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B02DF" w14:textId="77777777" w:rsidR="00AB2C7D" w:rsidRDefault="00AB2C7D">
      <w:pP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</w:p>
    <w:p w14:paraId="735EF624" w14:textId="1644F747" w:rsidR="00594B2D" w:rsidRPr="00AB770C" w:rsidRDefault="00B04736" w:rsidP="002B4F57">
      <w:pPr>
        <w:ind w:left="-1134" w:righ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ПОДАРИ СЕБЕ</w:t>
      </w:r>
      <w:r w:rsidR="001E07AC">
        <w:rPr>
          <w:rFonts w:ascii="Times New Roman" w:hAnsi="Times New Roman" w:cs="Times New Roman"/>
          <w:b/>
          <w:sz w:val="32"/>
          <w:szCs w:val="32"/>
        </w:rPr>
        <w:t xml:space="preserve"> СОЛНЦЕ</w:t>
      </w:r>
      <w:r w:rsidR="00DE554E">
        <w:rPr>
          <w:rFonts w:ascii="Times New Roman" w:hAnsi="Times New Roman" w:cs="Times New Roman"/>
          <w:b/>
          <w:sz w:val="32"/>
          <w:szCs w:val="32"/>
        </w:rPr>
        <w:t xml:space="preserve"> ГЕЛЕНДЖИКА</w:t>
      </w:r>
      <w:r w:rsidR="001E07AC">
        <w:rPr>
          <w:rFonts w:ascii="Times New Roman" w:hAnsi="Times New Roman" w:cs="Times New Roman"/>
          <w:b/>
          <w:sz w:val="32"/>
          <w:szCs w:val="32"/>
        </w:rPr>
        <w:t>!</w:t>
      </w:r>
    </w:p>
    <w:p w14:paraId="750B3C44" w14:textId="2354C845" w:rsidR="00762CCD" w:rsidRPr="00AB770C" w:rsidRDefault="001E07AC" w:rsidP="001E07AC">
      <w:pPr>
        <w:ind w:left="-1134" w:righ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770C">
        <w:rPr>
          <w:rFonts w:ascii="Times New Roman" w:hAnsi="Times New Roman" w:cs="Times New Roman"/>
          <w:b/>
          <w:i/>
          <w:sz w:val="28"/>
          <w:szCs w:val="28"/>
        </w:rPr>
        <w:t>Однодневный автобусный тур Геленджик-Абрау-Дюрсо.</w:t>
      </w:r>
    </w:p>
    <w:p w14:paraId="7834F981" w14:textId="75EFAA49" w:rsidR="001E07AC" w:rsidRPr="00B04736" w:rsidRDefault="00B04736" w:rsidP="001E07AC">
      <w:pPr>
        <w:ind w:left="-1134" w:right="-426"/>
        <w:jc w:val="center"/>
        <w:rPr>
          <w:rFonts w:ascii="Times New Roman" w:hAnsi="Times New Roman" w:cs="Times New Roman"/>
          <w:b/>
        </w:rPr>
      </w:pPr>
      <w:r w:rsidRPr="00B04736">
        <w:rPr>
          <w:rFonts w:ascii="Times New Roman" w:hAnsi="Times New Roman" w:cs="Times New Roman"/>
          <w:b/>
        </w:rPr>
        <w:t>18.03., 01.04., 22.04.</w:t>
      </w: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4962"/>
        <w:gridCol w:w="5239"/>
      </w:tblGrid>
      <w:tr w:rsidR="00E75F71" w14:paraId="21B81170" w14:textId="77777777" w:rsidTr="00232625">
        <w:tc>
          <w:tcPr>
            <w:tcW w:w="4962" w:type="dxa"/>
          </w:tcPr>
          <w:p w14:paraId="008A222E" w14:textId="2BB5C67B" w:rsidR="00E75F71" w:rsidRPr="00356517" w:rsidRDefault="00E75F71" w:rsidP="00356517">
            <w:pPr>
              <w:rPr>
                <w:rFonts w:ascii="Times New Roman" w:hAnsi="Times New Roman" w:cs="Times New Roman"/>
              </w:rPr>
            </w:pPr>
            <w:r w:rsidRPr="00356517">
              <w:rPr>
                <w:rFonts w:ascii="Times New Roman" w:hAnsi="Times New Roman" w:cs="Times New Roman"/>
              </w:rPr>
              <w:t>В стоимость программы тура включено:</w:t>
            </w:r>
          </w:p>
        </w:tc>
        <w:tc>
          <w:tcPr>
            <w:tcW w:w="5239" w:type="dxa"/>
          </w:tcPr>
          <w:p w14:paraId="4E4E0239" w14:textId="5385B72E" w:rsidR="00E75F71" w:rsidRPr="00356517" w:rsidRDefault="00E75F71" w:rsidP="00356517">
            <w:pPr>
              <w:rPr>
                <w:rFonts w:ascii="Times New Roman" w:hAnsi="Times New Roman" w:cs="Times New Roman"/>
              </w:rPr>
            </w:pPr>
            <w:r w:rsidRPr="00356517">
              <w:rPr>
                <w:rFonts w:ascii="Times New Roman" w:hAnsi="Times New Roman" w:cs="Times New Roman"/>
              </w:rPr>
              <w:t>В стоимость программы тура не включено:</w:t>
            </w:r>
          </w:p>
        </w:tc>
      </w:tr>
      <w:tr w:rsidR="00E75F71" w:rsidRPr="001F39D6" w14:paraId="12A00772" w14:textId="77777777" w:rsidTr="00232625">
        <w:tc>
          <w:tcPr>
            <w:tcW w:w="4962" w:type="dxa"/>
          </w:tcPr>
          <w:p w14:paraId="3DCE9EF4" w14:textId="77777777" w:rsidR="001E07AC" w:rsidRPr="00DE554E" w:rsidRDefault="001E07AC" w:rsidP="00DE554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E554E">
              <w:rPr>
                <w:rFonts w:ascii="Times New Roman" w:hAnsi="Times New Roman" w:cs="Times New Roman"/>
              </w:rPr>
              <w:t>Транспортные услуги</w:t>
            </w:r>
          </w:p>
          <w:p w14:paraId="15217CEC" w14:textId="3AB4BDE6" w:rsidR="00E03D64" w:rsidRPr="00DE554E" w:rsidRDefault="001E07AC" w:rsidP="00DE554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E554E">
              <w:rPr>
                <w:rFonts w:ascii="Times New Roman" w:hAnsi="Times New Roman" w:cs="Times New Roman"/>
              </w:rPr>
              <w:t>Услуги сопровождающего туроператора</w:t>
            </w:r>
          </w:p>
          <w:p w14:paraId="3AF1AA1F" w14:textId="31CC2A50" w:rsidR="00907903" w:rsidRPr="001F39D6" w:rsidRDefault="00907903" w:rsidP="00DE554E">
            <w:pPr>
              <w:ind w:firstLine="60"/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14:paraId="42E5F06E" w14:textId="2608B3B8" w:rsidR="001E07AC" w:rsidRPr="00DE554E" w:rsidRDefault="001E07AC" w:rsidP="00DE554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E554E">
              <w:rPr>
                <w:rFonts w:ascii="Times New Roman" w:hAnsi="Times New Roman" w:cs="Times New Roman"/>
              </w:rPr>
              <w:t>Питание</w:t>
            </w:r>
          </w:p>
          <w:p w14:paraId="542D240C" w14:textId="3207A1B4" w:rsidR="00E75F71" w:rsidRPr="00DE554E" w:rsidRDefault="00907903" w:rsidP="00DE554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E554E">
              <w:rPr>
                <w:rFonts w:ascii="Times New Roman" w:hAnsi="Times New Roman" w:cs="Times New Roman"/>
              </w:rPr>
              <w:t xml:space="preserve">Экскурсия </w:t>
            </w:r>
            <w:proofErr w:type="gramStart"/>
            <w:r w:rsidRPr="00DE554E">
              <w:rPr>
                <w:rFonts w:ascii="Times New Roman" w:hAnsi="Times New Roman" w:cs="Times New Roman"/>
              </w:rPr>
              <w:t>в Абрау-Дюрсо-</w:t>
            </w:r>
            <w:r w:rsidR="001E07AC" w:rsidRPr="00DE554E">
              <w:rPr>
                <w:rFonts w:ascii="Times New Roman" w:hAnsi="Times New Roman" w:cs="Times New Roman"/>
              </w:rPr>
              <w:t>с</w:t>
            </w:r>
            <w:proofErr w:type="gramEnd"/>
            <w:r w:rsidR="001E07AC" w:rsidRPr="00DE554E">
              <w:rPr>
                <w:rFonts w:ascii="Times New Roman" w:hAnsi="Times New Roman" w:cs="Times New Roman"/>
              </w:rPr>
              <w:t xml:space="preserve"> дегустацией вин</w:t>
            </w:r>
            <w:r w:rsidR="00AB770C" w:rsidRPr="00DE554E">
              <w:rPr>
                <w:rFonts w:ascii="Times New Roman" w:hAnsi="Times New Roman" w:cs="Times New Roman"/>
              </w:rPr>
              <w:t xml:space="preserve"> и посещением Галереи света.</w:t>
            </w:r>
            <w:r w:rsidR="001E07AC" w:rsidRPr="00DE554E">
              <w:rPr>
                <w:rFonts w:ascii="Times New Roman" w:hAnsi="Times New Roman" w:cs="Times New Roman"/>
              </w:rPr>
              <w:t xml:space="preserve"> от 13</w:t>
            </w:r>
            <w:r w:rsidRPr="00DE554E">
              <w:rPr>
                <w:rFonts w:ascii="Times New Roman" w:hAnsi="Times New Roman" w:cs="Times New Roman"/>
              </w:rPr>
              <w:t>00 руб./чел.</w:t>
            </w:r>
          </w:p>
          <w:p w14:paraId="6FBE4E53" w14:textId="6953AD04" w:rsidR="00AB770C" w:rsidRPr="00DE554E" w:rsidRDefault="00AB770C" w:rsidP="00DE554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E554E">
              <w:rPr>
                <w:rFonts w:ascii="Times New Roman" w:hAnsi="Times New Roman" w:cs="Times New Roman"/>
              </w:rPr>
              <w:t xml:space="preserve">Часовая прогулка по озеру на ретро-пароходе- </w:t>
            </w:r>
            <w:proofErr w:type="spellStart"/>
            <w:r w:rsidRPr="00DE554E">
              <w:rPr>
                <w:rFonts w:ascii="Times New Roman" w:hAnsi="Times New Roman" w:cs="Times New Roman"/>
              </w:rPr>
              <w:t>взр</w:t>
            </w:r>
            <w:proofErr w:type="spellEnd"/>
            <w:r w:rsidRPr="00DE554E">
              <w:rPr>
                <w:rFonts w:ascii="Times New Roman" w:hAnsi="Times New Roman" w:cs="Times New Roman"/>
              </w:rPr>
              <w:t>. 800 руб., дети до 10 лет 400 руб.</w:t>
            </w:r>
          </w:p>
          <w:p w14:paraId="64184871" w14:textId="1C740550" w:rsidR="00907903" w:rsidRPr="001F39D6" w:rsidRDefault="00907903" w:rsidP="001F39D6">
            <w:pPr>
              <w:rPr>
                <w:rFonts w:ascii="Times New Roman" w:hAnsi="Times New Roman" w:cs="Times New Roman"/>
              </w:rPr>
            </w:pPr>
          </w:p>
        </w:tc>
      </w:tr>
    </w:tbl>
    <w:p w14:paraId="132A6923" w14:textId="77777777" w:rsidR="00594B2D" w:rsidRPr="001F39D6" w:rsidRDefault="00594B2D" w:rsidP="001F39D6">
      <w:pPr>
        <w:rPr>
          <w:rFonts w:ascii="Times New Roman" w:hAnsi="Times New Roman" w:cs="Times New Roman"/>
        </w:rPr>
      </w:pPr>
    </w:p>
    <w:p w14:paraId="680286B1" w14:textId="1AEB1C7F" w:rsidR="00594B2D" w:rsidRPr="00AB770C" w:rsidRDefault="00E75F71" w:rsidP="00AB7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70C">
        <w:rPr>
          <w:rFonts w:ascii="Times New Roman" w:hAnsi="Times New Roman" w:cs="Times New Roman"/>
          <w:b/>
          <w:sz w:val="28"/>
          <w:szCs w:val="28"/>
        </w:rPr>
        <w:t>Стоимость программы тура:</w:t>
      </w:r>
      <w:r w:rsidR="00AB77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770C">
        <w:rPr>
          <w:rFonts w:ascii="Times New Roman" w:hAnsi="Times New Roman" w:cs="Times New Roman"/>
          <w:b/>
          <w:sz w:val="28"/>
          <w:szCs w:val="28"/>
        </w:rPr>
        <w:t>взр</w:t>
      </w:r>
      <w:proofErr w:type="spellEnd"/>
      <w:r w:rsidR="00B04736">
        <w:rPr>
          <w:rFonts w:ascii="Times New Roman" w:hAnsi="Times New Roman" w:cs="Times New Roman"/>
          <w:b/>
          <w:sz w:val="28"/>
          <w:szCs w:val="28"/>
        </w:rPr>
        <w:t>. 390</w:t>
      </w:r>
      <w:r w:rsidR="00AB770C" w:rsidRPr="00AB770C">
        <w:rPr>
          <w:rFonts w:ascii="Times New Roman" w:hAnsi="Times New Roman" w:cs="Times New Roman"/>
          <w:b/>
          <w:sz w:val="28"/>
          <w:szCs w:val="28"/>
        </w:rPr>
        <w:t>0 руб. дети до 10 лет</w:t>
      </w:r>
      <w:r w:rsidR="00DE5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70C" w:rsidRPr="00AB770C">
        <w:rPr>
          <w:rFonts w:ascii="Times New Roman" w:hAnsi="Times New Roman" w:cs="Times New Roman"/>
          <w:b/>
          <w:sz w:val="28"/>
          <w:szCs w:val="28"/>
        </w:rPr>
        <w:t>-3700 руб.</w:t>
      </w:r>
    </w:p>
    <w:p w14:paraId="0D28B3E7" w14:textId="77777777" w:rsidR="00E75F71" w:rsidRDefault="00E75F71">
      <w:pP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</w:p>
    <w:p w14:paraId="5260E30D" w14:textId="5B2EBB24" w:rsidR="00594B2D" w:rsidRPr="00E363F9" w:rsidRDefault="00E75F71" w:rsidP="00B04736">
      <w:pPr>
        <w:jc w:val="center"/>
        <w:rPr>
          <w:rFonts w:ascii="Times New Roman" w:hAnsi="Times New Roman" w:cs="Times New Roman"/>
        </w:rPr>
      </w:pPr>
      <w:bookmarkStart w:id="0" w:name="_GoBack"/>
      <w:r w:rsidRPr="00E363F9">
        <w:rPr>
          <w:rFonts w:ascii="Times New Roman" w:hAnsi="Times New Roman" w:cs="Times New Roman"/>
        </w:rPr>
        <w:t>Программа тура:</w:t>
      </w: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1560"/>
        <w:gridCol w:w="8641"/>
      </w:tblGrid>
      <w:tr w:rsidR="00E75F71" w14:paraId="67938045" w14:textId="77777777" w:rsidTr="00232625">
        <w:tc>
          <w:tcPr>
            <w:tcW w:w="1560" w:type="dxa"/>
          </w:tcPr>
          <w:bookmarkEnd w:id="0"/>
          <w:p w14:paraId="102AA445" w14:textId="060D3E76" w:rsidR="00E75F71" w:rsidRPr="00E363F9" w:rsidRDefault="00B04736" w:rsidP="00E36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8641" w:type="dxa"/>
          </w:tcPr>
          <w:p w14:paraId="4EECA56F" w14:textId="35150662" w:rsidR="00E75F71" w:rsidRPr="009F74B2" w:rsidRDefault="006F7B1D" w:rsidP="009F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23-30 сбор </w:t>
            </w:r>
            <w:proofErr w:type="gramStart"/>
            <w:r>
              <w:rPr>
                <w:rFonts w:ascii="Times New Roman" w:hAnsi="Times New Roman" w:cs="Times New Roman"/>
              </w:rPr>
              <w:t>группы  у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памятника </w:t>
            </w:r>
            <w:proofErr w:type="spellStart"/>
            <w:r>
              <w:rPr>
                <w:rFonts w:ascii="Times New Roman" w:hAnsi="Times New Roman" w:cs="Times New Roman"/>
              </w:rPr>
              <w:t>Дм</w:t>
            </w:r>
            <w:proofErr w:type="spellEnd"/>
            <w:r>
              <w:rPr>
                <w:rFonts w:ascii="Times New Roman" w:hAnsi="Times New Roman" w:cs="Times New Roman"/>
              </w:rPr>
              <w:t xml:space="preserve"> .Донскому( пересечение </w:t>
            </w:r>
            <w:r w:rsidR="00B63630">
              <w:rPr>
                <w:rFonts w:ascii="Times New Roman" w:hAnsi="Times New Roman" w:cs="Times New Roman"/>
              </w:rPr>
              <w:t>ул. Московская/</w:t>
            </w:r>
            <w:proofErr w:type="spellStart"/>
            <w:r w:rsidR="00B63630">
              <w:rPr>
                <w:rFonts w:ascii="Times New Roman" w:hAnsi="Times New Roman" w:cs="Times New Roman"/>
              </w:rPr>
              <w:t>пер.Соборный</w:t>
            </w:r>
            <w:proofErr w:type="spellEnd"/>
            <w:r w:rsidR="00B63630">
              <w:rPr>
                <w:rFonts w:ascii="Times New Roman" w:hAnsi="Times New Roman" w:cs="Times New Roman"/>
              </w:rPr>
              <w:t>), 00</w:t>
            </w:r>
            <w:r>
              <w:rPr>
                <w:rFonts w:ascii="Times New Roman" w:hAnsi="Times New Roman" w:cs="Times New Roman"/>
              </w:rPr>
              <w:t xml:space="preserve">-00  </w:t>
            </w:r>
            <w:r w:rsidR="00E75F71" w:rsidRPr="009F74B2">
              <w:rPr>
                <w:rFonts w:ascii="Times New Roman" w:hAnsi="Times New Roman" w:cs="Times New Roman"/>
              </w:rPr>
              <w:t xml:space="preserve"> отправление в </w:t>
            </w:r>
            <w:r w:rsidR="0088151A" w:rsidRPr="009F74B2">
              <w:rPr>
                <w:rFonts w:ascii="Times New Roman" w:hAnsi="Times New Roman" w:cs="Times New Roman"/>
              </w:rPr>
              <w:t>Геленджик</w:t>
            </w:r>
            <w:r w:rsidR="00E75F71" w:rsidRPr="009F74B2">
              <w:rPr>
                <w:rFonts w:ascii="Times New Roman" w:hAnsi="Times New Roman" w:cs="Times New Roman"/>
              </w:rPr>
              <w:t xml:space="preserve"> (</w:t>
            </w:r>
            <w:r w:rsidR="00A634A5" w:rsidRPr="009F74B2">
              <w:rPr>
                <w:rFonts w:ascii="Times New Roman" w:hAnsi="Times New Roman" w:cs="Times New Roman"/>
              </w:rPr>
              <w:t>4</w:t>
            </w:r>
            <w:r w:rsidR="0088151A" w:rsidRPr="009F74B2">
              <w:rPr>
                <w:rFonts w:ascii="Times New Roman" w:hAnsi="Times New Roman" w:cs="Times New Roman"/>
              </w:rPr>
              <w:t>4</w:t>
            </w:r>
            <w:r w:rsidR="00A634A5" w:rsidRPr="009F74B2">
              <w:rPr>
                <w:rFonts w:ascii="Times New Roman" w:hAnsi="Times New Roman" w:cs="Times New Roman"/>
              </w:rPr>
              <w:t>0 км.)</w:t>
            </w:r>
            <w:r w:rsidR="00FB1E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5F71" w14:paraId="43F91120" w14:textId="77777777" w:rsidTr="00232625">
        <w:trPr>
          <w:trHeight w:val="3409"/>
        </w:trPr>
        <w:tc>
          <w:tcPr>
            <w:tcW w:w="1560" w:type="dxa"/>
          </w:tcPr>
          <w:p w14:paraId="20ACB4F4" w14:textId="1F8BE9D2" w:rsidR="00A95E22" w:rsidRPr="00E363F9" w:rsidRDefault="00B04736" w:rsidP="00E36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8641" w:type="dxa"/>
          </w:tcPr>
          <w:p w14:paraId="75C4B3C0" w14:textId="77777777" w:rsidR="001E07AC" w:rsidRPr="00710C4E" w:rsidRDefault="00017834" w:rsidP="008E2EF7">
            <w:pPr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710C4E">
              <w:rPr>
                <w:rFonts w:ascii="Times New Roman" w:hAnsi="Times New Roman" w:cs="Times New Roman"/>
                <w:b/>
                <w:bCs/>
              </w:rPr>
              <w:t>Геленджик.</w:t>
            </w:r>
          </w:p>
          <w:p w14:paraId="29E847BD" w14:textId="2007EAC2" w:rsidR="001E07AC" w:rsidRPr="00710C4E" w:rsidRDefault="001E07AC" w:rsidP="008E2EF7">
            <w:pPr>
              <w:pStyle w:val="a6"/>
              <w:shd w:val="clear" w:color="auto" w:fill="FAFDFE"/>
              <w:spacing w:line="240" w:lineRule="atLeas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710C4E">
              <w:rPr>
                <w:bCs/>
                <w:sz w:val="22"/>
                <w:szCs w:val="22"/>
              </w:rPr>
              <w:t xml:space="preserve">В марте в Геленджик приходит весна. На деревьях появляются первые листочки, а </w:t>
            </w:r>
            <w:r w:rsidR="008E2EF7" w:rsidRPr="00710C4E">
              <w:rPr>
                <w:bCs/>
                <w:sz w:val="22"/>
                <w:szCs w:val="22"/>
              </w:rPr>
              <w:t xml:space="preserve">магнолия, мимоза, ольха, миндаль уже зацветают. Многие приезжают в Геленджик именно на цветение магнолии- на хрупкой серой веточке появляется большой розовый цветок и понимаешь- весна </w:t>
            </w:r>
            <w:proofErr w:type="gramStart"/>
            <w:r w:rsidR="008E2EF7" w:rsidRPr="00710C4E">
              <w:rPr>
                <w:bCs/>
                <w:sz w:val="22"/>
                <w:szCs w:val="22"/>
              </w:rPr>
              <w:t>идет!.</w:t>
            </w:r>
            <w:proofErr w:type="gramEnd"/>
            <w:r w:rsidR="008E2EF7" w:rsidRPr="00710C4E">
              <w:rPr>
                <w:bCs/>
                <w:sz w:val="22"/>
                <w:szCs w:val="22"/>
              </w:rPr>
              <w:t xml:space="preserve">  На клумбах зацветают тюльпаны, гиацинты. Вокруг все оживает и пахнет.</w:t>
            </w:r>
            <w:r w:rsidRPr="00710C4E">
              <w:rPr>
                <w:rFonts w:eastAsia="Times New Roman"/>
                <w:sz w:val="22"/>
                <w:szCs w:val="22"/>
                <w:lang w:eastAsia="ru-RU"/>
              </w:rPr>
              <w:t xml:space="preserve">  </w:t>
            </w:r>
            <w:proofErr w:type="gramStart"/>
            <w:r w:rsidRPr="00710C4E">
              <w:rPr>
                <w:rFonts w:eastAsia="Times New Roman"/>
                <w:sz w:val="22"/>
                <w:szCs w:val="22"/>
                <w:lang w:eastAsia="ru-RU"/>
              </w:rPr>
              <w:t>Поездка  в</w:t>
            </w:r>
            <w:proofErr w:type="gramEnd"/>
            <w:r w:rsidRPr="00710C4E">
              <w:rPr>
                <w:rFonts w:eastAsia="Times New Roman"/>
                <w:sz w:val="22"/>
                <w:szCs w:val="22"/>
                <w:lang w:eastAsia="ru-RU"/>
              </w:rPr>
              <w:t xml:space="preserve"> Геленджик в это время- чудесная возможность выбраться к  природе, более приветлив</w:t>
            </w:r>
            <w:r w:rsidR="008E2EF7" w:rsidRPr="00710C4E">
              <w:rPr>
                <w:rFonts w:eastAsia="Times New Roman"/>
                <w:sz w:val="22"/>
                <w:szCs w:val="22"/>
                <w:lang w:eastAsia="ru-RU"/>
              </w:rPr>
              <w:t>ой и теплой погоде, развеяться после зимы, перезагрузиться.</w:t>
            </w:r>
          </w:p>
          <w:p w14:paraId="1E9A3441" w14:textId="49847C43" w:rsidR="001E07AC" w:rsidRPr="00710C4E" w:rsidRDefault="008E2EF7" w:rsidP="008E2EF7">
            <w:pPr>
              <w:pStyle w:val="a6"/>
              <w:shd w:val="clear" w:color="auto" w:fill="FAFDFE"/>
              <w:spacing w:line="240" w:lineRule="atLeast"/>
              <w:textAlignment w:val="baseline"/>
              <w:rPr>
                <w:rFonts w:eastAsia="Times New Roman"/>
                <w:sz w:val="22"/>
                <w:szCs w:val="22"/>
                <w:lang w:eastAsia="ru-RU"/>
              </w:rPr>
            </w:pPr>
            <w:r w:rsidRPr="00710C4E">
              <w:rPr>
                <w:rFonts w:eastAsia="Times New Roman"/>
                <w:sz w:val="22"/>
                <w:szCs w:val="22"/>
                <w:lang w:eastAsia="ru-RU"/>
              </w:rPr>
              <w:t xml:space="preserve">А фотографии получаются просто умопомрачительно красивыми! </w:t>
            </w:r>
          </w:p>
          <w:p w14:paraId="2714CEBC" w14:textId="7FD01D98" w:rsidR="009F74B2" w:rsidRPr="00710C4E" w:rsidRDefault="00B63630" w:rsidP="008E2EF7">
            <w:pPr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По прибытию в город у вас будет время на пешеходную прогулку</w:t>
            </w:r>
            <w:r w:rsidR="001E07AC" w:rsidRPr="00710C4E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по набережной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>. В</w:t>
            </w:r>
            <w:r w:rsidR="001E07AC" w:rsidRPr="00710C4E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ы увиди</w:t>
            </w:r>
            <w:r w:rsidR="009F74B2" w:rsidRPr="00710C4E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т</w:t>
            </w:r>
            <w:r w:rsidR="001E07AC" w:rsidRPr="00710C4E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е</w:t>
            </w:r>
            <w:r w:rsidR="009F74B2" w:rsidRPr="00710C4E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</w:t>
            </w:r>
            <w:r w:rsidR="008E2EF7" w:rsidRPr="00710C4E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символ Геленджика- скульптурную композицию</w:t>
            </w:r>
            <w:r w:rsidR="006F7B1D" w:rsidRPr="00710C4E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</w:t>
            </w:r>
            <w:r w:rsidR="009F74B2" w:rsidRPr="00710C4E">
              <w:rPr>
                <w:rFonts w:ascii="Times New Roman" w:hAnsi="Times New Roman" w:cs="Times New Roman"/>
                <w:spacing w:val="2"/>
                <w:shd w:val="clear" w:color="auto" w:fill="FFFFFF"/>
              </w:rPr>
              <w:t>"Белая невеста", "Фонтан влюбленных"</w:t>
            </w:r>
            <w:r w:rsidR="00710C4E">
              <w:rPr>
                <w:rFonts w:ascii="Times New Roman" w:hAnsi="Times New Roman" w:cs="Times New Roman"/>
                <w:spacing w:val="2"/>
                <w:shd w:val="clear" w:color="auto" w:fill="FFFFFF"/>
              </w:rPr>
              <w:t>, где можно сделат</w:t>
            </w:r>
            <w:r w:rsidR="001B54C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ь</w:t>
            </w:r>
            <w:r w:rsidR="009F74B2" w:rsidRPr="00710C4E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фото на память. Красочная набережная, праздничная, обрамленная белоснежной балюстрадой, она</w:t>
            </w:r>
            <w:r w:rsidR="00710C4E">
              <w:rPr>
                <w:rFonts w:ascii="Times New Roman" w:hAnsi="Times New Roman" w:cs="Times New Roman"/>
                <w:spacing w:val="2"/>
                <w:shd w:val="clear" w:color="auto" w:fill="FFFFFF"/>
              </w:rPr>
              <w:t>-</w:t>
            </w:r>
            <w:r w:rsidR="009F74B2" w:rsidRPr="00710C4E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гордость жителей Геленджика</w:t>
            </w:r>
            <w:r w:rsidR="008E2EF7" w:rsidRPr="00710C4E">
              <w:rPr>
                <w:rFonts w:ascii="Times New Roman" w:hAnsi="Times New Roman" w:cs="Times New Roman"/>
                <w:spacing w:val="2"/>
                <w:shd w:val="clear" w:color="auto" w:fill="FFFFFF"/>
              </w:rPr>
              <w:t>. Побывав на набережной,</w:t>
            </w:r>
            <w:r w:rsidR="009F74B2" w:rsidRPr="00710C4E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увидев </w:t>
            </w:r>
            <w:r w:rsidR="008E2EF7" w:rsidRPr="00710C4E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красоту города, вы будете возвращаться в этот город</w:t>
            </w:r>
            <w:r w:rsidR="009F74B2" w:rsidRPr="00710C4E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снова и снова.</w:t>
            </w:r>
          </w:p>
          <w:p w14:paraId="13AF75F5" w14:textId="64BCA12F" w:rsidR="009F74B2" w:rsidRPr="00710C4E" w:rsidRDefault="00B63630" w:rsidP="008E2EF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Позавтракать можно</w:t>
            </w:r>
            <w:r w:rsidR="006F7B1D" w:rsidRPr="00710C4E">
              <w:rPr>
                <w:rFonts w:ascii="Times New Roman" w:hAnsi="Times New Roman" w:cs="Times New Roman"/>
              </w:rPr>
              <w:t xml:space="preserve"> в одном из ресторанов или кафе, которых очень много на набережной.</w:t>
            </w:r>
          </w:p>
          <w:p w14:paraId="3152B52E" w14:textId="12C0F8E1" w:rsidR="00D65255" w:rsidRDefault="006F7B1D" w:rsidP="00710C4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10C4E">
              <w:rPr>
                <w:rFonts w:ascii="Times New Roman" w:hAnsi="Times New Roman" w:cs="Times New Roman"/>
              </w:rPr>
              <w:t xml:space="preserve">Насладившись красотой города, мы переезжаем в курортный поселок на берегу озера- Абрау-Дюрсо, где находится </w:t>
            </w:r>
            <w:r w:rsidRPr="00710C4E">
              <w:rPr>
                <w:rFonts w:ascii="Times New Roman" w:hAnsi="Times New Roman" w:cs="Times New Roman"/>
                <w:shd w:val="clear" w:color="auto" w:fill="FFFFFF"/>
              </w:rPr>
              <w:t>завод популярного игристого вина «Абрау-Дюрсо».</w:t>
            </w:r>
            <w:r w:rsidR="00710C4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710C4E" w:rsidRPr="00710C4E">
              <w:rPr>
                <w:rFonts w:ascii="Times New Roman" w:hAnsi="Times New Roman" w:cs="Times New Roman"/>
                <w:shd w:val="clear" w:color="auto" w:fill="FFFFFF"/>
              </w:rPr>
              <w:t>Мы погуляем у бирюзового озера,</w:t>
            </w:r>
            <w:r w:rsidR="00710C4E">
              <w:rPr>
                <w:rFonts w:ascii="Times New Roman" w:hAnsi="Times New Roman" w:cs="Times New Roman"/>
                <w:shd w:val="clear" w:color="auto" w:fill="FFFFFF"/>
              </w:rPr>
              <w:t xml:space="preserve"> желающие могут посетить завод шампанских вин, посмотреть</w:t>
            </w:r>
            <w:r w:rsidR="00710C4E" w:rsidRPr="00710C4E">
              <w:rPr>
                <w:rFonts w:ascii="Times New Roman" w:hAnsi="Times New Roman" w:cs="Times New Roman"/>
                <w:shd w:val="clear" w:color="auto" w:fill="FFFFFF"/>
              </w:rPr>
              <w:t>, как делают</w:t>
            </w:r>
            <w:r w:rsidR="00B63630">
              <w:rPr>
                <w:rFonts w:ascii="Times New Roman" w:hAnsi="Times New Roman" w:cs="Times New Roman"/>
                <w:shd w:val="clear" w:color="auto" w:fill="FFFFFF"/>
              </w:rPr>
              <w:t xml:space="preserve"> русское шампанское, спуститься</w:t>
            </w:r>
            <w:r w:rsidR="00710C4E" w:rsidRPr="00710C4E">
              <w:rPr>
                <w:rFonts w:ascii="Times New Roman" w:hAnsi="Times New Roman" w:cs="Times New Roman"/>
                <w:shd w:val="clear" w:color="auto" w:fill="FFFFFF"/>
              </w:rPr>
              <w:t xml:space="preserve"> в столетние подземные тоннели, где хранятся миллионы бутылок игристого</w:t>
            </w:r>
            <w:r w:rsidR="00B63630">
              <w:rPr>
                <w:rFonts w:ascii="Times New Roman" w:hAnsi="Times New Roman" w:cs="Times New Roman"/>
              </w:rPr>
              <w:t>.</w:t>
            </w:r>
            <w:r w:rsidR="00D65255">
              <w:rPr>
                <w:rFonts w:ascii="Times New Roman" w:hAnsi="Times New Roman" w:cs="Times New Roman"/>
              </w:rPr>
              <w:t xml:space="preserve"> Во время экскурсии </w:t>
            </w:r>
            <w:r w:rsidR="001B54C6">
              <w:rPr>
                <w:rFonts w:ascii="Times New Roman" w:hAnsi="Times New Roman" w:cs="Times New Roman"/>
              </w:rPr>
              <w:t xml:space="preserve">можно узнать </w:t>
            </w:r>
            <w:r w:rsidR="00D65255">
              <w:rPr>
                <w:rFonts w:ascii="Times New Roman" w:hAnsi="Times New Roman" w:cs="Times New Roman"/>
              </w:rPr>
              <w:t>секреты</w:t>
            </w:r>
            <w:r w:rsidR="00710C4E" w:rsidRPr="00D81AF1">
              <w:rPr>
                <w:rFonts w:ascii="Times New Roman" w:hAnsi="Times New Roman" w:cs="Times New Roman"/>
              </w:rPr>
              <w:t xml:space="preserve"> приготовления наст</w:t>
            </w:r>
            <w:r w:rsidR="001B54C6">
              <w:rPr>
                <w:rFonts w:ascii="Times New Roman" w:hAnsi="Times New Roman" w:cs="Times New Roman"/>
              </w:rPr>
              <w:t>оящего шампанского, посетить</w:t>
            </w:r>
            <w:r w:rsidR="00D65255">
              <w:rPr>
                <w:rFonts w:ascii="Times New Roman" w:hAnsi="Times New Roman" w:cs="Times New Roman"/>
              </w:rPr>
              <w:t xml:space="preserve"> музей виноделия,</w:t>
            </w:r>
            <w:r w:rsidR="001B54C6">
              <w:rPr>
                <w:rFonts w:ascii="Times New Roman" w:hAnsi="Times New Roman" w:cs="Times New Roman"/>
              </w:rPr>
              <w:t xml:space="preserve"> музей славы.</w:t>
            </w:r>
          </w:p>
          <w:p w14:paraId="1D96A989" w14:textId="77777777" w:rsidR="00D65255" w:rsidRDefault="00D65255" w:rsidP="00710C4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Желающие могут покататься по озеру на ретро-пароходе</w:t>
            </w:r>
          </w:p>
          <w:p w14:paraId="1CA6BEF9" w14:textId="511D6526" w:rsidR="00D65255" w:rsidRPr="00710C4E" w:rsidRDefault="00D65255" w:rsidP="00710C4E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17-00 Выезд в Ростов-на-Дону. Прибытие в </w:t>
            </w:r>
            <w:proofErr w:type="gramStart"/>
            <w:r>
              <w:rPr>
                <w:rFonts w:ascii="Times New Roman" w:hAnsi="Times New Roman" w:cs="Times New Roman"/>
              </w:rPr>
              <w:t xml:space="preserve">город </w:t>
            </w:r>
            <w:r w:rsidR="00AB770C">
              <w:rPr>
                <w:rFonts w:ascii="Times New Roman" w:hAnsi="Times New Roman" w:cs="Times New Roman"/>
              </w:rPr>
              <w:t xml:space="preserve"> после</w:t>
            </w:r>
            <w:proofErr w:type="gramEnd"/>
            <w:r w:rsidR="00AB770C">
              <w:rPr>
                <w:rFonts w:ascii="Times New Roman" w:hAnsi="Times New Roman" w:cs="Times New Roman"/>
              </w:rPr>
              <w:t xml:space="preserve"> 24-00.</w:t>
            </w:r>
          </w:p>
        </w:tc>
      </w:tr>
    </w:tbl>
    <w:p w14:paraId="44EB357B" w14:textId="37F2A591" w:rsidR="00D65255" w:rsidRDefault="00D65255" w:rsidP="00790E6E">
      <w:pPr>
        <w:rPr>
          <w:rFonts w:ascii="Times New Roman" w:eastAsia="Calibri" w:hAnsi="Times New Roman" w:cs="Times New Roman"/>
          <w:i/>
          <w:color w:val="000000"/>
          <w:lang w:eastAsia="ru-RU"/>
        </w:rPr>
      </w:pPr>
    </w:p>
    <w:p w14:paraId="456FCCC5" w14:textId="10187F65" w:rsidR="00790E6E" w:rsidRPr="00790E6E" w:rsidRDefault="00790E6E" w:rsidP="00790E6E">
      <w:pPr>
        <w:rPr>
          <w:rFonts w:ascii="Times New Roman" w:hAnsi="Times New Roman" w:cs="Times New Roman"/>
        </w:rPr>
      </w:pPr>
      <w:r w:rsidRPr="001B54C6">
        <w:rPr>
          <w:rFonts w:ascii="Times New Roman" w:hAnsi="Times New Roman" w:cs="Times New Roman"/>
          <w:b/>
        </w:rPr>
        <w:t>Менеджер</w:t>
      </w:r>
      <w:r w:rsidRPr="00790E6E">
        <w:rPr>
          <w:rFonts w:ascii="Times New Roman" w:hAnsi="Times New Roman" w:cs="Times New Roman"/>
        </w:rPr>
        <w:t>: Дарья (863)244-15-63;244-13-63; 269-88-</w:t>
      </w:r>
      <w:proofErr w:type="gramStart"/>
      <w:r w:rsidRPr="00790E6E">
        <w:rPr>
          <w:rFonts w:ascii="Times New Roman" w:hAnsi="Times New Roman" w:cs="Times New Roman"/>
        </w:rPr>
        <w:t xml:space="preserve">89 </w:t>
      </w:r>
      <w:r w:rsidR="001B54C6">
        <w:rPr>
          <w:rFonts w:ascii="Times New Roman" w:hAnsi="Times New Roman" w:cs="Times New Roman"/>
        </w:rPr>
        <w:t xml:space="preserve"> </w:t>
      </w:r>
      <w:r w:rsidRPr="001B54C6">
        <w:rPr>
          <w:rFonts w:ascii="Times New Roman" w:hAnsi="Times New Roman" w:cs="Times New Roman"/>
          <w:b/>
        </w:rPr>
        <w:t>E-</w:t>
      </w:r>
      <w:proofErr w:type="spellStart"/>
      <w:r w:rsidRPr="001B54C6">
        <w:rPr>
          <w:rFonts w:ascii="Times New Roman" w:hAnsi="Times New Roman" w:cs="Times New Roman"/>
          <w:b/>
        </w:rPr>
        <w:t>mail</w:t>
      </w:r>
      <w:proofErr w:type="spellEnd"/>
      <w:proofErr w:type="gramEnd"/>
      <w:r w:rsidRPr="001B54C6">
        <w:rPr>
          <w:rFonts w:ascii="Times New Roman" w:hAnsi="Times New Roman" w:cs="Times New Roman"/>
          <w:b/>
        </w:rPr>
        <w:t>:</w:t>
      </w:r>
      <w:r w:rsidRPr="00790E6E">
        <w:rPr>
          <w:rFonts w:ascii="Times New Roman" w:hAnsi="Times New Roman" w:cs="Times New Roman"/>
        </w:rPr>
        <w:t xml:space="preserve"> radugaavto@aaanet.ru</w:t>
      </w:r>
    </w:p>
    <w:p w14:paraId="6D0F8572" w14:textId="77777777" w:rsidR="00790E6E" w:rsidRPr="00790E6E" w:rsidRDefault="00790E6E" w:rsidP="00790E6E">
      <w:pPr>
        <w:rPr>
          <w:rFonts w:ascii="Times New Roman" w:hAnsi="Times New Roman" w:cs="Times New Roman"/>
        </w:rPr>
      </w:pPr>
    </w:p>
    <w:sectPr w:rsidR="00790E6E" w:rsidRPr="00790E6E" w:rsidSect="009B0F3E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0A19"/>
    <w:multiLevelType w:val="hybridMultilevel"/>
    <w:tmpl w:val="0E6A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752F"/>
    <w:multiLevelType w:val="hybridMultilevel"/>
    <w:tmpl w:val="B156E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D5698"/>
    <w:multiLevelType w:val="multilevel"/>
    <w:tmpl w:val="7708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F93032"/>
    <w:multiLevelType w:val="hybridMultilevel"/>
    <w:tmpl w:val="6A525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E7C96"/>
    <w:multiLevelType w:val="hybridMultilevel"/>
    <w:tmpl w:val="D24A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42"/>
    <w:rsid w:val="00017834"/>
    <w:rsid w:val="00021A11"/>
    <w:rsid w:val="00025344"/>
    <w:rsid w:val="00060D84"/>
    <w:rsid w:val="000C4C27"/>
    <w:rsid w:val="000E33AC"/>
    <w:rsid w:val="00101ED2"/>
    <w:rsid w:val="00153E0F"/>
    <w:rsid w:val="001B54C6"/>
    <w:rsid w:val="001E07AC"/>
    <w:rsid w:val="001F39D6"/>
    <w:rsid w:val="002011AF"/>
    <w:rsid w:val="00232625"/>
    <w:rsid w:val="00244084"/>
    <w:rsid w:val="00281B6B"/>
    <w:rsid w:val="002B4F57"/>
    <w:rsid w:val="002E6043"/>
    <w:rsid w:val="00356517"/>
    <w:rsid w:val="003660A9"/>
    <w:rsid w:val="004169B0"/>
    <w:rsid w:val="004B7976"/>
    <w:rsid w:val="005102F0"/>
    <w:rsid w:val="00594B2D"/>
    <w:rsid w:val="005C7C2A"/>
    <w:rsid w:val="006E28E7"/>
    <w:rsid w:val="006F2442"/>
    <w:rsid w:val="006F7B1D"/>
    <w:rsid w:val="00710C4E"/>
    <w:rsid w:val="00762CCD"/>
    <w:rsid w:val="007636CB"/>
    <w:rsid w:val="0078634C"/>
    <w:rsid w:val="0078718B"/>
    <w:rsid w:val="00790E6E"/>
    <w:rsid w:val="007E11CF"/>
    <w:rsid w:val="0088151A"/>
    <w:rsid w:val="008D355E"/>
    <w:rsid w:val="008D381B"/>
    <w:rsid w:val="008E2EF7"/>
    <w:rsid w:val="00907903"/>
    <w:rsid w:val="009630FF"/>
    <w:rsid w:val="009B0F3E"/>
    <w:rsid w:val="009E31DE"/>
    <w:rsid w:val="009F74B2"/>
    <w:rsid w:val="00A634A5"/>
    <w:rsid w:val="00A90CFD"/>
    <w:rsid w:val="00A95E22"/>
    <w:rsid w:val="00AB1794"/>
    <w:rsid w:val="00AB2C7D"/>
    <w:rsid w:val="00AB770C"/>
    <w:rsid w:val="00AD2622"/>
    <w:rsid w:val="00AF5EFB"/>
    <w:rsid w:val="00B04736"/>
    <w:rsid w:val="00B43875"/>
    <w:rsid w:val="00B5495B"/>
    <w:rsid w:val="00B63630"/>
    <w:rsid w:val="00C01326"/>
    <w:rsid w:val="00C70D04"/>
    <w:rsid w:val="00CB0EAE"/>
    <w:rsid w:val="00CD0838"/>
    <w:rsid w:val="00CF24D1"/>
    <w:rsid w:val="00D65255"/>
    <w:rsid w:val="00D81AF1"/>
    <w:rsid w:val="00DC0373"/>
    <w:rsid w:val="00DE554E"/>
    <w:rsid w:val="00E03D64"/>
    <w:rsid w:val="00E363F9"/>
    <w:rsid w:val="00E75F71"/>
    <w:rsid w:val="00F41094"/>
    <w:rsid w:val="00FB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32A7"/>
  <w15:chartTrackingRefBased/>
  <w15:docId w15:val="{BFA11F64-A0CE-4881-9509-B66A9B84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2442"/>
    <w:rPr>
      <w:color w:val="0000FF"/>
      <w:u w:val="single"/>
    </w:rPr>
  </w:style>
  <w:style w:type="table" w:styleId="a4">
    <w:name w:val="Table Grid"/>
    <w:basedOn w:val="a1"/>
    <w:uiPriority w:val="39"/>
    <w:rsid w:val="00E75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03D6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E07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8C682-93D7-4FA6-9D56-CCE4F1B6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</cp:revision>
  <dcterms:created xsi:type="dcterms:W3CDTF">2023-02-15T12:04:00Z</dcterms:created>
  <dcterms:modified xsi:type="dcterms:W3CDTF">2023-02-15T12:04:00Z</dcterms:modified>
</cp:coreProperties>
</file>