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2E" w:rsidRDefault="006A632E" w:rsidP="006A632E">
      <w:pPr>
        <w:pStyle w:val="a3"/>
        <w:ind w:left="0"/>
        <w:outlineLvl w:val="0"/>
        <w:rPr>
          <w:rFonts w:ascii="Times New Roman" w:hAnsi="Times New Roman"/>
          <w:b/>
          <w:i w:val="0"/>
          <w:sz w:val="30"/>
          <w:szCs w:val="30"/>
          <w:u w:val="single"/>
        </w:rPr>
      </w:pPr>
      <w:r w:rsidRPr="006A632E">
        <w:rPr>
          <w:rFonts w:ascii="Times New Roman" w:hAnsi="Times New Roman"/>
          <w:b/>
          <w:i w:val="0"/>
          <w:sz w:val="30"/>
          <w:szCs w:val="30"/>
          <w:u w:val="single"/>
        </w:rPr>
        <w:t xml:space="preserve"> «ПО ПУШКИНСКИМ И ЛЕРМОНТОВСКИМ МЕСТАМ»</w:t>
      </w:r>
    </w:p>
    <w:p w:rsidR="006A632E" w:rsidRPr="006A632E" w:rsidRDefault="009774F0" w:rsidP="00470C98">
      <w:pPr>
        <w:pStyle w:val="a3"/>
        <w:ind w:left="0" w:right="-143"/>
        <w:outlineLvl w:val="0"/>
        <w:rPr>
          <w:rFonts w:ascii="Times New Roman" w:hAnsi="Times New Roman"/>
          <w:b/>
          <w:i w:val="0"/>
          <w:sz w:val="30"/>
          <w:szCs w:val="30"/>
          <w:u w:val="single"/>
        </w:rPr>
      </w:pPr>
      <w:r>
        <w:rPr>
          <w:rFonts w:ascii="Times New Roman" w:hAnsi="Times New Roman"/>
          <w:b/>
          <w:i w:val="0"/>
          <w:sz w:val="30"/>
          <w:szCs w:val="30"/>
          <w:u w:val="single"/>
        </w:rPr>
        <w:t>Здесь каждый русский должен побывать!</w:t>
      </w:r>
    </w:p>
    <w:p w:rsidR="006A632E" w:rsidRPr="009774F0" w:rsidRDefault="006A632E" w:rsidP="006A632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9774F0">
        <w:rPr>
          <w:rFonts w:ascii="Times New Roman" w:hAnsi="Times New Roman"/>
          <w:b/>
          <w:sz w:val="28"/>
          <w:szCs w:val="28"/>
        </w:rPr>
        <w:t xml:space="preserve">г. Пенза – с. Большое Болдино </w:t>
      </w:r>
      <w:proofErr w:type="gramStart"/>
      <w:r w:rsidRPr="009774F0">
        <w:rPr>
          <w:rFonts w:ascii="Times New Roman" w:hAnsi="Times New Roman"/>
          <w:b/>
          <w:sz w:val="28"/>
          <w:szCs w:val="28"/>
        </w:rPr>
        <w:t>–  с.</w:t>
      </w:r>
      <w:proofErr w:type="gramEnd"/>
      <w:r w:rsidR="00FE6229" w:rsidRPr="009774F0">
        <w:rPr>
          <w:rFonts w:ascii="Times New Roman" w:hAnsi="Times New Roman"/>
          <w:b/>
          <w:sz w:val="28"/>
          <w:szCs w:val="28"/>
        </w:rPr>
        <w:t xml:space="preserve"> </w:t>
      </w:r>
      <w:r w:rsidRPr="009774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774F0">
        <w:rPr>
          <w:rFonts w:ascii="Times New Roman" w:hAnsi="Times New Roman"/>
          <w:b/>
          <w:sz w:val="28"/>
          <w:szCs w:val="28"/>
        </w:rPr>
        <w:t>Лермонтово</w:t>
      </w:r>
      <w:proofErr w:type="spellEnd"/>
      <w:r w:rsidRPr="009774F0">
        <w:rPr>
          <w:rFonts w:ascii="Times New Roman" w:hAnsi="Times New Roman"/>
          <w:b/>
          <w:sz w:val="28"/>
          <w:szCs w:val="28"/>
        </w:rPr>
        <w:t xml:space="preserve"> – г. Пенза</w:t>
      </w:r>
    </w:p>
    <w:p w:rsidR="00F43EEF" w:rsidRDefault="006A632E" w:rsidP="006A63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осенние каникулы</w:t>
      </w:r>
      <w:r w:rsidR="001E14CE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</w:p>
    <w:p w:rsidR="001B289A" w:rsidRDefault="00C165DE" w:rsidP="001B289A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C165DE">
        <w:rPr>
          <w:rFonts w:ascii="Times New Roman" w:hAnsi="Times New Roman" w:cs="Times New Roman"/>
        </w:rPr>
        <w:t>Есть в России такие места</w:t>
      </w:r>
      <w:r>
        <w:rPr>
          <w:rFonts w:ascii="Times New Roman" w:hAnsi="Times New Roman" w:cs="Times New Roman"/>
        </w:rPr>
        <w:t>, название которых западают с детства. Нет такого русского, который бы</w:t>
      </w:r>
      <w:r w:rsidR="00250609">
        <w:rPr>
          <w:rFonts w:ascii="Times New Roman" w:hAnsi="Times New Roman" w:cs="Times New Roman"/>
        </w:rPr>
        <w:t xml:space="preserve"> не слышал о Болдино, Тарханах, Пушкине и Лермонтове. </w:t>
      </w:r>
    </w:p>
    <w:p w:rsidR="001B289A" w:rsidRDefault="001B289A" w:rsidP="001B289A">
      <w:pPr>
        <w:spacing w:after="0" w:line="240" w:lineRule="atLeas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Именно в </w:t>
      </w:r>
      <w:r w:rsidR="00250609">
        <w:rPr>
          <w:rFonts w:ascii="Times New Roman" w:hAnsi="Times New Roman" w:cs="Times New Roman"/>
        </w:rPr>
        <w:t>Болдино Александр Сергеевич Пушк</w:t>
      </w:r>
      <w:r w:rsidR="009774F0">
        <w:rPr>
          <w:rFonts w:ascii="Times New Roman" w:hAnsi="Times New Roman" w:cs="Times New Roman"/>
        </w:rPr>
        <w:t xml:space="preserve">ин </w:t>
      </w:r>
      <w:r w:rsidR="00250609">
        <w:rPr>
          <w:rFonts w:ascii="Times New Roman" w:hAnsi="Times New Roman" w:cs="Times New Roman"/>
        </w:rPr>
        <w:t>написал более 50 своих произведений, здесь родились такие произведения как «Медный всадник», «Сказка о мертвой царевне…», «Пиковая дама</w:t>
      </w:r>
      <w:r w:rsidR="009774F0">
        <w:rPr>
          <w:rFonts w:ascii="Times New Roman" w:hAnsi="Times New Roman" w:cs="Times New Roman"/>
        </w:rPr>
        <w:t>»</w:t>
      </w:r>
      <w:r w:rsidR="00250609">
        <w:rPr>
          <w:rFonts w:ascii="Times New Roman" w:hAnsi="Times New Roman" w:cs="Times New Roman"/>
        </w:rPr>
        <w:t xml:space="preserve">, здесь </w:t>
      </w:r>
      <w:r>
        <w:rPr>
          <w:rFonts w:ascii="Times New Roman" w:hAnsi="Times New Roman" w:cs="Times New Roman"/>
        </w:rPr>
        <w:t xml:space="preserve">же </w:t>
      </w:r>
      <w:r w:rsidR="00250609">
        <w:rPr>
          <w:rFonts w:ascii="Times New Roman" w:hAnsi="Times New Roman" w:cs="Times New Roman"/>
        </w:rPr>
        <w:t xml:space="preserve">был окончен роман «Евгений Онегин» и именно поэтому </w:t>
      </w:r>
      <w:r w:rsidR="00250609" w:rsidRPr="00250609">
        <w:rPr>
          <w:rFonts w:ascii="Times New Roman" w:hAnsi="Times New Roman" w:cs="Times New Roman"/>
        </w:rPr>
        <w:t>каждому стоит непременно побывать в Пушкинско</w:t>
      </w:r>
      <w:r w:rsidR="00074736">
        <w:rPr>
          <w:rFonts w:ascii="Times New Roman" w:hAnsi="Times New Roman" w:cs="Times New Roman"/>
        </w:rPr>
        <w:t>м Болдино, чтобы лично ощутить </w:t>
      </w:r>
      <w:r w:rsidR="00250609" w:rsidRPr="00250609">
        <w:rPr>
          <w:rFonts w:ascii="Times New Roman" w:hAnsi="Times New Roman" w:cs="Times New Roman"/>
        </w:rPr>
        <w:t>очарование этих мест, от которых великий поэт испытал прилив творчества!</w:t>
      </w:r>
      <w:r>
        <w:rPr>
          <w:rFonts w:ascii="Times New Roman" w:hAnsi="Times New Roman" w:cs="Times New Roman"/>
        </w:rPr>
        <w:t xml:space="preserve"> </w:t>
      </w:r>
    </w:p>
    <w:p w:rsidR="00074736" w:rsidRDefault="001B289A" w:rsidP="001B289A">
      <w:pPr>
        <w:spacing w:after="0" w:line="240" w:lineRule="atLeast"/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1B289A">
        <w:rPr>
          <w:rFonts w:ascii="Times New Roman" w:hAnsi="Times New Roman" w:cs="Times New Roman"/>
        </w:rPr>
        <w:t>Тарханы- это край детства и юности великого поэта России, источник вдохновения и духовного развития другого русского поэта- Михаила Юрьевича Лермонтова,</w:t>
      </w:r>
      <w:r w:rsidRPr="001B289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1B289A">
        <w:rPr>
          <w:rFonts w:ascii="Times New Roman" w:hAnsi="Times New Roman" w:cs="Times New Roman"/>
          <w:color w:val="333333"/>
          <w:shd w:val="clear" w:color="auto" w:fill="FFFFFF"/>
        </w:rPr>
        <w:t xml:space="preserve">его родной дом, в котором его любили при жизни, очень любят и сейчас, сохраняя, оберегая милую и дорогую его сердцу </w:t>
      </w:r>
    </w:p>
    <w:p w:rsidR="00C165DE" w:rsidRPr="001B289A" w:rsidRDefault="001B289A" w:rsidP="001B289A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1B289A">
        <w:rPr>
          <w:rFonts w:ascii="Times New Roman" w:hAnsi="Times New Roman" w:cs="Times New Roman"/>
          <w:color w:val="333333"/>
          <w:shd w:val="clear" w:color="auto" w:fill="FFFFFF"/>
        </w:rPr>
        <w:t>старинную </w:t>
      </w:r>
      <w:r w:rsidRPr="001B289A">
        <w:rPr>
          <w:rFonts w:ascii="Times New Roman" w:hAnsi="Times New Roman" w:cs="Times New Roman"/>
          <w:bCs/>
          <w:color w:val="333333"/>
          <w:shd w:val="clear" w:color="auto" w:fill="FFFFFF"/>
        </w:rPr>
        <w:t>русскую</w:t>
      </w:r>
      <w:r w:rsidRPr="001B289A">
        <w:rPr>
          <w:rFonts w:ascii="Times New Roman" w:hAnsi="Times New Roman" w:cs="Times New Roman"/>
          <w:color w:val="333333"/>
          <w:shd w:val="clear" w:color="auto" w:fill="FFFFFF"/>
        </w:rPr>
        <w:t> усадьбу. </w:t>
      </w:r>
      <w:r w:rsidRPr="001B289A">
        <w:rPr>
          <w:rFonts w:ascii="Times New Roman" w:hAnsi="Times New Roman" w:cs="Times New Roman"/>
        </w:rPr>
        <w:t xml:space="preserve"> </w:t>
      </w:r>
      <w:r w:rsidR="009774F0">
        <w:rPr>
          <w:rFonts w:ascii="Times New Roman" w:hAnsi="Times New Roman" w:cs="Times New Roman"/>
        </w:rPr>
        <w:t xml:space="preserve">  </w:t>
      </w:r>
    </w:p>
    <w:tbl>
      <w:tblPr>
        <w:tblStyle w:val="a5"/>
        <w:tblW w:w="10490" w:type="dxa"/>
        <w:tblInd w:w="-572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1E14CE" w:rsidTr="006103DF">
        <w:tc>
          <w:tcPr>
            <w:tcW w:w="5387" w:type="dxa"/>
          </w:tcPr>
          <w:p w:rsidR="001E14CE" w:rsidRDefault="001E14CE" w:rsidP="006A63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включено:</w:t>
            </w:r>
          </w:p>
        </w:tc>
        <w:tc>
          <w:tcPr>
            <w:tcW w:w="5103" w:type="dxa"/>
          </w:tcPr>
          <w:p w:rsidR="001E14CE" w:rsidRDefault="001E14CE" w:rsidP="006A63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не включено:</w:t>
            </w:r>
          </w:p>
        </w:tc>
      </w:tr>
      <w:tr w:rsidR="001E14CE" w:rsidTr="006103DF">
        <w:tc>
          <w:tcPr>
            <w:tcW w:w="5387" w:type="dxa"/>
          </w:tcPr>
          <w:p w:rsidR="001E14CE" w:rsidRPr="001E14CE" w:rsidRDefault="001E14CE" w:rsidP="001E14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E14CE">
              <w:rPr>
                <w:rFonts w:ascii="Times New Roman" w:hAnsi="Times New Roman" w:cs="Times New Roman"/>
                <w:bCs/>
              </w:rPr>
              <w:t>проживание в выбранной гостинице</w:t>
            </w:r>
          </w:p>
          <w:p w:rsidR="001E14CE" w:rsidRPr="001E14CE" w:rsidRDefault="001E14CE" w:rsidP="001E14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43CCA">
              <w:rPr>
                <w:rFonts w:ascii="Times New Roman" w:hAnsi="Times New Roman" w:cs="Times New Roman"/>
                <w:bCs/>
              </w:rPr>
              <w:t>двухразовое питание (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43CCA">
              <w:rPr>
                <w:rFonts w:ascii="Times New Roman" w:hAnsi="Times New Roman" w:cs="Times New Roman"/>
                <w:bCs/>
              </w:rPr>
              <w:t>завтрак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43CCA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43CCA">
              <w:rPr>
                <w:rFonts w:ascii="Times New Roman" w:hAnsi="Times New Roman" w:cs="Times New Roman"/>
                <w:bCs/>
              </w:rPr>
              <w:t>обед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243CCA">
              <w:rPr>
                <w:rFonts w:ascii="Times New Roman" w:hAnsi="Times New Roman" w:cs="Times New Roman"/>
                <w:bCs/>
              </w:rPr>
              <w:t>)</w:t>
            </w:r>
          </w:p>
          <w:p w:rsidR="001E14CE" w:rsidRPr="001E14CE" w:rsidRDefault="001E14CE" w:rsidP="001E14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43CCA">
              <w:rPr>
                <w:rFonts w:ascii="Times New Roman" w:hAnsi="Times New Roman" w:cs="Times New Roman"/>
                <w:bCs/>
              </w:rPr>
              <w:t>работа гида-экскурсовода</w:t>
            </w:r>
          </w:p>
          <w:p w:rsidR="001E14CE" w:rsidRPr="001E14CE" w:rsidRDefault="001E14CE" w:rsidP="001E14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43CCA">
              <w:rPr>
                <w:rFonts w:ascii="Times New Roman" w:hAnsi="Times New Roman" w:cs="Times New Roman"/>
                <w:bCs/>
              </w:rPr>
              <w:t>транспортное обслуживание и трансферы по программе</w:t>
            </w:r>
          </w:p>
          <w:p w:rsidR="001E14CE" w:rsidRDefault="001E14CE" w:rsidP="001E14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14CE">
              <w:rPr>
                <w:rFonts w:ascii="Times New Roman" w:hAnsi="Times New Roman" w:cs="Times New Roman"/>
                <w:bCs/>
              </w:rPr>
              <w:t>входные билеты в музеи: одной картины, картинную галерею им. К. Савицкого, В. Мейерхольда, В. Ключевского, музей-заповедник «Тарханы»</w:t>
            </w:r>
            <w:r w:rsidRPr="001E14CE">
              <w:rPr>
                <w:rFonts w:ascii="Times New Roman" w:hAnsi="Times New Roman" w:cs="Times New Roman"/>
              </w:rPr>
              <w:t xml:space="preserve">, музей-заповедник «Болдино». </w:t>
            </w:r>
          </w:p>
          <w:p w:rsidR="001E14CE" w:rsidRDefault="001E14CE" w:rsidP="001E14C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Бесплатные места преподавателей</w:t>
            </w:r>
          </w:p>
          <w:p w:rsidR="001E14CE" w:rsidRPr="001E14CE" w:rsidRDefault="001E14CE" w:rsidP="001E14CE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E14CE" w:rsidRPr="00470C98" w:rsidRDefault="00470C98" w:rsidP="00470C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0C98">
              <w:rPr>
                <w:rFonts w:ascii="Times New Roman" w:hAnsi="Times New Roman" w:cs="Times New Roman"/>
              </w:rPr>
              <w:t>ж/д билеты</w:t>
            </w:r>
          </w:p>
          <w:p w:rsidR="00470C98" w:rsidRPr="00470C98" w:rsidRDefault="00470C98" w:rsidP="00470C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0C98">
              <w:rPr>
                <w:rFonts w:ascii="Times New Roman" w:hAnsi="Times New Roman" w:cs="Times New Roman"/>
              </w:rPr>
              <w:t>личные расходы</w:t>
            </w:r>
          </w:p>
          <w:p w:rsidR="00470C98" w:rsidRPr="00470C98" w:rsidRDefault="00470C98" w:rsidP="00470C9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70C98">
              <w:rPr>
                <w:rFonts w:ascii="Times New Roman" w:hAnsi="Times New Roman" w:cs="Times New Roman"/>
              </w:rPr>
              <w:t xml:space="preserve">ужины </w:t>
            </w:r>
            <w:proofErr w:type="gramStart"/>
            <w:r w:rsidRPr="00470C98">
              <w:rPr>
                <w:rFonts w:ascii="Times New Roman" w:hAnsi="Times New Roman" w:cs="Times New Roman"/>
              </w:rPr>
              <w:t>( можно</w:t>
            </w:r>
            <w:proofErr w:type="gramEnd"/>
            <w:r w:rsidRPr="00470C98">
              <w:rPr>
                <w:rFonts w:ascii="Times New Roman" w:hAnsi="Times New Roman" w:cs="Times New Roman"/>
              </w:rPr>
              <w:t xml:space="preserve"> дополнительно заказать, стоимость 400-450 руб один ужин)</w:t>
            </w:r>
          </w:p>
        </w:tc>
      </w:tr>
    </w:tbl>
    <w:p w:rsidR="00B03F13" w:rsidRDefault="00B03F13" w:rsidP="00470C98">
      <w:pPr>
        <w:rPr>
          <w:rFonts w:ascii="Times New Roman" w:hAnsi="Times New Roman" w:cs="Times New Roman"/>
          <w:b/>
        </w:rPr>
      </w:pPr>
    </w:p>
    <w:p w:rsidR="001E14CE" w:rsidRDefault="00470C98" w:rsidP="00B03F13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тура:</w:t>
      </w:r>
    </w:p>
    <w:p w:rsidR="00F468A1" w:rsidRDefault="00F468A1" w:rsidP="00B03F13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417"/>
        <w:gridCol w:w="1276"/>
        <w:gridCol w:w="1276"/>
        <w:gridCol w:w="1276"/>
        <w:gridCol w:w="1275"/>
        <w:gridCol w:w="1418"/>
      </w:tblGrid>
      <w:tr w:rsidR="006103DF" w:rsidTr="006103DF">
        <w:trPr>
          <w:trHeight w:val="2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DF" w:rsidRDefault="006103DF" w:rsidP="00B03F13">
            <w:pPr>
              <w:spacing w:after="0" w:line="240" w:lineRule="atLeast"/>
              <w:ind w:left="-822" w:right="323"/>
              <w:jc w:val="center"/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</w:rPr>
              <w:t>Гостиница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10+1</w:t>
            </w:r>
          </w:p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sz w:val="20"/>
                <w:szCs w:val="20"/>
              </w:rPr>
              <w:t>шк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Georgia" w:hAnsi="Georgia"/>
                <w:b/>
                <w:sz w:val="20"/>
                <w:szCs w:val="20"/>
              </w:rPr>
              <w:t>взр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17+2</w:t>
            </w:r>
          </w:p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sz w:val="20"/>
                <w:szCs w:val="20"/>
              </w:rPr>
              <w:t>шк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Georgia" w:hAnsi="Georgia"/>
                <w:b/>
                <w:sz w:val="20"/>
                <w:szCs w:val="20"/>
              </w:rPr>
              <w:t>взр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20+2</w:t>
            </w:r>
          </w:p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sz w:val="20"/>
                <w:szCs w:val="20"/>
              </w:rPr>
              <w:t>шк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Georgia" w:hAnsi="Georgia"/>
                <w:b/>
                <w:sz w:val="20"/>
                <w:szCs w:val="20"/>
              </w:rPr>
              <w:t>взр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27+2</w:t>
            </w:r>
          </w:p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sz w:val="20"/>
                <w:szCs w:val="20"/>
              </w:rPr>
              <w:t>шк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Georgia" w:hAnsi="Georgia"/>
                <w:b/>
                <w:sz w:val="20"/>
                <w:szCs w:val="20"/>
              </w:rPr>
              <w:t>взр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30+2</w:t>
            </w:r>
          </w:p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sz w:val="20"/>
                <w:szCs w:val="20"/>
              </w:rPr>
              <w:t>шк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Georgia" w:hAnsi="Georgia"/>
                <w:b/>
                <w:sz w:val="20"/>
                <w:szCs w:val="20"/>
              </w:rPr>
              <w:t>взр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45+3</w:t>
            </w:r>
          </w:p>
          <w:p w:rsidR="006103DF" w:rsidRDefault="006103DF" w:rsidP="00B03F13">
            <w:pPr>
              <w:spacing w:after="0" w:line="240" w:lineRule="atLeas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eorgia" w:hAnsi="Georgia"/>
                <w:b/>
                <w:sz w:val="20"/>
                <w:szCs w:val="20"/>
              </w:rPr>
              <w:t>шк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Georgia" w:hAnsi="Georgia"/>
                <w:b/>
                <w:sz w:val="20"/>
                <w:szCs w:val="20"/>
              </w:rPr>
              <w:t>взр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>.</w:t>
            </w:r>
          </w:p>
        </w:tc>
      </w:tr>
      <w:tr w:rsidR="006103DF" w:rsidRPr="00243CCA" w:rsidTr="006103DF">
        <w:trPr>
          <w:trHeight w:val="2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DF" w:rsidRPr="00243CCA" w:rsidRDefault="006103DF" w:rsidP="006103DF">
            <w:pPr>
              <w:spacing w:after="0" w:line="228" w:lineRule="auto"/>
              <w:ind w:right="323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43CCA">
              <w:rPr>
                <w:rFonts w:ascii="Times New Roman" w:eastAsia="Times New Roman" w:hAnsi="Times New Roman" w:cs="Times New Roman"/>
              </w:rPr>
              <w:t>«Арт-Пенза» (пригород), двухместные номера с удобствами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color w:val="151515"/>
                <w:sz w:val="20"/>
                <w:szCs w:val="20"/>
                <w:shd w:val="clear" w:color="auto" w:fill="FFFFFF"/>
              </w:rPr>
              <w:t>12580/12980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10110/10510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9840/10240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8900/9300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9520/9920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243CCA" w:rsidRDefault="006103DF" w:rsidP="006103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103DF" w:rsidRPr="00243CCA" w:rsidRDefault="006103DF" w:rsidP="006103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3CCA">
              <w:rPr>
                <w:rFonts w:ascii="Times New Roman" w:eastAsia="Times New Roman" w:hAnsi="Times New Roman" w:cs="Times New Roman"/>
                <w:b/>
              </w:rPr>
              <w:t>8210/8610</w:t>
            </w:r>
          </w:p>
        </w:tc>
      </w:tr>
      <w:tr w:rsidR="006103DF" w:rsidRPr="00243CCA" w:rsidTr="006103DF">
        <w:trPr>
          <w:trHeight w:val="2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DF" w:rsidRPr="00243CCA" w:rsidRDefault="006103DF" w:rsidP="006103DF">
            <w:pPr>
              <w:spacing w:after="0" w:line="228" w:lineRule="auto"/>
              <w:ind w:right="323"/>
              <w:jc w:val="both"/>
              <w:rPr>
                <w:rFonts w:ascii="Times New Roman" w:eastAsia="Times New Roman" w:hAnsi="Times New Roman" w:cs="Times New Roman"/>
              </w:rPr>
            </w:pPr>
            <w:r w:rsidRPr="00243CCA">
              <w:rPr>
                <w:rFonts w:ascii="Times New Roman" w:eastAsia="Times New Roman" w:hAnsi="Times New Roman" w:cs="Times New Roman"/>
                <w:iCs/>
              </w:rPr>
              <w:t>«</w:t>
            </w:r>
            <w:proofErr w:type="gramStart"/>
            <w:r w:rsidRPr="00243CCA">
              <w:rPr>
                <w:rFonts w:ascii="Times New Roman" w:eastAsia="Times New Roman" w:hAnsi="Times New Roman" w:cs="Times New Roman"/>
                <w:iCs/>
              </w:rPr>
              <w:t>Азимут»*</w:t>
            </w:r>
            <w:proofErr w:type="gramEnd"/>
            <w:r w:rsidRPr="00243CCA">
              <w:rPr>
                <w:rFonts w:ascii="Times New Roman" w:eastAsia="Times New Roman" w:hAnsi="Times New Roman" w:cs="Times New Roman"/>
                <w:iCs/>
              </w:rPr>
              <w:t>**, двухместные номера с удобствами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13400/13960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10480/11440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10330/11290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9240/10200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9880/10840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243CCA" w:rsidRDefault="006103DF" w:rsidP="006103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103DF" w:rsidRPr="00243CCA" w:rsidRDefault="006103DF" w:rsidP="006103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3CCA">
              <w:rPr>
                <w:rFonts w:ascii="Times New Roman" w:eastAsia="Times New Roman" w:hAnsi="Times New Roman" w:cs="Times New Roman"/>
                <w:b/>
              </w:rPr>
              <w:t>8620/9580</w:t>
            </w:r>
          </w:p>
        </w:tc>
      </w:tr>
      <w:tr w:rsidR="006103DF" w:rsidRPr="00243CCA" w:rsidTr="006103DF">
        <w:trPr>
          <w:trHeight w:val="2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DF" w:rsidRPr="00243CCA" w:rsidRDefault="006103DF" w:rsidP="006103DF">
            <w:pPr>
              <w:spacing w:after="0" w:line="228" w:lineRule="auto"/>
              <w:ind w:right="323"/>
              <w:jc w:val="both"/>
              <w:rPr>
                <w:rFonts w:ascii="Times New Roman" w:eastAsia="Times New Roman" w:hAnsi="Times New Roman" w:cs="Times New Roman"/>
              </w:rPr>
            </w:pPr>
            <w:r w:rsidRPr="00243CCA">
              <w:rPr>
                <w:rFonts w:ascii="Times New Roman" w:eastAsia="Times New Roman" w:hAnsi="Times New Roman" w:cs="Times New Roman"/>
              </w:rPr>
              <w:t xml:space="preserve">«Пенза***», двухместные номера </w:t>
            </w:r>
            <w:r>
              <w:rPr>
                <w:rFonts w:ascii="Times New Roman" w:eastAsia="Times New Roman" w:hAnsi="Times New Roman" w:cs="Times New Roman"/>
              </w:rPr>
              <w:t xml:space="preserve">с удобствами по тарифу </w:t>
            </w:r>
            <w:r w:rsidRPr="00243CCA">
              <w:rPr>
                <w:rFonts w:ascii="Times New Roman" w:eastAsia="Times New Roman" w:hAnsi="Times New Roman" w:cs="Times New Roman"/>
              </w:rPr>
              <w:t>выходного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14200/14600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11790/12190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11620/12020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10520/10920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Pr="003E711C" w:rsidRDefault="006103DF" w:rsidP="006103D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3DF" w:rsidRPr="003E711C" w:rsidRDefault="006103DF" w:rsidP="006103DF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b/>
                <w:sz w:val="20"/>
                <w:szCs w:val="20"/>
              </w:rPr>
              <w:t>11150/11550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DF" w:rsidRDefault="006103DF" w:rsidP="006103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103DF" w:rsidRPr="00243CCA" w:rsidRDefault="006103DF" w:rsidP="006103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103DF" w:rsidRPr="00243CCA" w:rsidRDefault="006103DF" w:rsidP="006103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3CCA">
              <w:rPr>
                <w:rFonts w:ascii="Times New Roman" w:eastAsia="Times New Roman" w:hAnsi="Times New Roman" w:cs="Times New Roman"/>
                <w:b/>
              </w:rPr>
              <w:t>9890/10290</w:t>
            </w:r>
          </w:p>
        </w:tc>
      </w:tr>
      <w:tr w:rsidR="006103DF" w:rsidRPr="00243CCA" w:rsidTr="006103DF">
        <w:trPr>
          <w:trHeight w:val="258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DF" w:rsidRDefault="006103DF" w:rsidP="006103DF">
            <w:pPr>
              <w:spacing w:after="0" w:line="228" w:lineRule="auto"/>
              <w:ind w:right="323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6103DF" w:rsidRPr="00243CCA" w:rsidRDefault="006103DF" w:rsidP="006103DF">
            <w:pPr>
              <w:spacing w:after="0" w:line="228" w:lineRule="auto"/>
              <w:ind w:right="323"/>
              <w:jc w:val="center"/>
              <w:rPr>
                <w:rFonts w:ascii="Times New Roman" w:eastAsia="Times New Roman" w:hAnsi="Times New Roman" w:cs="Times New Roman"/>
              </w:rPr>
            </w:pPr>
            <w:r w:rsidRPr="00243CCA">
              <w:rPr>
                <w:rFonts w:ascii="Times New Roman" w:eastAsia="Times New Roman" w:hAnsi="Times New Roman" w:cs="Times New Roman"/>
                <w:iCs/>
              </w:rPr>
              <w:t xml:space="preserve">При нечетном количестве – предлагаются доп. места – </w:t>
            </w:r>
            <w:proofErr w:type="spellStart"/>
            <w:r w:rsidRPr="00243CCA">
              <w:rPr>
                <w:rFonts w:ascii="Times New Roman" w:eastAsia="Times New Roman" w:hAnsi="Times New Roman" w:cs="Times New Roman"/>
                <w:iCs/>
              </w:rPr>
              <w:t>евроскладушки</w:t>
            </w:r>
            <w:proofErr w:type="spellEnd"/>
          </w:p>
        </w:tc>
      </w:tr>
    </w:tbl>
    <w:p w:rsidR="00F468A1" w:rsidRDefault="00074736" w:rsidP="00F468A1">
      <w:pPr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Программа тура:</w:t>
      </w:r>
    </w:p>
    <w:tbl>
      <w:tblPr>
        <w:tblStyle w:val="a5"/>
        <w:tblW w:w="10490" w:type="dxa"/>
        <w:tblInd w:w="-572" w:type="dxa"/>
        <w:tblLook w:val="04A0" w:firstRow="1" w:lastRow="0" w:firstColumn="1" w:lastColumn="0" w:noHBand="0" w:noVBand="1"/>
      </w:tblPr>
      <w:tblGrid>
        <w:gridCol w:w="1134"/>
        <w:gridCol w:w="9356"/>
      </w:tblGrid>
      <w:tr w:rsidR="006A632E" w:rsidTr="006103DF">
        <w:tc>
          <w:tcPr>
            <w:tcW w:w="1134" w:type="dxa"/>
          </w:tcPr>
          <w:p w:rsidR="006A632E" w:rsidRDefault="006A632E" w:rsidP="006A6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день</w:t>
            </w:r>
          </w:p>
        </w:tc>
        <w:tc>
          <w:tcPr>
            <w:tcW w:w="9356" w:type="dxa"/>
          </w:tcPr>
          <w:p w:rsidR="006A632E" w:rsidRPr="006A632E" w:rsidRDefault="006A632E" w:rsidP="006A6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Отправление поездом из Ростова-на-Дону.</w:t>
            </w:r>
            <w:r w:rsidR="006103DF">
              <w:rPr>
                <w:rFonts w:ascii="Times New Roman" w:hAnsi="Times New Roman" w:cs="Times New Roman"/>
                <w:b/>
              </w:rPr>
              <w:t xml:space="preserve"> (время и номер поезда уточнять у туроператора.)</w:t>
            </w:r>
          </w:p>
        </w:tc>
      </w:tr>
      <w:tr w:rsidR="006A632E" w:rsidTr="006103DF">
        <w:tc>
          <w:tcPr>
            <w:tcW w:w="1134" w:type="dxa"/>
          </w:tcPr>
          <w:p w:rsidR="00FE6229" w:rsidRDefault="00FE6229" w:rsidP="006A632E">
            <w:pPr>
              <w:rPr>
                <w:rFonts w:ascii="Times New Roman" w:hAnsi="Times New Roman" w:cs="Times New Roman"/>
                <w:b/>
              </w:rPr>
            </w:pPr>
          </w:p>
          <w:p w:rsidR="00FE6229" w:rsidRDefault="00FE6229" w:rsidP="006A632E">
            <w:pPr>
              <w:rPr>
                <w:rFonts w:ascii="Times New Roman" w:hAnsi="Times New Roman" w:cs="Times New Roman"/>
                <w:b/>
              </w:rPr>
            </w:pPr>
          </w:p>
          <w:p w:rsidR="00FE6229" w:rsidRDefault="00FE6229" w:rsidP="006A632E">
            <w:pPr>
              <w:rPr>
                <w:rFonts w:ascii="Times New Roman" w:hAnsi="Times New Roman" w:cs="Times New Roman"/>
                <w:b/>
              </w:rPr>
            </w:pPr>
          </w:p>
          <w:p w:rsidR="00FE6229" w:rsidRDefault="00FE6229" w:rsidP="006A632E">
            <w:pPr>
              <w:rPr>
                <w:rFonts w:ascii="Times New Roman" w:hAnsi="Times New Roman" w:cs="Times New Roman"/>
                <w:b/>
              </w:rPr>
            </w:pPr>
          </w:p>
          <w:p w:rsidR="006A632E" w:rsidRPr="006A632E" w:rsidRDefault="006A632E" w:rsidP="006A632E">
            <w:pPr>
              <w:rPr>
                <w:rFonts w:ascii="Times New Roman" w:hAnsi="Times New Roman" w:cs="Times New Roman"/>
                <w:b/>
              </w:rPr>
            </w:pPr>
            <w:r w:rsidRPr="006A632E"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9356" w:type="dxa"/>
          </w:tcPr>
          <w:p w:rsidR="001E14CE" w:rsidRDefault="006A632E" w:rsidP="006A632E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6A632E">
              <w:rPr>
                <w:rFonts w:ascii="Times New Roman" w:hAnsi="Times New Roman" w:cs="Times New Roman"/>
                <w:b/>
              </w:rPr>
              <w:t xml:space="preserve">Прибытие в Пензу. </w:t>
            </w:r>
            <w:r w:rsidR="001E14CE">
              <w:rPr>
                <w:rFonts w:ascii="Times New Roman" w:hAnsi="Times New Roman" w:cs="Times New Roman"/>
              </w:rPr>
              <w:t>Встреча с гидом. Обед</w:t>
            </w:r>
            <w:r w:rsidRPr="006A632E">
              <w:rPr>
                <w:rFonts w:ascii="Times New Roman" w:hAnsi="Times New Roman" w:cs="Times New Roman"/>
              </w:rPr>
              <w:t>.</w:t>
            </w:r>
            <w:r w:rsidRPr="006A632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</w:p>
          <w:p w:rsidR="001E14CE" w:rsidRDefault="006A632E" w:rsidP="006A632E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6A632E">
              <w:rPr>
                <w:rFonts w:ascii="Times New Roman" w:eastAsia="Times New Roman" w:hAnsi="Times New Roman" w:cs="Times New Roman"/>
                <w:b/>
                <w:bCs/>
              </w:rPr>
              <w:t xml:space="preserve">Обзорная экскурсия по Пензе </w:t>
            </w:r>
            <w:r w:rsidRPr="006A632E">
              <w:rPr>
                <w:rFonts w:ascii="Times New Roman" w:eastAsia="Times New Roman" w:hAnsi="Times New Roman" w:cs="Times New Roman"/>
                <w:bCs/>
              </w:rPr>
              <w:t>– с</w:t>
            </w:r>
            <w:r w:rsidRPr="006A632E">
              <w:rPr>
                <w:rFonts w:ascii="Times New Roman" w:eastAsia="Times New Roman" w:hAnsi="Times New Roman" w:cs="Times New Roman"/>
              </w:rPr>
              <w:t xml:space="preserve">таринному русскому городу, живописно </w:t>
            </w:r>
            <w:r w:rsidRPr="006A632E">
              <w:rPr>
                <w:rFonts w:ascii="Times New Roman" w:hAnsi="Times New Roman" w:cs="Times New Roman"/>
              </w:rPr>
              <w:t>раскинувшемуся на высоких холмах,</w:t>
            </w:r>
            <w:r w:rsidRPr="006A632E">
              <w:rPr>
                <w:rFonts w:ascii="Times New Roman" w:eastAsia="Times New Roman" w:hAnsi="Times New Roman" w:cs="Times New Roman"/>
              </w:rPr>
              <w:t xml:space="preserve"> где поэт Денис Давыдов чувствовал себя как на Парнасе, а Петр Вяземский – словно в маленьком Париже. </w:t>
            </w:r>
            <w:r w:rsidRPr="006A632E">
              <w:rPr>
                <w:rFonts w:ascii="Times New Roman" w:hAnsi="Times New Roman" w:cs="Times New Roman"/>
              </w:rPr>
              <w:t xml:space="preserve">В его старых кварталах сохранились дома, помнящие критика В. Белинского, поэта Н. Огарева, писателя М. Салтыкова-Щедрина, историка В. Ключевского. В бывшей гостиной дома, где вырос режиссёр В. Мейерхольд, ныне располагается необычный театр, работающий в традициях итальянской комедии масок </w:t>
            </w:r>
            <w:proofErr w:type="spellStart"/>
            <w:r w:rsidRPr="006A632E">
              <w:rPr>
                <w:rFonts w:ascii="Times New Roman" w:hAnsi="Times New Roman" w:cs="Times New Roman"/>
              </w:rPr>
              <w:t>dell'</w:t>
            </w:r>
            <w:r w:rsidRPr="006A632E">
              <w:rPr>
                <w:rFonts w:ascii="Times New Roman" w:hAnsi="Times New Roman" w:cs="Times New Roman"/>
                <w:bCs/>
              </w:rPr>
              <w:t>arte</w:t>
            </w:r>
            <w:proofErr w:type="spellEnd"/>
            <w:r w:rsidRPr="006A632E">
              <w:rPr>
                <w:rFonts w:ascii="Times New Roman" w:hAnsi="Times New Roman" w:cs="Times New Roman"/>
              </w:rPr>
              <w:t>. В здании, где учителем физики служил И. Ульянов, в начале 20 века учился будущий маршал М. Тухачевский. «В Пензе – вся история России…» – заметил поэт Евгений Евтушенко.</w:t>
            </w:r>
            <w:r w:rsidRPr="006A632E">
              <w:rPr>
                <w:rFonts w:ascii="Times New Roman" w:eastAsia="Times New Roman" w:hAnsi="Times New Roman" w:cs="Times New Roman"/>
              </w:rPr>
              <w:t xml:space="preserve"> </w:t>
            </w:r>
            <w:r w:rsidRPr="006A632E">
              <w:rPr>
                <w:rFonts w:ascii="Times New Roman" w:hAnsi="Times New Roman" w:cs="Times New Roman"/>
                <w:b/>
                <w:spacing w:val="-4"/>
              </w:rPr>
              <w:t>Экскурсия в музей одной картины,</w:t>
            </w:r>
            <w:r w:rsidRPr="006A632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A632E">
              <w:rPr>
                <w:rFonts w:ascii="Times New Roman" w:hAnsi="Times New Roman" w:cs="Times New Roman"/>
                <w:spacing w:val="-4"/>
              </w:rPr>
              <w:lastRenderedPageBreak/>
              <w:t>входящий в тройку уникальных музеев мира, во всемирно известный м</w:t>
            </w:r>
            <w:r w:rsidRPr="006A632E">
              <w:rPr>
                <w:rFonts w:ascii="Times New Roman" w:hAnsi="Times New Roman" w:cs="Times New Roman"/>
                <w:bCs/>
                <w:spacing w:val="-4"/>
              </w:rPr>
              <w:t>узей</w:t>
            </w:r>
            <w:r w:rsidRPr="006A632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A632E">
              <w:rPr>
                <w:rFonts w:ascii="Times New Roman" w:hAnsi="Times New Roman" w:cs="Times New Roman"/>
                <w:bCs/>
                <w:spacing w:val="-4"/>
              </w:rPr>
              <w:t>сценического</w:t>
            </w:r>
            <w:r w:rsidRPr="006A632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A632E">
              <w:rPr>
                <w:rFonts w:ascii="Times New Roman" w:hAnsi="Times New Roman" w:cs="Times New Roman"/>
                <w:bCs/>
                <w:spacing w:val="-4"/>
              </w:rPr>
              <w:t>искусства</w:t>
            </w:r>
            <w:r w:rsidRPr="006A632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A632E">
              <w:rPr>
                <w:rFonts w:ascii="Times New Roman" w:hAnsi="Times New Roman" w:cs="Times New Roman"/>
                <w:bCs/>
                <w:spacing w:val="-4"/>
              </w:rPr>
              <w:t>им</w:t>
            </w:r>
            <w:r w:rsidRPr="006A632E">
              <w:rPr>
                <w:rFonts w:ascii="Times New Roman" w:hAnsi="Times New Roman" w:cs="Times New Roman"/>
                <w:spacing w:val="-4"/>
              </w:rPr>
              <w:t xml:space="preserve">. В. </w:t>
            </w:r>
            <w:r w:rsidRPr="006A632E">
              <w:rPr>
                <w:rFonts w:ascii="Times New Roman" w:hAnsi="Times New Roman" w:cs="Times New Roman"/>
                <w:bCs/>
                <w:spacing w:val="-4"/>
              </w:rPr>
              <w:t xml:space="preserve">Мейерхольда, в </w:t>
            </w:r>
            <w:r w:rsidRPr="006A632E">
              <w:rPr>
                <w:rFonts w:ascii="Times New Roman" w:hAnsi="Times New Roman" w:cs="Times New Roman"/>
                <w:spacing w:val="-4"/>
              </w:rPr>
              <w:t>единственный в России мемориальный дом-музей В. Ключевского.</w:t>
            </w:r>
          </w:p>
          <w:p w:rsidR="001E14CE" w:rsidRDefault="006A632E" w:rsidP="006A632E">
            <w:pPr>
              <w:jc w:val="both"/>
              <w:rPr>
                <w:rFonts w:ascii="Times New Roman" w:hAnsi="Times New Roman" w:cs="Times New Roman"/>
              </w:rPr>
            </w:pPr>
            <w:r w:rsidRPr="006A632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E14CE">
              <w:rPr>
                <w:rFonts w:ascii="Times New Roman" w:hAnsi="Times New Roman" w:cs="Times New Roman"/>
              </w:rPr>
              <w:t>Трансфер в гостиницу, размещение.</w:t>
            </w:r>
            <w:r w:rsidRPr="006A632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A632E">
              <w:rPr>
                <w:rFonts w:ascii="Times New Roman" w:hAnsi="Times New Roman" w:cs="Times New Roman"/>
              </w:rPr>
              <w:t>Свободное время.</w:t>
            </w:r>
          </w:p>
          <w:p w:rsidR="006A632E" w:rsidRPr="006A632E" w:rsidRDefault="006A632E" w:rsidP="006103DF">
            <w:pPr>
              <w:rPr>
                <w:rFonts w:ascii="Times New Roman" w:hAnsi="Times New Roman" w:cs="Times New Roman"/>
                <w:spacing w:val="-4"/>
              </w:rPr>
            </w:pPr>
            <w:r w:rsidRPr="006A632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A632E">
              <w:rPr>
                <w:rFonts w:ascii="Times New Roman" w:hAnsi="Times New Roman" w:cs="Times New Roman"/>
              </w:rPr>
              <w:t xml:space="preserve">По желанию за доп. плату предлагается </w:t>
            </w:r>
            <w:r w:rsidRPr="006A632E">
              <w:rPr>
                <w:rFonts w:ascii="Times New Roman" w:hAnsi="Times New Roman" w:cs="Times New Roman"/>
                <w:spacing w:val="-4"/>
              </w:rPr>
              <w:t xml:space="preserve">спектакль из репертуара профессионального экспериментального «Театра Доктора </w:t>
            </w:r>
            <w:proofErr w:type="spellStart"/>
            <w:r w:rsidRPr="006A632E">
              <w:rPr>
                <w:rFonts w:ascii="Times New Roman" w:hAnsi="Times New Roman" w:cs="Times New Roman"/>
                <w:spacing w:val="-4"/>
              </w:rPr>
              <w:t>Дапертутто</w:t>
            </w:r>
            <w:proofErr w:type="spellEnd"/>
            <w:r w:rsidRPr="006A632E">
              <w:rPr>
                <w:rFonts w:ascii="Times New Roman" w:hAnsi="Times New Roman" w:cs="Times New Roman"/>
                <w:spacing w:val="-4"/>
              </w:rPr>
              <w:t>», работа которого является развитием творческих идей В. Мейерхольда (с 14 лет).</w:t>
            </w:r>
          </w:p>
          <w:p w:rsidR="006A632E" w:rsidRPr="006A632E" w:rsidRDefault="006A632E" w:rsidP="006A6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632E">
              <w:rPr>
                <w:rFonts w:ascii="Times New Roman" w:hAnsi="Times New Roman" w:cs="Times New Roman"/>
                <w:spacing w:val="-4"/>
              </w:rPr>
              <w:t xml:space="preserve"> Ночлег.</w:t>
            </w:r>
          </w:p>
        </w:tc>
      </w:tr>
      <w:tr w:rsidR="006A632E" w:rsidTr="006103DF">
        <w:tc>
          <w:tcPr>
            <w:tcW w:w="1134" w:type="dxa"/>
          </w:tcPr>
          <w:p w:rsidR="00FE6229" w:rsidRDefault="00FE6229" w:rsidP="006A632E">
            <w:pPr>
              <w:rPr>
                <w:rFonts w:ascii="Times New Roman" w:hAnsi="Times New Roman" w:cs="Times New Roman"/>
                <w:b/>
              </w:rPr>
            </w:pPr>
          </w:p>
          <w:p w:rsidR="00FE6229" w:rsidRDefault="00FE6229" w:rsidP="006A632E">
            <w:pPr>
              <w:rPr>
                <w:rFonts w:ascii="Times New Roman" w:hAnsi="Times New Roman" w:cs="Times New Roman"/>
                <w:b/>
              </w:rPr>
            </w:pPr>
          </w:p>
          <w:p w:rsidR="00FE6229" w:rsidRDefault="00FE6229" w:rsidP="006A632E">
            <w:pPr>
              <w:rPr>
                <w:rFonts w:ascii="Times New Roman" w:hAnsi="Times New Roman" w:cs="Times New Roman"/>
                <w:b/>
              </w:rPr>
            </w:pPr>
          </w:p>
          <w:p w:rsidR="00FE6229" w:rsidRDefault="00FE6229" w:rsidP="006A632E">
            <w:pPr>
              <w:rPr>
                <w:rFonts w:ascii="Times New Roman" w:hAnsi="Times New Roman" w:cs="Times New Roman"/>
                <w:b/>
              </w:rPr>
            </w:pPr>
          </w:p>
          <w:p w:rsidR="00FE6229" w:rsidRDefault="00FE6229" w:rsidP="006A632E">
            <w:pPr>
              <w:rPr>
                <w:rFonts w:ascii="Times New Roman" w:hAnsi="Times New Roman" w:cs="Times New Roman"/>
                <w:b/>
              </w:rPr>
            </w:pPr>
          </w:p>
          <w:p w:rsidR="006A632E" w:rsidRPr="006A632E" w:rsidRDefault="006A632E" w:rsidP="006A632E">
            <w:pPr>
              <w:rPr>
                <w:rFonts w:ascii="Times New Roman" w:hAnsi="Times New Roman" w:cs="Times New Roman"/>
                <w:b/>
              </w:rPr>
            </w:pPr>
            <w:r w:rsidRPr="006A632E">
              <w:rPr>
                <w:rFonts w:ascii="Times New Roman" w:hAnsi="Times New Roman" w:cs="Times New Roman"/>
                <w:b/>
              </w:rPr>
              <w:t>3 день</w:t>
            </w:r>
          </w:p>
        </w:tc>
        <w:tc>
          <w:tcPr>
            <w:tcW w:w="9356" w:type="dxa"/>
          </w:tcPr>
          <w:p w:rsidR="005239EC" w:rsidRDefault="005239EC" w:rsidP="006A63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Болдино-Пенза.</w:t>
            </w:r>
          </w:p>
          <w:p w:rsidR="006A632E" w:rsidRPr="006A632E" w:rsidRDefault="006A632E" w:rsidP="006A6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632E">
              <w:rPr>
                <w:rFonts w:ascii="Times New Roman" w:hAnsi="Times New Roman" w:cs="Times New Roman"/>
                <w:b/>
              </w:rPr>
              <w:t>Завтрак.</w:t>
            </w:r>
            <w:r w:rsidRPr="006A632E">
              <w:rPr>
                <w:rFonts w:ascii="Times New Roman" w:hAnsi="Times New Roman" w:cs="Times New Roman"/>
              </w:rPr>
              <w:t xml:space="preserve"> Встреча с гидом. </w:t>
            </w:r>
            <w:r w:rsidRPr="006A632E">
              <w:rPr>
                <w:rFonts w:ascii="Times New Roman" w:hAnsi="Times New Roman" w:cs="Times New Roman"/>
                <w:b/>
              </w:rPr>
              <w:t>Загородная экскурсия в Болдино</w:t>
            </w:r>
            <w:r w:rsidRPr="006A632E">
              <w:rPr>
                <w:rFonts w:ascii="Times New Roman" w:hAnsi="Times New Roman" w:cs="Times New Roman"/>
              </w:rPr>
              <w:t xml:space="preserve"> – старинную </w:t>
            </w:r>
            <w:r w:rsidRPr="00C165DE">
              <w:rPr>
                <w:rFonts w:ascii="Times New Roman" w:hAnsi="Times New Roman" w:cs="Times New Roman"/>
                <w:b/>
              </w:rPr>
              <w:t>родовую вотчину предков А.С. Пушки</w:t>
            </w:r>
            <w:r w:rsidR="00CD26F2" w:rsidRPr="00C165DE">
              <w:rPr>
                <w:rFonts w:ascii="Times New Roman" w:hAnsi="Times New Roman" w:cs="Times New Roman"/>
                <w:b/>
              </w:rPr>
              <w:t xml:space="preserve">на. </w:t>
            </w:r>
            <w:r w:rsidR="00CD26F2">
              <w:rPr>
                <w:rFonts w:ascii="Times New Roman" w:hAnsi="Times New Roman" w:cs="Times New Roman"/>
              </w:rPr>
              <w:t xml:space="preserve">Александр Сергеевич по </w:t>
            </w:r>
            <w:r w:rsidRPr="006A632E">
              <w:rPr>
                <w:rFonts w:ascii="Times New Roman" w:hAnsi="Times New Roman" w:cs="Times New Roman"/>
              </w:rPr>
              <w:t xml:space="preserve">особому любил эти места. Впервые приехав туда женихом, накануне женитьбы, он пережил там, ни с чем не сравнимый, взлёт творческого вдохновения. Любовь, вдохновение – всё сошлось! В старом, сохранившемся барском доме, обстановка воссоздана по рисунку поэта. Мебель из дома сберегли болдинские знакомые </w:t>
            </w:r>
            <w:proofErr w:type="spellStart"/>
            <w:r w:rsidRPr="006A632E">
              <w:rPr>
                <w:rFonts w:ascii="Times New Roman" w:hAnsi="Times New Roman" w:cs="Times New Roman"/>
              </w:rPr>
              <w:t>Виляновы</w:t>
            </w:r>
            <w:proofErr w:type="spellEnd"/>
            <w:r w:rsidRPr="006A632E">
              <w:rPr>
                <w:rFonts w:ascii="Times New Roman" w:hAnsi="Times New Roman" w:cs="Times New Roman"/>
              </w:rPr>
              <w:t xml:space="preserve">. Каждый день из окна своего кабинета Пушкин видел церковь Успенья Богородицы, освящённую в год его рождения. Этот единственный в России храм, связанный с историей древнего пушкинского рода, восстановили в 1999 году. В усадьбе, редкий по живописности и своеобразию ландшафта, парк. Тёмные пруды с горбатыми мостиками. Вот белая беседка на берегу пруда, именуемая «беседкой сказок». Говорят, что именно в этой, окружённой с трёх сторон водой беседке, Пушкин любил писать сказки. В Болдино написаны все его сказки, кроме «Сказки о царе </w:t>
            </w:r>
            <w:proofErr w:type="spellStart"/>
            <w:r w:rsidRPr="006A632E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6A632E">
              <w:rPr>
                <w:rFonts w:ascii="Times New Roman" w:hAnsi="Times New Roman" w:cs="Times New Roman"/>
              </w:rPr>
              <w:t xml:space="preserve">». По вишнёвой аллее можно пройти к дерновой скамье, когда-то так любимой поэтом. В парке жива лиственница, по преданию посаженная Пушкиным. Всё еще стоит двухсотлетняя ива. Высятся старые могучие дубы. </w:t>
            </w:r>
            <w:r w:rsidRPr="006A632E">
              <w:rPr>
                <w:rFonts w:ascii="Times New Roman" w:hAnsi="Times New Roman" w:cs="Times New Roman"/>
                <w:b/>
              </w:rPr>
              <w:t>Обед</w:t>
            </w:r>
            <w:r w:rsidRPr="006A632E">
              <w:rPr>
                <w:rFonts w:ascii="Times New Roman" w:hAnsi="Times New Roman" w:cs="Times New Roman"/>
              </w:rPr>
              <w:t>. По желанию за доп. плату экскурсия в</w:t>
            </w:r>
            <w:r w:rsidRPr="006A632E">
              <w:rPr>
                <w:rFonts w:ascii="Times New Roman" w:hAnsi="Times New Roman" w:cs="Times New Roman"/>
                <w:bCs/>
              </w:rPr>
              <w:t xml:space="preserve"> </w:t>
            </w:r>
            <w:hyperlink r:id="rId5" w:history="1">
              <w:r w:rsidRPr="006A632E">
                <w:rPr>
                  <w:rStyle w:val="a6"/>
                  <w:rFonts w:ascii="Times New Roman" w:eastAsiaTheme="majorEastAsia" w:hAnsi="Times New Roman" w:cs="Times New Roman"/>
                  <w:bCs/>
                  <w:color w:val="auto"/>
                </w:rPr>
                <w:t>музей литературных героев «Повестей Белкина»</w:t>
              </w:r>
            </w:hyperlink>
            <w:r w:rsidRPr="006A632E">
              <w:rPr>
                <w:rFonts w:ascii="Times New Roman" w:hAnsi="Times New Roman" w:cs="Times New Roman"/>
                <w:bCs/>
              </w:rPr>
              <w:t xml:space="preserve"> в с. </w:t>
            </w:r>
            <w:proofErr w:type="spellStart"/>
            <w:r w:rsidRPr="006A632E">
              <w:rPr>
                <w:rFonts w:ascii="Times New Roman" w:hAnsi="Times New Roman" w:cs="Times New Roman"/>
                <w:bCs/>
              </w:rPr>
              <w:t>Львовка</w:t>
            </w:r>
            <w:proofErr w:type="spellEnd"/>
            <w:r w:rsidRPr="006A632E">
              <w:rPr>
                <w:rFonts w:ascii="Times New Roman" w:hAnsi="Times New Roman" w:cs="Times New Roman"/>
              </w:rPr>
              <w:t xml:space="preserve">. </w:t>
            </w:r>
            <w:r w:rsidRPr="006A632E">
              <w:rPr>
                <w:rFonts w:ascii="Times New Roman" w:hAnsi="Times New Roman" w:cs="Times New Roman"/>
                <w:b/>
              </w:rPr>
              <w:t>Переезд в Пензу</w:t>
            </w:r>
            <w:r w:rsidRPr="006A632E">
              <w:rPr>
                <w:rFonts w:ascii="Times New Roman" w:hAnsi="Times New Roman" w:cs="Times New Roman"/>
              </w:rPr>
              <w:t>.</w:t>
            </w:r>
            <w:r w:rsidRPr="006A632E">
              <w:rPr>
                <w:rFonts w:ascii="Times New Roman" w:hAnsi="Times New Roman" w:cs="Times New Roman"/>
                <w:b/>
              </w:rPr>
              <w:t xml:space="preserve"> </w:t>
            </w:r>
            <w:r w:rsidRPr="006A632E">
              <w:rPr>
                <w:rFonts w:ascii="Times New Roman" w:hAnsi="Times New Roman" w:cs="Times New Roman"/>
              </w:rPr>
              <w:t xml:space="preserve">Трансфер в гостиницу.  Свободное время. </w:t>
            </w:r>
          </w:p>
        </w:tc>
      </w:tr>
      <w:tr w:rsidR="006A632E" w:rsidTr="006103DF">
        <w:tc>
          <w:tcPr>
            <w:tcW w:w="1134" w:type="dxa"/>
          </w:tcPr>
          <w:p w:rsidR="00FE6229" w:rsidRDefault="00FE6229" w:rsidP="006A632E">
            <w:pPr>
              <w:rPr>
                <w:rFonts w:ascii="Times New Roman" w:hAnsi="Times New Roman" w:cs="Times New Roman"/>
                <w:b/>
              </w:rPr>
            </w:pPr>
          </w:p>
          <w:p w:rsidR="00FE6229" w:rsidRDefault="00FE6229" w:rsidP="006A632E">
            <w:pPr>
              <w:rPr>
                <w:rFonts w:ascii="Times New Roman" w:hAnsi="Times New Roman" w:cs="Times New Roman"/>
                <w:b/>
              </w:rPr>
            </w:pPr>
          </w:p>
          <w:p w:rsidR="006A632E" w:rsidRPr="006A632E" w:rsidRDefault="006A632E" w:rsidP="006A6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день</w:t>
            </w:r>
          </w:p>
        </w:tc>
        <w:tc>
          <w:tcPr>
            <w:tcW w:w="9356" w:type="dxa"/>
          </w:tcPr>
          <w:p w:rsidR="005239EC" w:rsidRDefault="005239EC" w:rsidP="001E14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Тарханы-Пенза.</w:t>
            </w:r>
            <w:bookmarkStart w:id="0" w:name="_GoBack"/>
            <w:bookmarkEnd w:id="0"/>
          </w:p>
          <w:p w:rsidR="001E14CE" w:rsidRDefault="006A632E" w:rsidP="001E14CE">
            <w:pPr>
              <w:jc w:val="both"/>
              <w:rPr>
                <w:rFonts w:ascii="Times New Roman" w:hAnsi="Times New Roman" w:cs="Times New Roman"/>
              </w:rPr>
            </w:pPr>
            <w:r w:rsidRPr="00243CCA">
              <w:rPr>
                <w:rFonts w:ascii="Times New Roman" w:hAnsi="Times New Roman" w:cs="Times New Roman"/>
                <w:b/>
              </w:rPr>
              <w:t>Завтрак</w:t>
            </w:r>
            <w:r w:rsidRPr="00243CCA">
              <w:rPr>
                <w:rFonts w:ascii="Times New Roman" w:hAnsi="Times New Roman" w:cs="Times New Roman"/>
              </w:rPr>
              <w:t xml:space="preserve">. Освобождение номеров. Встреча с гидом. </w:t>
            </w:r>
            <w:r w:rsidRPr="00243CCA">
              <w:rPr>
                <w:rFonts w:ascii="Times New Roman" w:hAnsi="Times New Roman" w:cs="Times New Roman"/>
                <w:b/>
              </w:rPr>
              <w:t>Загородная экскурсия в Тарханы</w:t>
            </w:r>
            <w:r w:rsidRPr="00243CCA">
              <w:rPr>
                <w:rFonts w:ascii="Times New Roman" w:hAnsi="Times New Roman" w:cs="Times New Roman"/>
              </w:rPr>
              <w:t xml:space="preserve"> (с. </w:t>
            </w:r>
            <w:proofErr w:type="spellStart"/>
            <w:r w:rsidRPr="00243CCA">
              <w:rPr>
                <w:rFonts w:ascii="Times New Roman" w:hAnsi="Times New Roman" w:cs="Times New Roman"/>
              </w:rPr>
              <w:t>Лермонтово</w:t>
            </w:r>
            <w:proofErr w:type="spellEnd"/>
            <w:r w:rsidRPr="00243CCA">
              <w:rPr>
                <w:rFonts w:ascii="Times New Roman" w:hAnsi="Times New Roman" w:cs="Times New Roman"/>
              </w:rPr>
              <w:t xml:space="preserve">, 100 км), </w:t>
            </w:r>
            <w:r w:rsidRPr="00C165DE">
              <w:rPr>
                <w:rFonts w:ascii="Times New Roman" w:hAnsi="Times New Roman" w:cs="Times New Roman"/>
                <w:b/>
              </w:rPr>
              <w:t>имение бабушки М. Лермонтова</w:t>
            </w:r>
            <w:r w:rsidRPr="00243CCA">
              <w:rPr>
                <w:rFonts w:ascii="Times New Roman" w:hAnsi="Times New Roman" w:cs="Times New Roman"/>
              </w:rPr>
              <w:t xml:space="preserve">, где прошла половина жизни поэта и проявились первые черты гениальности. Посещение барского дома, хранящего </w:t>
            </w:r>
            <w:proofErr w:type="spellStart"/>
            <w:r w:rsidRPr="00243CCA">
              <w:rPr>
                <w:rFonts w:ascii="Times New Roman" w:hAnsi="Times New Roman" w:cs="Times New Roman"/>
              </w:rPr>
              <w:t>лермонтовские</w:t>
            </w:r>
            <w:proofErr w:type="spellEnd"/>
            <w:r w:rsidRPr="00243CCA">
              <w:rPr>
                <w:rFonts w:ascii="Times New Roman" w:hAnsi="Times New Roman" w:cs="Times New Roman"/>
              </w:rPr>
              <w:t xml:space="preserve"> реликвии, церкви Марии Египетской, построенной в память о рано умершей матери поэта, дома ключницы и конторщика, людской. </w:t>
            </w:r>
          </w:p>
          <w:p w:rsidR="001E14CE" w:rsidRDefault="006A632E" w:rsidP="009774F0">
            <w:pPr>
              <w:rPr>
                <w:rFonts w:ascii="Times New Roman" w:hAnsi="Times New Roman" w:cs="Times New Roman"/>
              </w:rPr>
            </w:pPr>
            <w:r w:rsidRPr="001E14CE">
              <w:rPr>
                <w:rFonts w:ascii="Times New Roman" w:hAnsi="Times New Roman" w:cs="Times New Roman"/>
                <w:b/>
              </w:rPr>
              <w:t>Обед.</w:t>
            </w:r>
            <w:r w:rsidRPr="00243CCA">
              <w:rPr>
                <w:rFonts w:ascii="Times New Roman" w:hAnsi="Times New Roman" w:cs="Times New Roman"/>
              </w:rPr>
              <w:t xml:space="preserve"> Прогулка вдоль прудов по парку и садам усадьбы. Посещение могилы Лермонтова в центре села возле церкви Михаила </w:t>
            </w:r>
            <w:proofErr w:type="gramStart"/>
            <w:r w:rsidRPr="00243CCA">
              <w:rPr>
                <w:rFonts w:ascii="Times New Roman" w:hAnsi="Times New Roman" w:cs="Times New Roman"/>
              </w:rPr>
              <w:t>Архангела..</w:t>
            </w:r>
            <w:proofErr w:type="gramEnd"/>
            <w:r w:rsidRPr="00243CCA">
              <w:rPr>
                <w:rFonts w:ascii="Times New Roman" w:hAnsi="Times New Roman" w:cs="Times New Roman"/>
              </w:rPr>
              <w:t xml:space="preserve"> Переезд в Пензу. Трансфер на ж/д вокзал. Самостоятельное посещение вокзального киоска «Пензенские сувениры».</w:t>
            </w:r>
          </w:p>
          <w:p w:rsidR="006A632E" w:rsidRPr="006A632E" w:rsidRDefault="006A632E" w:rsidP="001E14CE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43CCA">
              <w:rPr>
                <w:rFonts w:ascii="Times New Roman" w:hAnsi="Times New Roman" w:cs="Times New Roman"/>
              </w:rPr>
              <w:t xml:space="preserve"> Отъезд в Ростов-на-Дону.</w:t>
            </w:r>
          </w:p>
        </w:tc>
      </w:tr>
      <w:tr w:rsidR="006A632E" w:rsidTr="006103DF">
        <w:tc>
          <w:tcPr>
            <w:tcW w:w="1134" w:type="dxa"/>
          </w:tcPr>
          <w:p w:rsidR="006A632E" w:rsidRDefault="006A632E" w:rsidP="006A63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день.</w:t>
            </w:r>
          </w:p>
        </w:tc>
        <w:tc>
          <w:tcPr>
            <w:tcW w:w="9356" w:type="dxa"/>
          </w:tcPr>
          <w:p w:rsidR="006A632E" w:rsidRPr="006A632E" w:rsidRDefault="006A632E" w:rsidP="006A632E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Прибытие в Ростов-на-Дону.</w:t>
            </w:r>
          </w:p>
        </w:tc>
      </w:tr>
    </w:tbl>
    <w:p w:rsidR="00243CCA" w:rsidRDefault="00243CCA" w:rsidP="006A632E">
      <w:pPr>
        <w:spacing w:after="0" w:line="228" w:lineRule="auto"/>
        <w:ind w:firstLine="397"/>
        <w:jc w:val="center"/>
        <w:rPr>
          <w:rFonts w:ascii="Georgia" w:eastAsia="Times New Roman" w:hAnsi="Georgia" w:cs="Times New Roman"/>
          <w:b/>
          <w:bCs/>
          <w:sz w:val="20"/>
          <w:szCs w:val="20"/>
        </w:rPr>
      </w:pPr>
    </w:p>
    <w:p w:rsidR="006A632E" w:rsidRDefault="006A632E" w:rsidP="006A632E">
      <w:pPr>
        <w:ind w:left="-1134"/>
        <w:rPr>
          <w:rFonts w:ascii="Times New Roman" w:hAnsi="Times New Roman" w:cs="Times New Roman"/>
          <w:b/>
        </w:rPr>
      </w:pPr>
    </w:p>
    <w:p w:rsidR="00FE6229" w:rsidRPr="00FE6229" w:rsidRDefault="006103DF" w:rsidP="006A632E">
      <w:pPr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proofErr w:type="gramStart"/>
      <w:r w:rsidR="00FE6229">
        <w:rPr>
          <w:rFonts w:ascii="Times New Roman" w:hAnsi="Times New Roman" w:cs="Times New Roman"/>
          <w:b/>
        </w:rPr>
        <w:t>Менеджер :</w:t>
      </w:r>
      <w:proofErr w:type="gramEnd"/>
      <w:r w:rsidR="00FE6229">
        <w:rPr>
          <w:rFonts w:ascii="Times New Roman" w:hAnsi="Times New Roman" w:cs="Times New Roman"/>
          <w:b/>
        </w:rPr>
        <w:t xml:space="preserve"> Аржанова Дарья (863)2441-563  2441-363  269 88 89 </w:t>
      </w:r>
      <w:r w:rsidR="00FE6229">
        <w:rPr>
          <w:rFonts w:ascii="Times New Roman" w:hAnsi="Times New Roman" w:cs="Times New Roman"/>
          <w:b/>
          <w:lang w:val="en-US"/>
        </w:rPr>
        <w:t>E</w:t>
      </w:r>
      <w:r w:rsidR="00FE6229" w:rsidRPr="00FE6229">
        <w:rPr>
          <w:rFonts w:ascii="Times New Roman" w:hAnsi="Times New Roman" w:cs="Times New Roman"/>
          <w:b/>
        </w:rPr>
        <w:t>-</w:t>
      </w:r>
      <w:r w:rsidR="00FE6229">
        <w:rPr>
          <w:rFonts w:ascii="Times New Roman" w:hAnsi="Times New Roman" w:cs="Times New Roman"/>
          <w:b/>
          <w:lang w:val="en-US"/>
        </w:rPr>
        <w:t>mail</w:t>
      </w:r>
      <w:r w:rsidR="00FE6229" w:rsidRPr="00FE6229">
        <w:rPr>
          <w:rFonts w:ascii="Times New Roman" w:hAnsi="Times New Roman" w:cs="Times New Roman"/>
          <w:b/>
        </w:rPr>
        <w:t xml:space="preserve">: </w:t>
      </w:r>
      <w:proofErr w:type="spellStart"/>
      <w:r w:rsidR="00FE6229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="00FE6229" w:rsidRPr="00FE6229">
        <w:rPr>
          <w:rFonts w:ascii="Times New Roman" w:hAnsi="Times New Roman" w:cs="Times New Roman"/>
          <w:b/>
        </w:rPr>
        <w:t>@</w:t>
      </w:r>
      <w:proofErr w:type="spellStart"/>
      <w:r w:rsidR="00FE6229">
        <w:rPr>
          <w:rFonts w:ascii="Times New Roman" w:hAnsi="Times New Roman" w:cs="Times New Roman"/>
          <w:b/>
          <w:lang w:val="en-US"/>
        </w:rPr>
        <w:t>aaanet</w:t>
      </w:r>
      <w:proofErr w:type="spellEnd"/>
      <w:r w:rsidR="00FE6229" w:rsidRPr="00FE6229">
        <w:rPr>
          <w:rFonts w:ascii="Times New Roman" w:hAnsi="Times New Roman" w:cs="Times New Roman"/>
          <w:b/>
        </w:rPr>
        <w:t>.</w:t>
      </w:r>
      <w:proofErr w:type="spellStart"/>
      <w:r w:rsidR="00FE6229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FE6229" w:rsidRPr="00FE6229" w:rsidSect="00243CC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13817"/>
    <w:multiLevelType w:val="hybridMultilevel"/>
    <w:tmpl w:val="1104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E"/>
    <w:rsid w:val="00020786"/>
    <w:rsid w:val="00074736"/>
    <w:rsid w:val="001B289A"/>
    <w:rsid w:val="001C6BCE"/>
    <w:rsid w:val="001E14CE"/>
    <w:rsid w:val="00243CCA"/>
    <w:rsid w:val="00250609"/>
    <w:rsid w:val="00396229"/>
    <w:rsid w:val="003E711C"/>
    <w:rsid w:val="00470C98"/>
    <w:rsid w:val="005239EC"/>
    <w:rsid w:val="006103DF"/>
    <w:rsid w:val="006A632E"/>
    <w:rsid w:val="008643AA"/>
    <w:rsid w:val="009774F0"/>
    <w:rsid w:val="00B03F13"/>
    <w:rsid w:val="00C165DE"/>
    <w:rsid w:val="00CD26F2"/>
    <w:rsid w:val="00F468A1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697B-3BC7-4F17-91F9-7A959DB0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632E"/>
    <w:pPr>
      <w:spacing w:after="0" w:line="240" w:lineRule="auto"/>
      <w:ind w:left="284"/>
      <w:jc w:val="center"/>
    </w:pPr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632E"/>
    <w:rPr>
      <w:rFonts w:ascii="Bookman Old Style" w:eastAsia="Times New Roman" w:hAnsi="Bookman Old Style" w:cs="Times New Roman"/>
      <w:i/>
      <w:sz w:val="24"/>
      <w:szCs w:val="20"/>
      <w:lang w:eastAsia="ru-RU"/>
    </w:rPr>
  </w:style>
  <w:style w:type="table" w:styleId="a5">
    <w:name w:val="Table Grid"/>
    <w:basedOn w:val="a1"/>
    <w:uiPriority w:val="39"/>
    <w:rsid w:val="006A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A632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14CE"/>
    <w:pPr>
      <w:ind w:left="720"/>
      <w:contextualSpacing/>
    </w:pPr>
  </w:style>
  <w:style w:type="character" w:styleId="a8">
    <w:name w:val="Strong"/>
    <w:basedOn w:val="a0"/>
    <w:uiPriority w:val="22"/>
    <w:qFormat/>
    <w:rsid w:val="00250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dinomuzey.ru/uslugi/183-v-mire-geroev-boldinskoj-prozy-pushkina-lpovesti-belkin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2022-08-02T14:57:00Z</dcterms:created>
  <dcterms:modified xsi:type="dcterms:W3CDTF">2022-08-03T13:46:00Z</dcterms:modified>
</cp:coreProperties>
</file>