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9A" w:rsidRPr="00F57585" w:rsidRDefault="00597C9A" w:rsidP="005D31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24"/>
        </w:rPr>
      </w:pPr>
      <w:r w:rsidRPr="00F57585">
        <w:rPr>
          <w:rFonts w:ascii="Times New Roman" w:hAnsi="Times New Roman" w:cs="Times New Roman"/>
          <w:b/>
          <w:sz w:val="36"/>
          <w:szCs w:val="24"/>
        </w:rPr>
        <w:t>Завораживающий Дагестан</w:t>
      </w:r>
    </w:p>
    <w:p w:rsidR="00F57585" w:rsidRPr="00F57585" w:rsidRDefault="00F57585" w:rsidP="005D31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F57585">
        <w:rPr>
          <w:rFonts w:ascii="Times New Roman" w:hAnsi="Times New Roman" w:cs="Times New Roman"/>
          <w:sz w:val="28"/>
          <w:szCs w:val="24"/>
        </w:rPr>
        <w:t xml:space="preserve"> отдыхом на море</w:t>
      </w:r>
      <w:bookmarkStart w:id="0" w:name="_GoBack"/>
      <w:bookmarkEnd w:id="0"/>
    </w:p>
    <w:p w:rsidR="005D3110" w:rsidRPr="00F57585" w:rsidRDefault="00597C9A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  <w:r w:rsidRPr="00F57585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9 дней / 8 ночей</w:t>
      </w:r>
    </w:p>
    <w:p w:rsidR="000C3415" w:rsidRDefault="000C3415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lang w:eastAsia="ru-RU"/>
        </w:rPr>
      </w:pPr>
    </w:p>
    <w:p w:rsidR="00BA3D4D" w:rsidRDefault="00597C9A" w:rsidP="00597C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17.06.-26.06</w:t>
      </w:r>
      <w:r w:rsidR="000C341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15.07.-24.07.,  28.07.-01.08., 12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 w:rsidR="00BD27BA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21</w:t>
      </w:r>
      <w:r w:rsidR="00773DF5" w:rsidRPr="005B7D0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.08.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09.09.-18.09</w:t>
      </w:r>
    </w:p>
    <w:p w:rsidR="00597C9A" w:rsidRDefault="00597C9A" w:rsidP="00597C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7C9A" w:rsidRDefault="00597C9A" w:rsidP="00597C9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C9A">
        <w:rPr>
          <w:rFonts w:ascii="Times New Roman" w:hAnsi="Times New Roman" w:cs="Times New Roman"/>
          <w:b/>
          <w:sz w:val="24"/>
          <w:szCs w:val="24"/>
        </w:rPr>
        <w:t>Описание тура:</w:t>
      </w:r>
      <w:r w:rsidRPr="005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9A" w:rsidRDefault="00597C9A" w:rsidP="00597C9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C9A">
        <w:rPr>
          <w:rFonts w:ascii="Times New Roman" w:hAnsi="Times New Roman" w:cs="Times New Roman"/>
          <w:sz w:val="24"/>
          <w:szCs w:val="24"/>
        </w:rPr>
        <w:t xml:space="preserve">Этот маршрут для избранных. Для тех, кто уже многое видел в этом мире, для тех, кого уже трудно удивить! Но мы попытаемся ЭТО сделать! Дагестан - уникальная и удивительная республика. Горы, море, каньоны, крепости, водопады – все, что мы с вами любим, собрано в одном месте и это - Дагестан. Потрясающие </w:t>
      </w:r>
      <w:proofErr w:type="spellStart"/>
      <w:r w:rsidRPr="00597C9A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597C9A">
        <w:rPr>
          <w:rFonts w:ascii="Times New Roman" w:hAnsi="Times New Roman" w:cs="Times New Roman"/>
          <w:sz w:val="24"/>
          <w:szCs w:val="24"/>
        </w:rPr>
        <w:t xml:space="preserve"> гарантированы, вы точно сможете поразить своих друзей! </w:t>
      </w:r>
    </w:p>
    <w:p w:rsidR="00597C9A" w:rsidRDefault="00597C9A" w:rsidP="00597C9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97C9A">
        <w:rPr>
          <w:rFonts w:ascii="Times New Roman" w:hAnsi="Times New Roman" w:cs="Times New Roman"/>
          <w:sz w:val="24"/>
          <w:szCs w:val="24"/>
        </w:rPr>
        <w:t>Дагестан легко найти на карте: это как раз между Востоком и Западом, между горами и степью, между Европой и Азией. Мы поможем вам его найти и почувствовать. Вас ждут 8 дней встреч с настоящими чудесами. Приглашаем Вас совершить это путешествие вместе с нами.</w:t>
      </w:r>
    </w:p>
    <w:p w:rsidR="00F57585" w:rsidRPr="00597C9A" w:rsidRDefault="00F57585" w:rsidP="00597C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7585" w:rsidTr="0053121A">
        <w:tc>
          <w:tcPr>
            <w:tcW w:w="5228" w:type="dxa"/>
          </w:tcPr>
          <w:p w:rsidR="00F57585" w:rsidRPr="00AB003D" w:rsidRDefault="00F57585" w:rsidP="00531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стоимость тура включено</w:t>
            </w:r>
            <w:r w:rsidRPr="00AB0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228" w:type="dxa"/>
          </w:tcPr>
          <w:p w:rsidR="00F57585" w:rsidRPr="00AB003D" w:rsidRDefault="00F57585" w:rsidP="00531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стоимость тура не включено:</w:t>
            </w:r>
          </w:p>
        </w:tc>
      </w:tr>
      <w:tr w:rsidR="00F57585" w:rsidTr="0053121A">
        <w:tc>
          <w:tcPr>
            <w:tcW w:w="5228" w:type="dxa"/>
          </w:tcPr>
          <w:p w:rsidR="00F57585" w:rsidRPr="00660C78" w:rsidRDefault="00F57585" w:rsidP="005312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660C78">
              <w:rPr>
                <w:rFonts w:ascii="Times New Roman" w:hAnsi="Times New Roman" w:cs="Times New Roman"/>
                <w:sz w:val="24"/>
              </w:rPr>
              <w:t xml:space="preserve">• Проезд, проживание в Грозном и на базе отдыха в ИНЧХЕ в 2-3 местных номерах с </w:t>
            </w:r>
            <w:r>
              <w:rPr>
                <w:rFonts w:ascii="Times New Roman" w:hAnsi="Times New Roman" w:cs="Times New Roman"/>
                <w:sz w:val="24"/>
              </w:rPr>
              <w:t>удобствами, ТВ, Х, кондиционер;</w:t>
            </w:r>
          </w:p>
          <w:p w:rsidR="00F57585" w:rsidRDefault="00F57585" w:rsidP="005312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 Питание по программе;</w:t>
            </w:r>
          </w:p>
          <w:p w:rsidR="00F57585" w:rsidRDefault="00F57585" w:rsidP="005312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660C78">
              <w:rPr>
                <w:rFonts w:ascii="Times New Roman" w:hAnsi="Times New Roman" w:cs="Times New Roman"/>
                <w:sz w:val="24"/>
              </w:rPr>
              <w:t>• Экскурсионная программа. Аренда доп. трансп</w:t>
            </w:r>
            <w:r>
              <w:rPr>
                <w:rFonts w:ascii="Times New Roman" w:hAnsi="Times New Roman" w:cs="Times New Roman"/>
                <w:sz w:val="24"/>
              </w:rPr>
              <w:t>орта по высокогорному Дагестану;</w:t>
            </w:r>
          </w:p>
          <w:p w:rsidR="00F57585" w:rsidRPr="00660C78" w:rsidRDefault="00F57585" w:rsidP="0053121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660C78">
              <w:rPr>
                <w:rFonts w:ascii="Times New Roman" w:hAnsi="Times New Roman" w:cs="Times New Roman"/>
                <w:sz w:val="24"/>
              </w:rPr>
              <w:t>Сопровождение.</w:t>
            </w:r>
          </w:p>
        </w:tc>
        <w:tc>
          <w:tcPr>
            <w:tcW w:w="5228" w:type="dxa"/>
          </w:tcPr>
          <w:p w:rsidR="00F57585" w:rsidRPr="00660C78" w:rsidRDefault="00F57585" w:rsidP="005312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60C78">
              <w:rPr>
                <w:rFonts w:ascii="Times New Roman" w:hAnsi="Times New Roman" w:cs="Times New Roman"/>
                <w:sz w:val="24"/>
              </w:rPr>
              <w:t>• Карманные расходы;</w:t>
            </w:r>
          </w:p>
          <w:p w:rsidR="00F57585" w:rsidRDefault="00F57585" w:rsidP="00531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C78">
              <w:rPr>
                <w:rFonts w:ascii="Times New Roman" w:hAnsi="Times New Roman" w:cs="Times New Roman"/>
                <w:sz w:val="24"/>
              </w:rPr>
              <w:t>• Входные билеты на экскурсионные объекты.</w:t>
            </w:r>
          </w:p>
        </w:tc>
      </w:tr>
    </w:tbl>
    <w:p w:rsidR="00773DF5" w:rsidRDefault="00773DF5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7585" w:rsidRPr="00660C78" w:rsidRDefault="00F57585" w:rsidP="00F575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60C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Стоимость</w:t>
      </w:r>
      <w:r w:rsidRPr="00660C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:</w:t>
      </w:r>
      <w:r w:rsidRPr="00660C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32 000 руб.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чел</w:t>
      </w:r>
    </w:p>
    <w:p w:rsidR="00F57585" w:rsidRPr="00F57585" w:rsidRDefault="00F57585" w:rsidP="00F575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7585" w:rsidRPr="005B7D0B" w:rsidRDefault="00F57585" w:rsidP="00773D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9185" w:type="dxa"/>
          </w:tcPr>
          <w:p w:rsidR="00B25327" w:rsidRDefault="00B25327" w:rsidP="00B25327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  <w:szCs w:val="24"/>
              </w:rPr>
              <w:t>Сбор и отправление группы, ночной переезд.</w:t>
            </w:r>
            <w:r w:rsidRPr="00B2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4C5" w:rsidRPr="00B25327" w:rsidRDefault="00B25327" w:rsidP="00B25327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5327">
              <w:rPr>
                <w:rFonts w:ascii="Times New Roman" w:hAnsi="Times New Roman" w:cs="Times New Roman"/>
                <w:sz w:val="24"/>
                <w:szCs w:val="24"/>
              </w:rPr>
              <w:t>Сбор группы Ворошиловский - Социалистическая Банк ВТБ. Выезд из РОСТОВА 24-00. Дорога к ЧЕЧНЕ.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185" w:type="dxa"/>
          </w:tcPr>
          <w:p w:rsidR="00B25327" w:rsidRPr="00B25327" w:rsidRDefault="00B25327" w:rsidP="0013422C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</w:rPr>
              <w:t>Заезд. Размещение в гостинице. Выезд на экскурсию</w:t>
            </w:r>
            <w:r w:rsidRPr="00B2532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D54C5" w:rsidRPr="005B7D0B" w:rsidRDefault="00B25327" w:rsidP="0013422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327">
              <w:rPr>
                <w:rFonts w:ascii="Times New Roman" w:hAnsi="Times New Roman" w:cs="Times New Roman"/>
                <w:sz w:val="24"/>
              </w:rPr>
              <w:t xml:space="preserve">Заезд в </w:t>
            </w:r>
            <w:r w:rsidRPr="00B25327">
              <w:rPr>
                <w:rFonts w:ascii="Times New Roman" w:hAnsi="Times New Roman" w:cs="Times New Roman"/>
                <w:b/>
                <w:sz w:val="24"/>
              </w:rPr>
              <w:t>г. Грозный.</w:t>
            </w:r>
            <w:r w:rsidRPr="00B25327">
              <w:rPr>
                <w:rFonts w:ascii="Times New Roman" w:hAnsi="Times New Roman" w:cs="Times New Roman"/>
                <w:sz w:val="24"/>
              </w:rPr>
              <w:t xml:space="preserve"> Размещение в гостинице «4 сезона» </w:t>
            </w:r>
            <w:r w:rsidRPr="00B25327">
              <w:rPr>
                <w:rFonts w:ascii="Times New Roman" w:hAnsi="Times New Roman" w:cs="Times New Roman"/>
                <w:b/>
                <w:sz w:val="24"/>
              </w:rPr>
              <w:t>Завтрак</w:t>
            </w:r>
            <w:r w:rsidRPr="00B25327">
              <w:rPr>
                <w:rFonts w:ascii="Times New Roman" w:hAnsi="Times New Roman" w:cs="Times New Roman"/>
                <w:sz w:val="24"/>
              </w:rPr>
              <w:t xml:space="preserve">. Отдых. Свободное время. Возможность посетить местный очень колоритный рынок. Приобрести местные сувениры и презенты родным и близким. 15.00. Пешеходная экскурсия по центральной части города. Посещение мемориального музея им.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АХ.Кадырова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B25327">
              <w:rPr>
                <w:rFonts w:ascii="Times New Roman" w:hAnsi="Times New Roman" w:cs="Times New Roman"/>
                <w:b/>
                <w:sz w:val="24"/>
              </w:rPr>
              <w:t>АЛЛЕЕ СЛАВЫ</w:t>
            </w:r>
            <w:r w:rsidRPr="00B25327">
              <w:rPr>
                <w:rFonts w:ascii="Times New Roman" w:hAnsi="Times New Roman" w:cs="Times New Roman"/>
                <w:sz w:val="24"/>
              </w:rPr>
              <w:t xml:space="preserve">, далее через сквер Печати туристы пройдут на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пр.им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Путина, увидят прекрасное здание национальной библиотеки и национального музыкального театра, услышат интересный рассказ о истории Чечни и самого Грозного. А дальше, по главному туристскому бульвару города- им. Махмуда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Эсамбаева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, туристы выходят на главную площадь города, к мечети </w:t>
            </w:r>
            <w:r w:rsidRPr="00B25327">
              <w:rPr>
                <w:rFonts w:ascii="Times New Roman" w:hAnsi="Times New Roman" w:cs="Times New Roman"/>
                <w:b/>
                <w:sz w:val="24"/>
              </w:rPr>
              <w:t>«Сердце Чечни».</w:t>
            </w:r>
            <w:r w:rsidRPr="00B25327">
              <w:rPr>
                <w:rFonts w:ascii="Times New Roman" w:hAnsi="Times New Roman" w:cs="Times New Roman"/>
                <w:sz w:val="24"/>
              </w:rPr>
              <w:t xml:space="preserve"> Посещение мечети, фотосессия на фоне празднично расцвеченного города. Подъем на смотровую площадку высотки Грозный-Сити, фотосессия на фоне вечернего города. И теперь сравнительно новый объект в </w:t>
            </w:r>
            <w:r w:rsidRPr="00B25327">
              <w:rPr>
                <w:rFonts w:ascii="Times New Roman" w:hAnsi="Times New Roman" w:cs="Times New Roman"/>
                <w:b/>
                <w:sz w:val="24"/>
              </w:rPr>
              <w:t>ГРОЗНОМ</w:t>
            </w:r>
            <w:r w:rsidRPr="00B25327">
              <w:rPr>
                <w:rFonts w:ascii="Times New Roman" w:hAnsi="Times New Roman" w:cs="Times New Roman"/>
                <w:sz w:val="24"/>
              </w:rPr>
              <w:t>. Это смотровая площадка «Лестница в небо»,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5327">
              <w:rPr>
                <w:rFonts w:ascii="Times New Roman" w:hAnsi="Times New Roman" w:cs="Times New Roman"/>
                <w:sz w:val="24"/>
              </w:rPr>
              <w:t>туда туристы отправляются на автобусе. Далее свободное время для посещения кафе, прогулок по городу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9185" w:type="dxa"/>
          </w:tcPr>
          <w:p w:rsidR="00B25327" w:rsidRPr="00B25327" w:rsidRDefault="00B25327" w:rsidP="0013422C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</w:rPr>
              <w:t>Дорога в Дагестан. Выезд на экскурсии.</w:t>
            </w:r>
          </w:p>
          <w:p w:rsidR="000D54C5" w:rsidRPr="005B7D0B" w:rsidRDefault="00B25327" w:rsidP="001342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5327">
              <w:rPr>
                <w:rFonts w:ascii="Times New Roman" w:hAnsi="Times New Roman" w:cs="Times New Roman"/>
                <w:sz w:val="24"/>
              </w:rPr>
              <w:t xml:space="preserve">Ранний завтрак. Выезд в Дагестан. Едем смотреть самый популярный туристический объект </w:t>
            </w:r>
            <w:proofErr w:type="gramStart"/>
            <w:r w:rsidRPr="00B25327">
              <w:rPr>
                <w:rFonts w:ascii="Times New Roman" w:hAnsi="Times New Roman" w:cs="Times New Roman"/>
                <w:sz w:val="24"/>
              </w:rPr>
              <w:t>Дагестана ,</w:t>
            </w:r>
            <w:proofErr w:type="gramEnd"/>
            <w:r w:rsidRPr="00B25327">
              <w:rPr>
                <w:rFonts w:ascii="Times New Roman" w:hAnsi="Times New Roman" w:cs="Times New Roman"/>
                <w:sz w:val="24"/>
              </w:rPr>
              <w:t xml:space="preserve"> его гордость и его чудо(природное) -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Сулакский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каньон. Каньон образован рекой Сулак, на протяжении тысячелетий вытачивавшей в известняковой </w:t>
            </w:r>
            <w:r w:rsidRPr="00B25327">
              <w:rPr>
                <w:rFonts w:ascii="Times New Roman" w:hAnsi="Times New Roman" w:cs="Times New Roman"/>
                <w:sz w:val="24"/>
              </w:rPr>
              <w:lastRenderedPageBreak/>
              <w:t xml:space="preserve">породе дорогу к морю. Длина каньона - 53 км. Глубина – почти два километра, крупнейший в мире!!! Это завораживающее зрелище. Каньон прекрасен сам по себе, но тут у нас появляется возможность увидеть еще одно чудо, созданное человеком –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Чиркейская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ГЭС и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Чиркейское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водохранилище. Это нужно увидеть !!!Это зрелище никого не оставляет равнодушным. Обед в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п.Дубки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(доп. плата) Выезд в район Махачкалы. Здесь туристов ждет еще одно дагестанское чудо-САРЫКУМ. Это крупнейший в Европе бархан Он является памятником природы в составе заповедника «Дагестанский». Между морем и горам, появилось это природное чудо 5000лет назад. Множество легенд бытует о нем. Особенно выглядит бархан вечером, когда краски заката придают ему особое очарование и </w:t>
            </w:r>
            <w:r w:rsidRPr="00B25327">
              <w:rPr>
                <w:rFonts w:ascii="Times New Roman" w:hAnsi="Times New Roman" w:cs="Times New Roman"/>
                <w:sz w:val="24"/>
                <w:szCs w:val="24"/>
              </w:rPr>
              <w:t>загадочность. Фотосессии в это время-супер! Переезд в ИНЧХЕ. Ужин. Отдых.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 день</w:t>
            </w:r>
          </w:p>
        </w:tc>
        <w:tc>
          <w:tcPr>
            <w:tcW w:w="9185" w:type="dxa"/>
          </w:tcPr>
          <w:p w:rsidR="00B25327" w:rsidRDefault="00B25327" w:rsidP="00BA291A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</w:rPr>
              <w:t>День моря! Отдыха и купаний.</w:t>
            </w:r>
            <w:r w:rsidRPr="00B253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D54C5" w:rsidRPr="00B25327" w:rsidRDefault="00B25327" w:rsidP="00BA29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327">
              <w:rPr>
                <w:rFonts w:ascii="Times New Roman" w:hAnsi="Times New Roman" w:cs="Times New Roman"/>
                <w:sz w:val="24"/>
              </w:rPr>
              <w:t>Знакомство с курортной зоной. 3-х разовое питание. (завтрак, обед, ужин - входит в стоимость).</w:t>
            </w:r>
          </w:p>
        </w:tc>
      </w:tr>
      <w:tr w:rsidR="000D54C5" w:rsidRPr="005B7D0B" w:rsidTr="000D54C5">
        <w:tc>
          <w:tcPr>
            <w:tcW w:w="1271" w:type="dxa"/>
          </w:tcPr>
          <w:p w:rsidR="000D54C5" w:rsidRPr="005B7D0B" w:rsidRDefault="000D54C5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9185" w:type="dxa"/>
          </w:tcPr>
          <w:p w:rsidR="00B25327" w:rsidRPr="00B25327" w:rsidRDefault="00B25327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</w:rPr>
              <w:t>Выезд на экскурсии.</w:t>
            </w:r>
          </w:p>
          <w:p w:rsidR="000D54C5" w:rsidRPr="00B25327" w:rsidRDefault="00B25327" w:rsidP="000D54C5">
            <w:pPr>
              <w:textAlignment w:val="baseline"/>
            </w:pPr>
            <w:r w:rsidRPr="00B25327">
              <w:rPr>
                <w:rFonts w:ascii="Times New Roman" w:hAnsi="Times New Roman" w:cs="Times New Roman"/>
                <w:sz w:val="24"/>
              </w:rPr>
              <w:t xml:space="preserve">Завтрак. Выезд на экскурсию в Карабахскую теснину, которую часто называют «Воротами чудес». Она «пропилена» речкой Квартах в мощных пластах известняка. Высота стен в некоторых местах достигает 170 метров, ширина ущелья всего 3-4 метра. Даже в самый жаркий день здесь прохладно и сумрачно, в тишине слышен далекий шум, а шепот отдается эхом где-то глубине теснины. Кажется, что за необычными воротами открывается иной таинственный мир… Дикость и величие теснины поражает! Теснина коварна — обычно воды здесь нет, но после дождливой погоды уровень воды может подняться до 4 метров! Выезд к САЛТИНСКИМ водопадам, едем смотреть еще одно природное чудо республики. Природный памятник находится под охраной государства с 1983года. На входе в теснину расположен живописный водопад, после которого теснина переходит в грот. Водопад падает с высоты 20 метров и часть его видна в теснине, а часть падает в гроте. Его называют подземным водопадом.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Салтинская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теснина уникальна своими естественными тоннелями, на сегодняшний день это одно из красивейших мест Дагестана.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</w:rPr>
              <w:t>Суперселфи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</w:rPr>
              <w:t xml:space="preserve"> обеспечены! Возвращение на базу. Вечерние купания в море. Ужин.</w:t>
            </w:r>
          </w:p>
        </w:tc>
      </w:tr>
      <w:tr w:rsidR="00B25327" w:rsidRPr="005B7D0B" w:rsidTr="000D54C5">
        <w:tc>
          <w:tcPr>
            <w:tcW w:w="1271" w:type="dxa"/>
          </w:tcPr>
          <w:p w:rsidR="00B25327" w:rsidRPr="005B7D0B" w:rsidRDefault="00B25327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день</w:t>
            </w:r>
          </w:p>
        </w:tc>
        <w:tc>
          <w:tcPr>
            <w:tcW w:w="9185" w:type="dxa"/>
          </w:tcPr>
          <w:p w:rsidR="00B25327" w:rsidRPr="00B25327" w:rsidRDefault="00B25327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</w:rPr>
              <w:t>День моря! Отдыха и купаний.</w:t>
            </w:r>
          </w:p>
          <w:p w:rsidR="00B25327" w:rsidRPr="00B25327" w:rsidRDefault="00B25327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25327">
              <w:rPr>
                <w:rFonts w:ascii="Times New Roman" w:hAnsi="Times New Roman" w:cs="Times New Roman"/>
                <w:sz w:val="24"/>
              </w:rPr>
              <w:t>3-х разовое питание. (завтрак, обед, ужин - входит в стоимость).</w:t>
            </w:r>
          </w:p>
        </w:tc>
      </w:tr>
      <w:tr w:rsidR="00B25327" w:rsidRPr="005B7D0B" w:rsidTr="000D54C5">
        <w:tc>
          <w:tcPr>
            <w:tcW w:w="1271" w:type="dxa"/>
          </w:tcPr>
          <w:p w:rsidR="00B25327" w:rsidRDefault="00B25327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день</w:t>
            </w:r>
          </w:p>
        </w:tc>
        <w:tc>
          <w:tcPr>
            <w:tcW w:w="9185" w:type="dxa"/>
          </w:tcPr>
          <w:p w:rsidR="00B25327" w:rsidRPr="00B25327" w:rsidRDefault="00B25327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27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экскурсии.</w:t>
            </w:r>
          </w:p>
          <w:p w:rsidR="00B25327" w:rsidRPr="00B25327" w:rsidRDefault="00B25327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25327">
              <w:rPr>
                <w:rFonts w:ascii="Times New Roman" w:hAnsi="Times New Roman" w:cs="Times New Roman"/>
                <w:sz w:val="24"/>
                <w:szCs w:val="24"/>
              </w:rPr>
              <w:t xml:space="preserve">Завтрак и отдых в 1-й половине дня. Прогулки вдоль моря. Обед. Во 2-й половине дня выезд в ДЕРБЕНТ. Дербент— прекрасный старый город в Дагестане, в 130 км от Махачкалы, на берегу Каспия. Он настолько старый, что его считают одним из старых ныне «живых» городов на свете. История его так богата, что о ней можно писать тома: многие века город с его мощной стеной служил защитой всей Передней Азии от варваров, стоя меж непроходимыми горами и морем. Старый город Дербента признан ЮНЕСКО объектом всемирного наследия человечества. (При этом журнал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  <w:szCs w:val="24"/>
              </w:rPr>
              <w:t>Forbes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  <w:szCs w:val="24"/>
              </w:rPr>
              <w:t xml:space="preserve"> включил Дербент в первую восьмерку самых недооцененных приморских курортов России). Экскурсия по Дербенту - Джума мечеть, старые </w:t>
            </w:r>
            <w:proofErr w:type="spellStart"/>
            <w:r w:rsidRPr="00B25327">
              <w:rPr>
                <w:rFonts w:ascii="Times New Roman" w:hAnsi="Times New Roman" w:cs="Times New Roman"/>
                <w:sz w:val="24"/>
                <w:szCs w:val="24"/>
              </w:rPr>
              <w:t>магалы</w:t>
            </w:r>
            <w:proofErr w:type="spellEnd"/>
            <w:r w:rsidRPr="00B25327">
              <w:rPr>
                <w:rFonts w:ascii="Times New Roman" w:hAnsi="Times New Roman" w:cs="Times New Roman"/>
                <w:sz w:val="24"/>
                <w:szCs w:val="24"/>
              </w:rPr>
              <w:t>, Девичьи бани, Армянская церковь, домик Петра Первого. Ахаем, удивляемся, восхищаемся, слушаем, смотрим во все глаза и, конечно, фотографируем. Экскурсия по крепости НАРЫН-Кала, любуемся подсветкой крепости и потрясающим закатом с крепостных стен. Возвращение в ИНЧХЕ. Ужин.</w:t>
            </w:r>
          </w:p>
        </w:tc>
      </w:tr>
      <w:tr w:rsidR="00B25327" w:rsidRPr="005B7D0B" w:rsidTr="000D54C5">
        <w:tc>
          <w:tcPr>
            <w:tcW w:w="1271" w:type="dxa"/>
          </w:tcPr>
          <w:p w:rsidR="00B25327" w:rsidRDefault="00AB003D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день</w:t>
            </w:r>
          </w:p>
        </w:tc>
        <w:tc>
          <w:tcPr>
            <w:tcW w:w="9185" w:type="dxa"/>
          </w:tcPr>
          <w:p w:rsidR="00AB003D" w:rsidRPr="00AB003D" w:rsidRDefault="00AB003D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3D">
              <w:rPr>
                <w:rFonts w:ascii="Times New Roman" w:hAnsi="Times New Roman" w:cs="Times New Roman"/>
                <w:b/>
                <w:sz w:val="24"/>
                <w:szCs w:val="24"/>
              </w:rPr>
              <w:t>День моря! Отдыха и купаний.</w:t>
            </w:r>
          </w:p>
          <w:p w:rsidR="00B25327" w:rsidRPr="00AB003D" w:rsidRDefault="00AB003D" w:rsidP="000D54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D">
              <w:rPr>
                <w:rFonts w:ascii="Times New Roman" w:hAnsi="Times New Roman" w:cs="Times New Roman"/>
                <w:sz w:val="24"/>
                <w:szCs w:val="24"/>
              </w:rPr>
              <w:t>3-х разовое питание. (завтрак, обед, ужин - входит в стоимость).</w:t>
            </w:r>
          </w:p>
        </w:tc>
      </w:tr>
      <w:tr w:rsidR="00B25327" w:rsidRPr="005B7D0B" w:rsidTr="000D54C5">
        <w:tc>
          <w:tcPr>
            <w:tcW w:w="1271" w:type="dxa"/>
          </w:tcPr>
          <w:p w:rsidR="00B25327" w:rsidRDefault="00AB003D" w:rsidP="005D31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день</w:t>
            </w:r>
          </w:p>
        </w:tc>
        <w:tc>
          <w:tcPr>
            <w:tcW w:w="9185" w:type="dxa"/>
          </w:tcPr>
          <w:p w:rsidR="00AB003D" w:rsidRPr="00AB003D" w:rsidRDefault="00AB003D" w:rsidP="000D54C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03D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номеров. Отъезд группы.</w:t>
            </w:r>
          </w:p>
          <w:p w:rsidR="00B25327" w:rsidRPr="00AB003D" w:rsidRDefault="00AB003D" w:rsidP="000D54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D">
              <w:rPr>
                <w:rFonts w:ascii="Times New Roman" w:hAnsi="Times New Roman" w:cs="Times New Roman"/>
                <w:sz w:val="24"/>
                <w:szCs w:val="24"/>
              </w:rPr>
              <w:t>ЗАВТРАК. Сдача номеров. Выезд на трассу М29. Дорога в Ростов-на-Дону. На следующий день ранний заезд в РОСТОВ.</w:t>
            </w:r>
          </w:p>
        </w:tc>
      </w:tr>
    </w:tbl>
    <w:p w:rsidR="000D54C5" w:rsidRPr="00660C78" w:rsidRDefault="000D54C5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60C78" w:rsidRDefault="00660C78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03D" w:rsidRDefault="00AB003D" w:rsidP="005D31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03D" w:rsidRDefault="00AB003D" w:rsidP="00AB003D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AB003D">
        <w:rPr>
          <w:rFonts w:ascii="Times New Roman" w:hAnsi="Times New Roman" w:cs="Times New Roman"/>
          <w:b/>
          <w:sz w:val="24"/>
        </w:rPr>
        <w:lastRenderedPageBreak/>
        <w:t>Дополнительно:</w:t>
      </w:r>
      <w:r>
        <w:rPr>
          <w:rFonts w:ascii="Times New Roman" w:hAnsi="Times New Roman" w:cs="Times New Roman"/>
          <w:sz w:val="24"/>
        </w:rPr>
        <w:t xml:space="preserve"> </w:t>
      </w:r>
      <w:r w:rsidRPr="00AB003D">
        <w:rPr>
          <w:rFonts w:ascii="Times New Roman" w:hAnsi="Times New Roman" w:cs="Times New Roman"/>
          <w:sz w:val="24"/>
        </w:rPr>
        <w:t>Поселок ИНЧХЕ быстрорастущий курортный район с многочисленными базами отдыха и гостиницами, рестораном и кафешками, и главное - с широкими чистыми песчаными пляжами и чистым морем!!!Находится в 5км от г. Избербаш - любимое место отдыха жителей республики и не только.</w:t>
      </w:r>
    </w:p>
    <w:p w:rsidR="00AB003D" w:rsidRPr="00AB003D" w:rsidRDefault="00AB003D" w:rsidP="00AB00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8" w:rsidRDefault="00AB003D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003D">
        <w:rPr>
          <w:rFonts w:ascii="Times New Roman" w:hAnsi="Times New Roman" w:cs="Times New Roman"/>
          <w:b/>
          <w:sz w:val="24"/>
          <w:szCs w:val="24"/>
        </w:rPr>
        <w:t>Туристам иметь с собой спортивную одежду и удобную обувь, фиксирующую стопу, которую можно намочить, небольшой рюкзак, головной убор, набор медикаментов для личного пользования и запас продуктов на первый день пути. Возможна перестановка экскурсионных дней в программе или замена экскурсий на равноценные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003D" w:rsidRDefault="00AB003D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B003D" w:rsidRPr="00AB003D" w:rsidRDefault="00AB003D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Страховка</w:t>
      </w:r>
      <w:r w:rsidRPr="00C831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003D">
        <w:rPr>
          <w:rFonts w:ascii="Times New Roman" w:hAnsi="Times New Roman" w:cs="Times New Roman"/>
          <w:sz w:val="24"/>
          <w:szCs w:val="24"/>
        </w:rPr>
        <w:t>Групповая транспортная страховка</w:t>
      </w:r>
    </w:p>
    <w:p w:rsidR="002C6FD8" w:rsidRPr="005B7D0B" w:rsidRDefault="002C6FD8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C43" w:rsidRPr="005B7D0B" w:rsidRDefault="000A5C43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D0B" w:rsidRDefault="005B7D0B" w:rsidP="005D311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54C5" w:rsidRPr="005B7D0B" w:rsidRDefault="000D54C5" w:rsidP="005D31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3110" w:rsidRPr="005B7D0B" w:rsidRDefault="00C8314C" w:rsidP="00C831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Менеджер: </w:t>
      </w:r>
      <w:r w:rsidR="005D3110"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Аржанова Дарья           8(863) 269-88-89, 244-15-63         E-</w:t>
      </w:r>
      <w:proofErr w:type="spellStart"/>
      <w:r w:rsidR="005D3110"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5D3110" w:rsidRPr="005B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radugaavto@aaanet.ru</w:t>
      </w:r>
    </w:p>
    <w:p w:rsidR="00BF3250" w:rsidRPr="005B7D0B" w:rsidRDefault="00BF3250">
      <w:pPr>
        <w:rPr>
          <w:rFonts w:ascii="Times New Roman" w:hAnsi="Times New Roman" w:cs="Times New Roman"/>
          <w:sz w:val="24"/>
          <w:szCs w:val="24"/>
        </w:rPr>
      </w:pPr>
    </w:p>
    <w:sectPr w:rsidR="00BF3250" w:rsidRPr="005B7D0B" w:rsidSect="000D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745BB"/>
    <w:multiLevelType w:val="multilevel"/>
    <w:tmpl w:val="A652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A5C43"/>
    <w:rsid w:val="000C3415"/>
    <w:rsid w:val="000D54C5"/>
    <w:rsid w:val="0013422C"/>
    <w:rsid w:val="00237898"/>
    <w:rsid w:val="002C6FD8"/>
    <w:rsid w:val="00597C9A"/>
    <w:rsid w:val="005B7D0B"/>
    <w:rsid w:val="005D3110"/>
    <w:rsid w:val="00660C78"/>
    <w:rsid w:val="007515A3"/>
    <w:rsid w:val="00773DF5"/>
    <w:rsid w:val="00951A06"/>
    <w:rsid w:val="00AB003D"/>
    <w:rsid w:val="00B25327"/>
    <w:rsid w:val="00BA291A"/>
    <w:rsid w:val="00BA3D4D"/>
    <w:rsid w:val="00BB310B"/>
    <w:rsid w:val="00BD27BA"/>
    <w:rsid w:val="00BF3250"/>
    <w:rsid w:val="00C23DC4"/>
    <w:rsid w:val="00C8314C"/>
    <w:rsid w:val="00E64C37"/>
    <w:rsid w:val="00EA4807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6DCD-A641-482F-9270-269BE3D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559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2021-01-29T13:00:00Z</cp:lastPrinted>
  <dcterms:created xsi:type="dcterms:W3CDTF">2020-07-09T15:54:00Z</dcterms:created>
  <dcterms:modified xsi:type="dcterms:W3CDTF">2022-06-02T11:10:00Z</dcterms:modified>
</cp:coreProperties>
</file>