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D1" w:rsidRDefault="00564CD1" w:rsidP="001923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656" w:rsidRPr="0093528D" w:rsidRDefault="0005244D" w:rsidP="001923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528D">
        <w:rPr>
          <w:rFonts w:ascii="Times New Roman" w:hAnsi="Times New Roman" w:cs="Times New Roman"/>
          <w:b/>
          <w:sz w:val="36"/>
          <w:szCs w:val="36"/>
        </w:rPr>
        <w:t xml:space="preserve">ИСКРА ВЕЛИЧИЯ ПЕТРА </w:t>
      </w:r>
      <w:r w:rsidRPr="0093528D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1923F4" w:rsidRPr="0093528D">
        <w:rPr>
          <w:rFonts w:ascii="Times New Roman" w:hAnsi="Times New Roman" w:cs="Times New Roman"/>
          <w:b/>
          <w:sz w:val="36"/>
          <w:szCs w:val="36"/>
        </w:rPr>
        <w:t xml:space="preserve"> НА ДОНСКОЙ ЗЕМЛЕ.</w:t>
      </w:r>
    </w:p>
    <w:p w:rsidR="00B4618D" w:rsidRDefault="00B4618D" w:rsidP="00B461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528D">
        <w:rPr>
          <w:rFonts w:ascii="Times New Roman" w:hAnsi="Times New Roman" w:cs="Times New Roman"/>
          <w:b/>
          <w:i/>
          <w:sz w:val="24"/>
          <w:szCs w:val="24"/>
        </w:rPr>
        <w:t xml:space="preserve">К 350-летию со дня рождения Петра </w:t>
      </w:r>
      <w:r w:rsidRPr="0093528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</w:p>
    <w:p w:rsidR="001923F4" w:rsidRDefault="001923F4" w:rsidP="001923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528D">
        <w:rPr>
          <w:rFonts w:ascii="Times New Roman" w:hAnsi="Times New Roman" w:cs="Times New Roman"/>
          <w:b/>
          <w:i/>
          <w:sz w:val="24"/>
          <w:szCs w:val="24"/>
        </w:rPr>
        <w:t>Ростов-на-Дону-Таганрог-Азов</w:t>
      </w:r>
      <w:r w:rsidR="00717C82" w:rsidRPr="0093528D">
        <w:rPr>
          <w:rFonts w:ascii="Times New Roman" w:hAnsi="Times New Roman" w:cs="Times New Roman"/>
          <w:b/>
          <w:i/>
          <w:sz w:val="24"/>
          <w:szCs w:val="24"/>
        </w:rPr>
        <w:t>-Ростов-на-Дону</w:t>
      </w:r>
    </w:p>
    <w:p w:rsidR="00B4618D" w:rsidRPr="0093528D" w:rsidRDefault="00B4618D" w:rsidP="00B461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сборный тур</w:t>
      </w:r>
    </w:p>
    <w:p w:rsidR="001923F4" w:rsidRPr="00B4618D" w:rsidRDefault="001923F4" w:rsidP="001923F4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B4618D">
        <w:rPr>
          <w:rFonts w:ascii="Times New Roman" w:hAnsi="Times New Roman" w:cs="Times New Roman"/>
          <w:b/>
          <w:i/>
          <w:sz w:val="24"/>
          <w:szCs w:val="28"/>
        </w:rPr>
        <w:t>3дня/2 ночи</w:t>
      </w:r>
    </w:p>
    <w:p w:rsidR="0005244D" w:rsidRPr="0093528D" w:rsidRDefault="0005244D" w:rsidP="001923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28D">
        <w:rPr>
          <w:rFonts w:ascii="Times New Roman" w:hAnsi="Times New Roman" w:cs="Times New Roman"/>
          <w:b/>
          <w:i/>
          <w:sz w:val="28"/>
          <w:szCs w:val="28"/>
        </w:rPr>
        <w:t>01.05-03.05; 11.06-13.06; 15.07-17.07;12.08-14.08.2022</w:t>
      </w:r>
    </w:p>
    <w:p w:rsidR="00B63FCB" w:rsidRDefault="004B4458" w:rsidP="00B4618D">
      <w:pPr>
        <w:spacing w:after="0" w:line="240" w:lineRule="atLeast"/>
        <w:ind w:left="-709" w:firstLine="709"/>
        <w:rPr>
          <w:rFonts w:ascii="Times New Roman" w:hAnsi="Times New Roman" w:cs="Times New Roman"/>
        </w:rPr>
      </w:pPr>
      <w:r w:rsidRPr="0093528D">
        <w:rPr>
          <w:rFonts w:ascii="Times New Roman" w:hAnsi="Times New Roman" w:cs="Times New Roman"/>
        </w:rPr>
        <w:t xml:space="preserve">В 2022 году </w:t>
      </w:r>
      <w:r w:rsidR="00CE6E27" w:rsidRPr="0093528D">
        <w:rPr>
          <w:rFonts w:ascii="Times New Roman" w:hAnsi="Times New Roman" w:cs="Times New Roman"/>
        </w:rPr>
        <w:t>Россия</w:t>
      </w:r>
      <w:r w:rsidRPr="0093528D">
        <w:rPr>
          <w:rFonts w:ascii="Times New Roman" w:hAnsi="Times New Roman" w:cs="Times New Roman"/>
        </w:rPr>
        <w:t xml:space="preserve"> будет</w:t>
      </w:r>
      <w:r w:rsidR="00B63FCB" w:rsidRPr="0093528D">
        <w:rPr>
          <w:rFonts w:ascii="Times New Roman" w:hAnsi="Times New Roman" w:cs="Times New Roman"/>
        </w:rPr>
        <w:t xml:space="preserve"> отмечать 350</w:t>
      </w:r>
      <w:r w:rsidR="00B4618D">
        <w:rPr>
          <w:rFonts w:ascii="Times New Roman" w:hAnsi="Times New Roman" w:cs="Times New Roman"/>
        </w:rPr>
        <w:t>-</w:t>
      </w:r>
      <w:r w:rsidR="00B63FCB" w:rsidRPr="0093528D">
        <w:rPr>
          <w:rFonts w:ascii="Times New Roman" w:hAnsi="Times New Roman" w:cs="Times New Roman"/>
        </w:rPr>
        <w:t xml:space="preserve">летие со дня рождение Петра </w:t>
      </w:r>
      <w:r w:rsidR="00B63FCB" w:rsidRPr="0093528D">
        <w:rPr>
          <w:rFonts w:ascii="Times New Roman" w:hAnsi="Times New Roman" w:cs="Times New Roman"/>
          <w:lang w:val="en-US"/>
        </w:rPr>
        <w:t>I</w:t>
      </w:r>
      <w:r w:rsidRPr="0093528D">
        <w:rPr>
          <w:rFonts w:ascii="Times New Roman" w:hAnsi="Times New Roman" w:cs="Times New Roman"/>
        </w:rPr>
        <w:t>, прозванного Великим и ставшего первым Императором Всероссийским</w:t>
      </w:r>
      <w:r w:rsidR="00B4618D">
        <w:rPr>
          <w:rFonts w:ascii="Times New Roman" w:hAnsi="Times New Roman" w:cs="Times New Roman"/>
        </w:rPr>
        <w:t xml:space="preserve">. Приехав к нам, вы узнаете, </w:t>
      </w:r>
      <w:r w:rsidR="00F5617B" w:rsidRPr="0093528D">
        <w:rPr>
          <w:rFonts w:ascii="Times New Roman" w:hAnsi="Times New Roman" w:cs="Times New Roman"/>
        </w:rPr>
        <w:t xml:space="preserve">когда и зачем Петр </w:t>
      </w:r>
      <w:r w:rsidR="00F5617B" w:rsidRPr="0093528D">
        <w:rPr>
          <w:rFonts w:ascii="Times New Roman" w:hAnsi="Times New Roman" w:cs="Times New Roman"/>
          <w:lang w:val="en-US"/>
        </w:rPr>
        <w:t>I</w:t>
      </w:r>
      <w:r w:rsidR="002B1560">
        <w:rPr>
          <w:rFonts w:ascii="Times New Roman" w:hAnsi="Times New Roman" w:cs="Times New Roman"/>
        </w:rPr>
        <w:t xml:space="preserve"> бывал на Дону и какую роль города нашей области сыграли в дальнейшей судьбе России.</w:t>
      </w:r>
    </w:p>
    <w:p w:rsidR="00B4618D" w:rsidRPr="0093528D" w:rsidRDefault="00B4618D" w:rsidP="00B4618D">
      <w:pPr>
        <w:spacing w:after="0" w:line="240" w:lineRule="atLeast"/>
        <w:ind w:left="-709" w:firstLine="709"/>
        <w:rPr>
          <w:rFonts w:ascii="Times New Roman" w:hAnsi="Times New Roman" w:cs="Times New Roman"/>
        </w:rPr>
      </w:pPr>
    </w:p>
    <w:tbl>
      <w:tblPr>
        <w:tblStyle w:val="a3"/>
        <w:tblW w:w="10202" w:type="dxa"/>
        <w:tblInd w:w="-709" w:type="dxa"/>
        <w:tblLook w:val="04A0" w:firstRow="1" w:lastRow="0" w:firstColumn="1" w:lastColumn="0" w:noHBand="0" w:noVBand="1"/>
      </w:tblPr>
      <w:tblGrid>
        <w:gridCol w:w="5099"/>
        <w:gridCol w:w="5103"/>
      </w:tblGrid>
      <w:tr w:rsidR="0093528D" w:rsidRPr="0093528D" w:rsidTr="00ED1AB9">
        <w:tc>
          <w:tcPr>
            <w:tcW w:w="5099" w:type="dxa"/>
          </w:tcPr>
          <w:p w:rsidR="00ED1AB9" w:rsidRPr="0093528D" w:rsidRDefault="008406C5" w:rsidP="001923F4">
            <w:pPr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ED1AB9" w:rsidRPr="0093528D">
              <w:rPr>
                <w:rFonts w:ascii="Times New Roman" w:hAnsi="Times New Roman" w:cs="Times New Roman"/>
                <w:b/>
              </w:rPr>
              <w:t>в стоимость программы тура включено</w:t>
            </w:r>
          </w:p>
        </w:tc>
        <w:tc>
          <w:tcPr>
            <w:tcW w:w="5103" w:type="dxa"/>
          </w:tcPr>
          <w:p w:rsidR="00ED1AB9" w:rsidRPr="0093528D" w:rsidRDefault="00ED1AB9" w:rsidP="001923F4">
            <w:pPr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>в стоимость программы тура не включено</w:t>
            </w:r>
          </w:p>
        </w:tc>
      </w:tr>
      <w:tr w:rsidR="0093528D" w:rsidRPr="0093528D" w:rsidTr="00ED1AB9">
        <w:tc>
          <w:tcPr>
            <w:tcW w:w="5099" w:type="dxa"/>
          </w:tcPr>
          <w:p w:rsidR="00ED1AB9" w:rsidRPr="0093528D" w:rsidRDefault="00ED1AB9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t>Транспортные услуги, включая встречу-проводы на ж/д вокзале</w:t>
            </w:r>
          </w:p>
          <w:p w:rsidR="00ED1AB9" w:rsidRPr="0093528D" w:rsidRDefault="0093528D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Проживание в отеле </w:t>
            </w:r>
            <w:r w:rsidR="000F4435" w:rsidRPr="0093528D">
              <w:rPr>
                <w:rFonts w:ascii="Times New Roman" w:hAnsi="Times New Roman" w:cs="Times New Roman"/>
              </w:rPr>
              <w:t>-</w:t>
            </w:r>
            <w:r w:rsidR="00ED1AB9" w:rsidRPr="0093528D">
              <w:rPr>
                <w:rFonts w:ascii="Times New Roman" w:hAnsi="Times New Roman" w:cs="Times New Roman"/>
              </w:rPr>
              <w:t>2 ночи</w:t>
            </w:r>
          </w:p>
          <w:p w:rsidR="000F4435" w:rsidRPr="0093528D" w:rsidRDefault="00052C92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t>2 завтрака</w:t>
            </w:r>
            <w:r w:rsidR="00EF5887" w:rsidRPr="0093528D">
              <w:rPr>
                <w:rFonts w:ascii="Times New Roman" w:hAnsi="Times New Roman" w:cs="Times New Roman"/>
              </w:rPr>
              <w:t xml:space="preserve"> (кроме хостелов)</w:t>
            </w:r>
            <w:r w:rsidRPr="0093528D">
              <w:rPr>
                <w:rFonts w:ascii="Times New Roman" w:hAnsi="Times New Roman" w:cs="Times New Roman"/>
              </w:rPr>
              <w:t>, 3</w:t>
            </w:r>
            <w:r w:rsidR="00ED1AB9" w:rsidRPr="0093528D">
              <w:rPr>
                <w:rFonts w:ascii="Times New Roman" w:hAnsi="Times New Roman" w:cs="Times New Roman"/>
              </w:rPr>
              <w:t xml:space="preserve"> обеда, </w:t>
            </w:r>
          </w:p>
          <w:p w:rsidR="00B06F7A" w:rsidRPr="0093528D" w:rsidRDefault="00B06F7A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t>Посещение культурно-выставочного центра «Донская казачья гвардия»</w:t>
            </w:r>
          </w:p>
          <w:p w:rsidR="00ED1AB9" w:rsidRPr="0093528D" w:rsidRDefault="000F4435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93528D">
              <w:rPr>
                <w:rFonts w:ascii="Times New Roman" w:hAnsi="Times New Roman" w:cs="Times New Roman"/>
              </w:rPr>
              <w:t>К</w:t>
            </w:r>
            <w:r w:rsidR="00ED1AB9" w:rsidRPr="0093528D">
              <w:rPr>
                <w:rFonts w:ascii="Times New Roman" w:hAnsi="Times New Roman" w:cs="Times New Roman"/>
              </w:rPr>
              <w:t>офепитие</w:t>
            </w:r>
            <w:proofErr w:type="spellEnd"/>
            <w:r w:rsidR="00ED1AB9" w:rsidRPr="0093528D">
              <w:rPr>
                <w:rFonts w:ascii="Times New Roman" w:hAnsi="Times New Roman" w:cs="Times New Roman"/>
              </w:rPr>
              <w:t xml:space="preserve"> в культурно-выставочном центе «Донская казачья гвардия»</w:t>
            </w:r>
          </w:p>
          <w:p w:rsidR="00ED1AB9" w:rsidRPr="0093528D" w:rsidRDefault="00ED1AB9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t>Обзорные экскурсии: Ростов, Таганрог, Азов</w:t>
            </w:r>
          </w:p>
          <w:p w:rsidR="00052C92" w:rsidRPr="0093528D" w:rsidRDefault="00052C92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t xml:space="preserve">Музей </w:t>
            </w:r>
            <w:r w:rsidR="0093528D">
              <w:rPr>
                <w:rFonts w:ascii="Times New Roman" w:hAnsi="Times New Roman" w:cs="Times New Roman"/>
              </w:rPr>
              <w:t>«Градостроительство и быт</w:t>
            </w:r>
            <w:r w:rsidRPr="009352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28D">
              <w:rPr>
                <w:rFonts w:ascii="Times New Roman" w:hAnsi="Times New Roman" w:cs="Times New Roman"/>
              </w:rPr>
              <w:t>г.Таганрога</w:t>
            </w:r>
            <w:proofErr w:type="spellEnd"/>
            <w:r w:rsidR="0093528D">
              <w:rPr>
                <w:rFonts w:ascii="Times New Roman" w:hAnsi="Times New Roman" w:cs="Times New Roman"/>
              </w:rPr>
              <w:t>»</w:t>
            </w:r>
          </w:p>
          <w:p w:rsidR="000F4435" w:rsidRPr="0093528D" w:rsidRDefault="000F4435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t>Услуги экскурсовода туроператора</w:t>
            </w:r>
          </w:p>
          <w:p w:rsidR="00ED1AB9" w:rsidRPr="0093528D" w:rsidRDefault="000F4435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t>Входные билеты в музеи по программе</w:t>
            </w:r>
          </w:p>
          <w:p w:rsidR="000F4435" w:rsidRPr="0093528D" w:rsidRDefault="000F4435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t>Услуги музейных экскурсоводов</w:t>
            </w:r>
          </w:p>
          <w:p w:rsidR="000F4435" w:rsidRPr="0093528D" w:rsidRDefault="000F4435" w:rsidP="009352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t xml:space="preserve">Театрализованная встреча у памятника Петру </w:t>
            </w:r>
            <w:r w:rsidRPr="0093528D">
              <w:rPr>
                <w:rFonts w:ascii="Times New Roman" w:hAnsi="Times New Roman" w:cs="Times New Roman"/>
                <w:lang w:val="en-US"/>
              </w:rPr>
              <w:t>I</w:t>
            </w:r>
            <w:r w:rsidRPr="0093528D">
              <w:rPr>
                <w:rFonts w:ascii="Times New Roman" w:hAnsi="Times New Roman" w:cs="Times New Roman"/>
              </w:rPr>
              <w:t xml:space="preserve"> </w:t>
            </w:r>
            <w:r w:rsidRPr="0093528D">
              <w:rPr>
                <w:rFonts w:ascii="Times New Roman" w:hAnsi="Times New Roman" w:cs="Times New Roman"/>
                <w:lang w:val="en-US"/>
              </w:rPr>
              <w:t>c</w:t>
            </w:r>
            <w:r w:rsidR="0093528D">
              <w:rPr>
                <w:rFonts w:ascii="Times New Roman" w:hAnsi="Times New Roman" w:cs="Times New Roman"/>
              </w:rPr>
              <w:t xml:space="preserve"> Государем и его </w:t>
            </w:r>
            <w:proofErr w:type="spellStart"/>
            <w:r w:rsidR="0093528D">
              <w:rPr>
                <w:rFonts w:ascii="Times New Roman" w:hAnsi="Times New Roman" w:cs="Times New Roman"/>
              </w:rPr>
              <w:t>фре</w:t>
            </w:r>
            <w:r w:rsidRPr="0093528D">
              <w:rPr>
                <w:rFonts w:ascii="Times New Roman" w:hAnsi="Times New Roman" w:cs="Times New Roman"/>
              </w:rPr>
              <w:t>йленами</w:t>
            </w:r>
            <w:proofErr w:type="spellEnd"/>
          </w:p>
        </w:tc>
        <w:tc>
          <w:tcPr>
            <w:tcW w:w="5103" w:type="dxa"/>
          </w:tcPr>
          <w:p w:rsidR="00ED1AB9" w:rsidRPr="0093528D" w:rsidRDefault="00717C82" w:rsidP="00717C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t>Питание, не включенное в программу тура</w:t>
            </w:r>
          </w:p>
          <w:p w:rsidR="00717C82" w:rsidRPr="0093528D" w:rsidRDefault="00717C82" w:rsidP="00717C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</w:rPr>
              <w:t>Личные расходы</w:t>
            </w:r>
          </w:p>
          <w:p w:rsidR="00EF5887" w:rsidRPr="0093528D" w:rsidRDefault="00EF5887" w:rsidP="00717C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t>Завтраки при размещении в хостеле</w:t>
            </w:r>
          </w:p>
          <w:p w:rsidR="00717C82" w:rsidRPr="0093528D" w:rsidRDefault="00717C82" w:rsidP="00717C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</w:rPr>
              <w:t xml:space="preserve">Возможна встреча группы в </w:t>
            </w:r>
            <w:r w:rsidR="00B33664" w:rsidRPr="0093528D">
              <w:rPr>
                <w:rFonts w:ascii="Times New Roman" w:hAnsi="Times New Roman" w:cs="Times New Roman"/>
              </w:rPr>
              <w:t>аэропорту за доп. плату.</w:t>
            </w:r>
          </w:p>
          <w:p w:rsidR="00717C82" w:rsidRPr="0093528D" w:rsidRDefault="00717C82" w:rsidP="00717C8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56440D" w:rsidRPr="0093528D" w:rsidRDefault="00B03064" w:rsidP="001923F4">
      <w:pPr>
        <w:ind w:left="-709" w:firstLine="709"/>
        <w:rPr>
          <w:rFonts w:ascii="Times New Roman" w:hAnsi="Times New Roman" w:cs="Times New Roman"/>
          <w:b/>
        </w:rPr>
      </w:pPr>
      <w:r w:rsidRPr="0093528D">
        <w:rPr>
          <w:rFonts w:ascii="Times New Roman" w:hAnsi="Times New Roman" w:cs="Times New Roman"/>
          <w:b/>
        </w:rPr>
        <w:t>Стоимость программы тура:</w:t>
      </w:r>
    </w:p>
    <w:tbl>
      <w:tblPr>
        <w:tblStyle w:val="a3"/>
        <w:tblW w:w="10202" w:type="dxa"/>
        <w:tblInd w:w="-709" w:type="dxa"/>
        <w:tblLook w:val="04A0" w:firstRow="1" w:lastRow="0" w:firstColumn="1" w:lastColumn="0" w:noHBand="0" w:noVBand="1"/>
      </w:tblPr>
      <w:tblGrid>
        <w:gridCol w:w="5099"/>
        <w:gridCol w:w="2551"/>
        <w:gridCol w:w="2552"/>
      </w:tblGrid>
      <w:tr w:rsidR="0093528D" w:rsidRPr="0093528D" w:rsidTr="00BC662B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92" w:rsidRPr="0093528D" w:rsidRDefault="00052C92">
            <w:pPr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 xml:space="preserve">   отель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92" w:rsidRPr="0093528D" w:rsidRDefault="00052C92" w:rsidP="00052C92">
            <w:pPr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 xml:space="preserve">2-х </w:t>
            </w:r>
            <w:proofErr w:type="spellStart"/>
            <w:r w:rsidRPr="0093528D">
              <w:rPr>
                <w:rFonts w:ascii="Times New Roman" w:hAnsi="Times New Roman" w:cs="Times New Roman"/>
                <w:b/>
              </w:rPr>
              <w:t>мест.с</w:t>
            </w:r>
            <w:proofErr w:type="spellEnd"/>
            <w:r w:rsidRPr="009352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528D">
              <w:rPr>
                <w:rFonts w:ascii="Times New Roman" w:hAnsi="Times New Roman" w:cs="Times New Roman"/>
                <w:b/>
              </w:rPr>
              <w:t>удобст</w:t>
            </w:r>
            <w:proofErr w:type="spellEnd"/>
            <w:r w:rsidRPr="0093528D">
              <w:rPr>
                <w:rFonts w:ascii="Times New Roman" w:hAnsi="Times New Roman" w:cs="Times New Roman"/>
                <w:b/>
              </w:rPr>
              <w:t>/2-х мест. с уд. на этаже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2" w:rsidRPr="0093528D" w:rsidRDefault="00EF5887" w:rsidP="00052C92">
            <w:pPr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 xml:space="preserve">1 мест. с </w:t>
            </w:r>
            <w:proofErr w:type="spellStart"/>
            <w:proofErr w:type="gramStart"/>
            <w:r w:rsidRPr="0093528D">
              <w:rPr>
                <w:rFonts w:ascii="Times New Roman" w:hAnsi="Times New Roman" w:cs="Times New Roman"/>
                <w:b/>
              </w:rPr>
              <w:t>удоб</w:t>
            </w:r>
            <w:proofErr w:type="spellEnd"/>
            <w:r w:rsidRPr="0093528D">
              <w:rPr>
                <w:rFonts w:ascii="Times New Roman" w:hAnsi="Times New Roman" w:cs="Times New Roman"/>
                <w:b/>
              </w:rPr>
              <w:t>./</w:t>
            </w:r>
            <w:proofErr w:type="gramEnd"/>
            <w:r w:rsidRPr="0093528D">
              <w:rPr>
                <w:rFonts w:ascii="Times New Roman" w:hAnsi="Times New Roman" w:cs="Times New Roman"/>
                <w:b/>
              </w:rPr>
              <w:t xml:space="preserve">1 мест. с </w:t>
            </w:r>
            <w:proofErr w:type="spellStart"/>
            <w:r w:rsidRPr="0093528D">
              <w:rPr>
                <w:rFonts w:ascii="Times New Roman" w:hAnsi="Times New Roman" w:cs="Times New Roman"/>
                <w:b/>
              </w:rPr>
              <w:t>удобст</w:t>
            </w:r>
            <w:proofErr w:type="spellEnd"/>
            <w:r w:rsidRPr="0093528D">
              <w:rPr>
                <w:rFonts w:ascii="Times New Roman" w:hAnsi="Times New Roman" w:cs="Times New Roman"/>
                <w:b/>
              </w:rPr>
              <w:t>. На этаже</w:t>
            </w:r>
          </w:p>
        </w:tc>
      </w:tr>
      <w:tr w:rsidR="0093528D" w:rsidRPr="0093528D" w:rsidTr="001C11EE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92" w:rsidRPr="0093528D" w:rsidRDefault="00052C92">
            <w:pPr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>Маринс</w:t>
            </w:r>
            <w:r w:rsidR="0093528D">
              <w:rPr>
                <w:rFonts w:ascii="Times New Roman" w:hAnsi="Times New Roman" w:cs="Times New Roman"/>
                <w:b/>
              </w:rPr>
              <w:t>-</w:t>
            </w:r>
            <w:r w:rsidRPr="0093528D">
              <w:rPr>
                <w:rFonts w:ascii="Times New Roman" w:hAnsi="Times New Roman" w:cs="Times New Roman"/>
                <w:b/>
              </w:rPr>
              <w:t>парк отель</w:t>
            </w:r>
            <w:r w:rsidR="003604A9" w:rsidRPr="0093528D">
              <w:rPr>
                <w:rFonts w:ascii="Times New Roman" w:hAnsi="Times New Roman" w:cs="Times New Roman"/>
                <w:b/>
              </w:rPr>
              <w:t xml:space="preserve"> </w:t>
            </w:r>
            <w:r w:rsidR="0093528D">
              <w:rPr>
                <w:rFonts w:ascii="Times New Roman" w:hAnsi="Times New Roman" w:cs="Times New Roman"/>
                <w:b/>
              </w:rPr>
              <w:t xml:space="preserve">Ростов </w:t>
            </w:r>
            <w:r w:rsidR="003604A9" w:rsidRPr="0093528D">
              <w:rPr>
                <w:rFonts w:ascii="Times New Roman" w:hAnsi="Times New Roman" w:cs="Times New Roman"/>
                <w:b/>
              </w:rPr>
              <w:t>3*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2" w:rsidRPr="0093528D" w:rsidRDefault="00EF5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 xml:space="preserve">15630 </w:t>
            </w:r>
            <w:proofErr w:type="spellStart"/>
            <w:r w:rsidRPr="0093528D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2" w:rsidRPr="0093528D" w:rsidRDefault="00564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>17640 руб.</w:t>
            </w:r>
          </w:p>
        </w:tc>
      </w:tr>
      <w:tr w:rsidR="0093528D" w:rsidRPr="0093528D" w:rsidTr="00414BF1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92" w:rsidRPr="0093528D" w:rsidRDefault="006E4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052C92" w:rsidRPr="0093528D">
              <w:rPr>
                <w:rFonts w:ascii="Times New Roman" w:hAnsi="Times New Roman" w:cs="Times New Roman"/>
                <w:b/>
              </w:rPr>
              <w:t>Старый Ростов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3604A9" w:rsidRPr="0093528D">
              <w:rPr>
                <w:rFonts w:ascii="Times New Roman" w:hAnsi="Times New Roman" w:cs="Times New Roman"/>
                <w:b/>
              </w:rPr>
              <w:t xml:space="preserve"> </w:t>
            </w:r>
            <w:r w:rsidR="0093528D">
              <w:rPr>
                <w:rFonts w:ascii="Times New Roman" w:hAnsi="Times New Roman" w:cs="Times New Roman"/>
                <w:b/>
              </w:rPr>
              <w:t>3*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2" w:rsidRPr="0093528D" w:rsidRDefault="00EF5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>14800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2" w:rsidRPr="0093528D" w:rsidRDefault="00564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>16200 руб.</w:t>
            </w:r>
          </w:p>
        </w:tc>
      </w:tr>
      <w:tr w:rsidR="0093528D" w:rsidRPr="0093528D" w:rsidTr="00DF2AF9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2" w:rsidRPr="0093528D" w:rsidRDefault="003604A9">
            <w:pPr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>мини-</w:t>
            </w:r>
            <w:r w:rsidR="0093528D">
              <w:rPr>
                <w:rFonts w:ascii="Times New Roman" w:hAnsi="Times New Roman" w:cs="Times New Roman"/>
                <w:b/>
              </w:rPr>
              <w:t xml:space="preserve">отель </w:t>
            </w:r>
            <w:r w:rsidR="00EF5887" w:rsidRPr="0093528D">
              <w:rPr>
                <w:rFonts w:ascii="Times New Roman" w:hAnsi="Times New Roman" w:cs="Times New Roman"/>
                <w:b/>
              </w:rPr>
              <w:t>«Р</w:t>
            </w:r>
            <w:r w:rsidR="00052C92" w:rsidRPr="0093528D">
              <w:rPr>
                <w:rFonts w:ascii="Times New Roman" w:hAnsi="Times New Roman" w:cs="Times New Roman"/>
                <w:b/>
              </w:rPr>
              <w:t>еспублика</w:t>
            </w:r>
            <w:r w:rsidR="0093528D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2" w:rsidRPr="0093528D" w:rsidRDefault="00EF5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>13950 руб</w:t>
            </w:r>
            <w:r w:rsidR="00ED3C9A">
              <w:rPr>
                <w:rFonts w:ascii="Times New Roman" w:hAnsi="Times New Roman" w:cs="Times New Roman"/>
                <w:b/>
              </w:rPr>
              <w:t>.</w:t>
            </w:r>
            <w:bookmarkStart w:id="0" w:name="_GoBack"/>
            <w:bookmarkEnd w:id="0"/>
            <w:r w:rsidRPr="0093528D">
              <w:rPr>
                <w:rFonts w:ascii="Times New Roman" w:hAnsi="Times New Roman" w:cs="Times New Roman"/>
                <w:b/>
              </w:rPr>
              <w:t>/13230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2" w:rsidRPr="0093528D" w:rsidRDefault="00564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>под запрос</w:t>
            </w:r>
          </w:p>
        </w:tc>
      </w:tr>
      <w:tr w:rsidR="0093528D" w:rsidRPr="0093528D" w:rsidTr="00943925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2" w:rsidRPr="0093528D" w:rsidRDefault="0093528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Bla</w:t>
            </w:r>
            <w:proofErr w:type="spellEnd"/>
            <w:r w:rsidRPr="00ED3C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Bla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хостел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2" w:rsidRPr="0093528D" w:rsidRDefault="00EF5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>13830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2" w:rsidRPr="0093528D" w:rsidRDefault="00564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>под запрос</w:t>
            </w:r>
          </w:p>
        </w:tc>
      </w:tr>
      <w:tr w:rsidR="0093528D" w:rsidRPr="0093528D" w:rsidTr="00943925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87" w:rsidRPr="0093528D" w:rsidRDefault="00EF58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528D">
              <w:rPr>
                <w:rFonts w:ascii="Times New Roman" w:hAnsi="Times New Roman" w:cs="Times New Roman"/>
                <w:b/>
              </w:rPr>
              <w:t>О</w:t>
            </w:r>
            <w:r w:rsidR="0093528D" w:rsidRPr="00ED3C9A">
              <w:rPr>
                <w:rFonts w:ascii="Times New Roman" w:hAnsi="Times New Roman" w:cs="Times New Roman"/>
                <w:b/>
              </w:rPr>
              <w:t>`</w:t>
            </w:r>
            <w:r w:rsidR="0093528D">
              <w:rPr>
                <w:rFonts w:ascii="Times New Roman" w:hAnsi="Times New Roman" w:cs="Times New Roman"/>
                <w:b/>
              </w:rPr>
              <w:t>key</w:t>
            </w:r>
            <w:proofErr w:type="spellEnd"/>
            <w:r w:rsidR="0093528D">
              <w:rPr>
                <w:rFonts w:ascii="Times New Roman" w:hAnsi="Times New Roman" w:cs="Times New Roman"/>
                <w:b/>
              </w:rPr>
              <w:t xml:space="preserve"> </w:t>
            </w:r>
            <w:r w:rsidR="0093528D">
              <w:rPr>
                <w:rFonts w:ascii="Times New Roman" w:hAnsi="Times New Roman" w:cs="Times New Roman"/>
                <w:b/>
                <w:lang w:val="en-US"/>
              </w:rPr>
              <w:t>home</w:t>
            </w:r>
            <w:r w:rsidR="0093528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87" w:rsidRPr="0093528D" w:rsidRDefault="00EF5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>13700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87" w:rsidRPr="0093528D" w:rsidRDefault="00564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>под запрос</w:t>
            </w:r>
          </w:p>
        </w:tc>
      </w:tr>
    </w:tbl>
    <w:p w:rsidR="00761F32" w:rsidRDefault="00761F32" w:rsidP="001923F4">
      <w:pPr>
        <w:ind w:left="-709" w:firstLine="709"/>
        <w:rPr>
          <w:rFonts w:ascii="Times New Roman" w:hAnsi="Times New Roman" w:cs="Times New Roman"/>
          <w:b/>
        </w:rPr>
      </w:pPr>
    </w:p>
    <w:p w:rsidR="00CE6E27" w:rsidRPr="0093528D" w:rsidRDefault="0005244D" w:rsidP="00761F32">
      <w:pPr>
        <w:ind w:left="-709" w:firstLine="709"/>
        <w:jc w:val="center"/>
        <w:rPr>
          <w:rFonts w:ascii="Times New Roman" w:hAnsi="Times New Roman" w:cs="Times New Roman"/>
          <w:b/>
        </w:rPr>
      </w:pPr>
      <w:r w:rsidRPr="0093528D">
        <w:rPr>
          <w:rFonts w:ascii="Times New Roman" w:hAnsi="Times New Roman" w:cs="Times New Roman"/>
          <w:b/>
        </w:rPr>
        <w:t>Программа тура</w:t>
      </w:r>
    </w:p>
    <w:tbl>
      <w:tblPr>
        <w:tblStyle w:val="a3"/>
        <w:tblW w:w="10202" w:type="dxa"/>
        <w:tblInd w:w="-709" w:type="dxa"/>
        <w:tblLook w:val="04A0" w:firstRow="1" w:lastRow="0" w:firstColumn="1" w:lastColumn="0" w:noHBand="0" w:noVBand="1"/>
      </w:tblPr>
      <w:tblGrid>
        <w:gridCol w:w="846"/>
        <w:gridCol w:w="9356"/>
      </w:tblGrid>
      <w:tr w:rsidR="0093528D" w:rsidRPr="0093528D" w:rsidTr="002B1560">
        <w:tc>
          <w:tcPr>
            <w:tcW w:w="846" w:type="dxa"/>
          </w:tcPr>
          <w:p w:rsidR="001923F4" w:rsidRPr="0093528D" w:rsidRDefault="002B1560" w:rsidP="00192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9356" w:type="dxa"/>
          </w:tcPr>
          <w:p w:rsidR="00631E1E" w:rsidRPr="0093528D" w:rsidRDefault="00631E1E" w:rsidP="00AE792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528D">
              <w:rPr>
                <w:rFonts w:ascii="Times New Roman" w:eastAsia="Times New Roman" w:hAnsi="Times New Roman" w:cs="Times New Roman"/>
                <w:b/>
                <w:lang w:eastAsia="ru-RU"/>
              </w:rPr>
              <w:t>Ростов-на-Дону.</w:t>
            </w:r>
          </w:p>
          <w:p w:rsidR="001923F4" w:rsidRPr="0093528D" w:rsidRDefault="001923F4" w:rsidP="00AE792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52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Мы рады приветствовать гостей на Донской земле! И надеемся, что за эти три дня вы не только увидите много нового, но и зарядитесь энергией южного города и казачьих станиц!  </w:t>
            </w:r>
          </w:p>
          <w:p w:rsidR="001923F4" w:rsidRPr="0093528D" w:rsidRDefault="001923F4" w:rsidP="00761F32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>Наш гид встретит вас в зале ожидания ж/д вокзала</w:t>
            </w:r>
            <w:r w:rsidR="00B06F7A"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(встреча до 11-00). </w:t>
            </w:r>
          </w:p>
          <w:p w:rsidR="001923F4" w:rsidRPr="0093528D" w:rsidRDefault="001923F4" w:rsidP="00AE792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28D">
              <w:rPr>
                <w:rFonts w:ascii="Times New Roman" w:hAnsi="Times New Roman" w:cs="Times New Roman"/>
              </w:rPr>
              <w:t xml:space="preserve"> </w:t>
            </w:r>
            <w:r w:rsidR="00DF2806" w:rsidRPr="0093528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Pr="0093528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бзорная </w:t>
            </w:r>
            <w:proofErr w:type="spellStart"/>
            <w:r w:rsidRPr="0093528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автобусно</w:t>
            </w:r>
            <w:proofErr w:type="spellEnd"/>
            <w:r w:rsidRPr="0093528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-пешеходной экскурсия, </w:t>
            </w: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>которая длится по времени около 2,5 часов</w:t>
            </w:r>
          </w:p>
          <w:p w:rsidR="001923F4" w:rsidRPr="0093528D" w:rsidRDefault="001923F4" w:rsidP="00AE7923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>В ходе экскурсии по городу вы познакомитесь с историей Ростова-на-Дону, культурой, современным обликом. Вас ждет осмотр основных достопримечательностей: старинные купеческие особняки на главной улице, исторические площади, шедевр архитектуры мирового значения – здание театра драмы. На прогулке по частному купеческому саду и Покровскому скверу — бывшему центру крепости Дмитрия Ростовского — город поделится с вами своими историями и интересными фактами, спустимся к «Богатому источнику». По преданию</w:t>
            </w:r>
            <w:r w:rsidRPr="0093528D">
              <w:rPr>
                <w:rFonts w:ascii="Times New Roman" w:hAnsi="Times New Roman" w:cs="Times New Roman"/>
              </w:rPr>
              <w:t xml:space="preserve"> Петр обошел берег Дона, спустился к воде и напился из источника, который бил мощной струей, Стряхнув капли ключевой воды и вытерев рукавом усы, он сказал, обращаясь к сопровождавшим </w:t>
            </w:r>
            <w:r w:rsidRPr="0093528D">
              <w:rPr>
                <w:rFonts w:ascii="Times New Roman" w:hAnsi="Times New Roman" w:cs="Times New Roman"/>
              </w:rPr>
              <w:lastRenderedPageBreak/>
              <w:t>его помощникам: «</w:t>
            </w:r>
            <w:hyperlink r:id="rId5" w:history="1">
              <w:r w:rsidRPr="0093528D">
                <w:rPr>
                  <w:rFonts w:ascii="Times New Roman" w:hAnsi="Times New Roman" w:cs="Times New Roman"/>
                  <w:b/>
                  <w:bCs/>
                </w:rPr>
                <w:t>Богатый колодезь</w:t>
              </w:r>
            </w:hyperlink>
            <w:r w:rsidRPr="0093528D">
              <w:rPr>
                <w:rFonts w:ascii="Times New Roman" w:hAnsi="Times New Roman" w:cs="Times New Roman"/>
              </w:rPr>
              <w:t>!» Так Петр осенил место, на котором позже возникнет крепость Святителя Димитрия Ростовского.</w:t>
            </w:r>
          </w:p>
          <w:p w:rsidR="001923F4" w:rsidRPr="0093528D" w:rsidRDefault="001923F4" w:rsidP="00AE792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Прогуляемся по переулку Соборному и Соборной площади, полюбуемся главным городским собором. И конечно же, мы подышим речным воздухом, пройдемся </w:t>
            </w:r>
            <w:proofErr w:type="gramStart"/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>по набережной города</w:t>
            </w:r>
            <w:proofErr w:type="gramEnd"/>
            <w:r w:rsidR="00761F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923F4" w:rsidRPr="0093528D" w:rsidRDefault="001923F4" w:rsidP="00AE792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Сделаем небольшой перерыв на </w:t>
            </w:r>
            <w:r w:rsidRPr="0093528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обед</w:t>
            </w: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в одном из кафе города. </w:t>
            </w:r>
          </w:p>
          <w:p w:rsidR="0082707E" w:rsidRPr="0093528D" w:rsidRDefault="00631E1E" w:rsidP="00AE792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>В истории развития Донского края большую роль сыгр</w:t>
            </w:r>
            <w:r w:rsidR="0082707E"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ало казачество, Московский царь уважительно относился к казакам, долго беседовал с ними, любил слушать их песни, любовался </w:t>
            </w:r>
            <w:r w:rsidR="00B33664" w:rsidRPr="0093528D">
              <w:rPr>
                <w:rFonts w:ascii="Times New Roman" w:eastAsia="Times New Roman" w:hAnsi="Times New Roman" w:cs="Times New Roman"/>
                <w:lang w:eastAsia="ru-RU"/>
              </w:rPr>
              <w:t>их умением стрелять. К</w:t>
            </w:r>
            <w:r w:rsidR="0082707E" w:rsidRPr="0093528D">
              <w:rPr>
                <w:rFonts w:ascii="Times New Roman" w:eastAsia="Times New Roman" w:hAnsi="Times New Roman" w:cs="Times New Roman"/>
                <w:lang w:eastAsia="ru-RU"/>
              </w:rPr>
              <w:t>азаки</w:t>
            </w:r>
            <w:r w:rsidR="004939D4"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707E"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39D4"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707E"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принимали активное участие в Азовских походах Петра </w:t>
            </w:r>
            <w:r w:rsidR="0082707E" w:rsidRPr="0093528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B33664" w:rsidRPr="0093528D">
              <w:rPr>
                <w:rFonts w:ascii="Times New Roman" w:eastAsia="Times New Roman" w:hAnsi="Times New Roman" w:cs="Times New Roman"/>
                <w:lang w:eastAsia="ru-RU"/>
              </w:rPr>
              <w:t>., п</w:t>
            </w:r>
            <w:r w:rsidR="0082707E" w:rsidRPr="0093528D">
              <w:rPr>
                <w:rFonts w:ascii="Times New Roman" w:eastAsia="Times New Roman" w:hAnsi="Times New Roman" w:cs="Times New Roman"/>
                <w:lang w:eastAsia="ru-RU"/>
              </w:rPr>
              <w:t>оэтому рассказ о Донской столице был бы не полным без рассказа о</w:t>
            </w:r>
            <w:r w:rsidR="004939D4" w:rsidRPr="0093528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82707E"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39D4" w:rsidRPr="0093528D" w:rsidRDefault="004939D4" w:rsidP="00AE792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>истории донского казачества.</w:t>
            </w:r>
          </w:p>
          <w:p w:rsidR="001923F4" w:rsidRPr="0093528D" w:rsidRDefault="004939D4" w:rsidP="00AE792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28D">
              <w:rPr>
                <w:rFonts w:ascii="Times New Roman" w:eastAsia="Times New Roman" w:hAnsi="Times New Roman" w:cs="Times New Roman"/>
                <w:b/>
                <w:lang w:eastAsia="ru-RU"/>
              </w:rPr>
              <w:t>Посещение</w:t>
            </w: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528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культурно-выставочного</w:t>
            </w:r>
            <w:r w:rsidR="001923F4" w:rsidRPr="00935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центр</w:t>
            </w:r>
            <w:r w:rsidRPr="0093528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1923F4" w:rsidRPr="009352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23F4" w:rsidRPr="0093528D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«Донская казачья гвардия».</w:t>
            </w:r>
            <w:r w:rsidR="001923F4"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  Гостей ждет увлекательный рассказ о малоизученной странице истории донского казачества. Судьба трех славных донских казачьих частей, входивших в Российскую императорскую гвардию, предстанет перед вами через уникальные подлинные документы, фотографии, форму гвардейцев, их оружие и снаряжение, которые никогда ранее не были представлены широкой публике. Богатейшая экспозиция познакомит вас не только с уникальными историческими фактами, касающимися истории Европы, России, Донского края, но и с судьбами конкретных людей, оставивших славный след в истории Государства Российского. </w:t>
            </w:r>
            <w:r w:rsidR="001923F4" w:rsidRPr="0093528D">
              <w:rPr>
                <w:rFonts w:ascii="Times New Roman" w:hAnsi="Times New Roman" w:cs="Times New Roman"/>
              </w:rPr>
              <w:t xml:space="preserve"> </w:t>
            </w:r>
            <w:r w:rsidR="001923F4"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А также услышите рассказ о забытых казачьих традициях, </w:t>
            </w:r>
            <w:r w:rsidR="001923F4" w:rsidRPr="00935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попробуете «гвардейский </w:t>
            </w:r>
            <w:proofErr w:type="spellStart"/>
            <w:r w:rsidR="001923F4" w:rsidRPr="0093528D">
              <w:rPr>
                <w:rFonts w:ascii="Times New Roman" w:eastAsia="Times New Roman" w:hAnsi="Times New Roman" w:cs="Times New Roman"/>
                <w:b/>
                <w:lang w:eastAsia="ru-RU"/>
              </w:rPr>
              <w:t>кохвий</w:t>
            </w:r>
            <w:proofErr w:type="spellEnd"/>
            <w:r w:rsidR="001923F4" w:rsidRPr="0093528D">
              <w:rPr>
                <w:rFonts w:ascii="Times New Roman" w:eastAsia="Times New Roman" w:hAnsi="Times New Roman" w:cs="Times New Roman"/>
                <w:b/>
                <w:lang w:eastAsia="ru-RU"/>
              </w:rPr>
              <w:t>» с угощением</w:t>
            </w:r>
            <w:r w:rsidR="001923F4"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B7D46" w:rsidRPr="0093528D" w:rsidRDefault="00BB7D46" w:rsidP="00AE792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>Тра</w:t>
            </w:r>
            <w:r w:rsidR="004922BE" w:rsidRPr="0093528D">
              <w:rPr>
                <w:rFonts w:ascii="Times New Roman" w:eastAsia="Times New Roman" w:hAnsi="Times New Roman" w:cs="Times New Roman"/>
                <w:lang w:eastAsia="ru-RU"/>
              </w:rPr>
              <w:t>нсфер в отель, размещение</w:t>
            </w:r>
          </w:p>
          <w:p w:rsidR="001923F4" w:rsidRPr="0093528D" w:rsidRDefault="001923F4" w:rsidP="00AE7923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2806" w:rsidRPr="0093528D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транспорта</w:t>
            </w:r>
            <w:r w:rsidR="00D14957" w:rsidRPr="009352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6 </w:t>
            </w:r>
            <w:r w:rsidR="00631E1E" w:rsidRPr="0093528D">
              <w:rPr>
                <w:rFonts w:ascii="Times New Roman" w:eastAsia="Times New Roman" w:hAnsi="Times New Roman" w:cs="Times New Roman"/>
                <w:i/>
                <w:lang w:eastAsia="ru-RU"/>
              </w:rPr>
              <w:t>часов</w:t>
            </w:r>
            <w:r w:rsidR="00631E1E" w:rsidRPr="009352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64CD1"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3528D" w:rsidRPr="0093528D" w:rsidTr="002B1560">
        <w:tc>
          <w:tcPr>
            <w:tcW w:w="846" w:type="dxa"/>
          </w:tcPr>
          <w:p w:rsidR="001923F4" w:rsidRPr="0093528D" w:rsidRDefault="00BB7D46" w:rsidP="001923F4">
            <w:pPr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lastRenderedPageBreak/>
              <w:t>2 день</w:t>
            </w:r>
          </w:p>
        </w:tc>
        <w:tc>
          <w:tcPr>
            <w:tcW w:w="9356" w:type="dxa"/>
          </w:tcPr>
          <w:p w:rsidR="00BB7D46" w:rsidRPr="0093528D" w:rsidRDefault="00BB7D46" w:rsidP="00BB7D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93528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Таганрог</w:t>
            </w:r>
          </w:p>
          <w:p w:rsidR="00EF5887" w:rsidRPr="0093528D" w:rsidRDefault="00761F32" w:rsidP="00BB7D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BB7D46" w:rsidRPr="0093528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Завтрак в отеле. </w:t>
            </w:r>
          </w:p>
          <w:p w:rsidR="00BB7D46" w:rsidRPr="0093528D" w:rsidRDefault="00BB7D46" w:rsidP="00BB7D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28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– Загородная автобусная экскурсия в г. Таганрог-</w:t>
            </w: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3528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«Город у моря». </w:t>
            </w: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(70 </w:t>
            </w:r>
            <w:proofErr w:type="gramStart"/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>км.-</w:t>
            </w:r>
            <w:proofErr w:type="gramEnd"/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дорога займет около 1,5 часа).</w:t>
            </w:r>
          </w:p>
          <w:p w:rsidR="00F758D0" w:rsidRPr="0093528D" w:rsidRDefault="00BF5C65" w:rsidP="00F758D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58D0" w:rsidRPr="00935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Наше знакомство с Таганрогом начнется с посещение музея </w:t>
            </w:r>
            <w:r w:rsidR="00761F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«Градостроительство и быт». </w:t>
            </w:r>
            <w:r w:rsidR="00761F32" w:rsidRPr="00761F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758D0" w:rsidRPr="00761F3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F758D0"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58D0" w:rsidRPr="0093528D">
              <w:rPr>
                <w:rFonts w:ascii="Times New Roman" w:hAnsi="Times New Roman" w:cs="Times New Roman"/>
              </w:rPr>
              <w:t xml:space="preserve">услышите рассказ экскурсовода музея об истории создания города Таганрога по замыслу Петра </w:t>
            </w:r>
            <w:r w:rsidR="00F758D0" w:rsidRPr="0093528D">
              <w:rPr>
                <w:rFonts w:ascii="Times New Roman" w:hAnsi="Times New Roman" w:cs="Times New Roman"/>
                <w:lang w:val="en-US"/>
              </w:rPr>
              <w:t>I</w:t>
            </w:r>
            <w:r w:rsidR="00F758D0" w:rsidRPr="0093528D">
              <w:rPr>
                <w:rFonts w:ascii="Times New Roman" w:hAnsi="Times New Roman" w:cs="Times New Roman"/>
              </w:rPr>
              <w:t>, который первоначально должен был называться</w:t>
            </w:r>
            <w:r w:rsidR="00761F32">
              <w:rPr>
                <w:rFonts w:ascii="Times New Roman" w:hAnsi="Times New Roman" w:cs="Times New Roman"/>
              </w:rPr>
              <w:t xml:space="preserve"> </w:t>
            </w:r>
            <w:r w:rsidR="00F758D0" w:rsidRPr="0093528D">
              <w:rPr>
                <w:rFonts w:ascii="Times New Roman" w:hAnsi="Times New Roman" w:cs="Times New Roman"/>
              </w:rPr>
              <w:t xml:space="preserve">- </w:t>
            </w:r>
            <w:r w:rsidR="00F758D0" w:rsidRPr="0093528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Троицк на Таган – Роге </w:t>
            </w:r>
            <w:r w:rsidR="00F758D0" w:rsidRPr="0093528D">
              <w:rPr>
                <w:rFonts w:ascii="Times New Roman" w:hAnsi="Times New Roman" w:cs="Times New Roman"/>
                <w:shd w:val="clear" w:color="auto" w:fill="FFFFFF"/>
              </w:rPr>
              <w:t>и был первым городом России, построенным по генплану,</w:t>
            </w:r>
            <w:r w:rsidR="00F758D0" w:rsidRPr="0093528D">
              <w:rPr>
                <w:rFonts w:ascii="Times New Roman" w:hAnsi="Times New Roman" w:cs="Times New Roman"/>
              </w:rPr>
              <w:t xml:space="preserve"> узнаете, почему царь хотел перенести столицу Российской империи   в Таганрог и почему этого не случилось. </w:t>
            </w:r>
          </w:p>
          <w:p w:rsidR="00F758D0" w:rsidRPr="0093528D" w:rsidRDefault="00F758D0" w:rsidP="00F758D0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t>Услышите интересный рассказ о том, как строилась первая военно-морская база российского флота на открытом морском побережье, а не в естественной бухте.</w:t>
            </w:r>
          </w:p>
          <w:p w:rsidR="00F758D0" w:rsidRPr="0093528D" w:rsidRDefault="00F758D0" w:rsidP="00F758D0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t xml:space="preserve">Узнаете, почему не суждено было закончить строительство морского форпоста, города- крепости и почему по приказу Петра </w:t>
            </w:r>
            <w:r w:rsidRPr="0093528D">
              <w:rPr>
                <w:rFonts w:ascii="Times New Roman" w:hAnsi="Times New Roman" w:cs="Times New Roman"/>
                <w:lang w:val="en-US"/>
              </w:rPr>
              <w:t>I</w:t>
            </w:r>
            <w:r w:rsidRPr="0093528D">
              <w:rPr>
                <w:rFonts w:ascii="Times New Roman" w:hAnsi="Times New Roman" w:cs="Times New Roman"/>
              </w:rPr>
              <w:t xml:space="preserve"> она была разрушена. «Коротки были дни Таганрога под властью Петра Великого, но они наложили на чело его печать исторического величия, они создали ему имя в истории и осветили его блеском славы гениального человека».</w:t>
            </w:r>
          </w:p>
          <w:p w:rsidR="00F758D0" w:rsidRPr="0093528D" w:rsidRDefault="00B33664" w:rsidP="00F758D0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t xml:space="preserve"> </w:t>
            </w:r>
          </w:p>
          <w:p w:rsidR="00F758D0" w:rsidRPr="0093528D" w:rsidRDefault="00BF5C65" w:rsidP="00BB7D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После экскурсии в музей нас ждет прогулка по городу. Мы познакомимся с историко-архитектурной заповедной частью Таганрога. Увидим солнечные</w:t>
            </w:r>
            <w:r w:rsidR="00DF2806"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часы (гном</w:t>
            </w:r>
            <w:r w:rsidR="00717C82" w:rsidRPr="0093528D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  <w:r w:rsidRPr="0093528D">
              <w:rPr>
                <w:rFonts w:ascii="Times New Roman" w:hAnsi="Times New Roman" w:cs="Times New Roman"/>
              </w:rPr>
              <w:t xml:space="preserve"> каменную лестницу, ведущую к набережной Таганрогского залива Азовского моря, </w:t>
            </w: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памятник основателю Таганрога </w:t>
            </w:r>
            <w:r w:rsidR="00564CD1" w:rsidRPr="0093528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Петру I, где вас ждет </w:t>
            </w:r>
            <w:r w:rsidR="004939D4" w:rsidRPr="0093528D">
              <w:rPr>
                <w:rFonts w:ascii="Times New Roman" w:eastAsia="Times New Roman" w:hAnsi="Times New Roman" w:cs="Times New Roman"/>
                <w:b/>
                <w:lang w:eastAsia="ru-RU"/>
              </w:rPr>
              <w:t>встреча с Императором</w:t>
            </w:r>
            <w:r w:rsidRPr="00935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его фрейлинами.</w:t>
            </w:r>
            <w:r w:rsidR="004939D4"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Царь</w:t>
            </w: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встр</w:t>
            </w:r>
            <w:r w:rsidR="004939D4" w:rsidRPr="0093528D">
              <w:rPr>
                <w:rFonts w:ascii="Times New Roman" w:eastAsia="Times New Roman" w:hAnsi="Times New Roman" w:cs="Times New Roman"/>
                <w:lang w:eastAsia="ru-RU"/>
              </w:rPr>
              <w:t>етит вас приветственным словом, а</w:t>
            </w: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затем фрейлины пригласят вас станцевать танец петровской эпохи. Завершит акцент фото каждого участника с Петром и фрейлинами.</w:t>
            </w:r>
          </w:p>
          <w:p w:rsidR="00BF5C65" w:rsidRPr="0093528D" w:rsidRDefault="00761F32" w:rsidP="00BB7D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 время экскурсионной программы сделаем перерыв на обед.</w:t>
            </w:r>
          </w:p>
          <w:p w:rsidR="00B76337" w:rsidRPr="0093528D" w:rsidRDefault="00DF4A62" w:rsidP="00DF4A6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t>Таганрог</w:t>
            </w:r>
            <w:r w:rsidR="00B76337" w:rsidRPr="0093528D">
              <w:rPr>
                <w:rFonts w:ascii="Times New Roman" w:hAnsi="Times New Roman" w:cs="Times New Roman"/>
              </w:rPr>
              <w:t>- уникальный город, он</w:t>
            </w:r>
            <w:r w:rsidRPr="0093528D">
              <w:rPr>
                <w:rFonts w:ascii="Times New Roman" w:hAnsi="Times New Roman" w:cs="Times New Roman"/>
              </w:rPr>
              <w:t xml:space="preserve"> известен многими именами, здесь родился и жил</w:t>
            </w:r>
          </w:p>
          <w:p w:rsidR="004E6750" w:rsidRPr="0093528D" w:rsidRDefault="00DF4A62" w:rsidP="00B76337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3528D">
              <w:rPr>
                <w:rFonts w:ascii="Times New Roman" w:hAnsi="Times New Roman" w:cs="Times New Roman"/>
              </w:rPr>
              <w:t xml:space="preserve"> А.П. Чехов,</w:t>
            </w:r>
            <w:r w:rsidR="00B76337" w:rsidRPr="0093528D">
              <w:rPr>
                <w:rFonts w:ascii="Times New Roman" w:hAnsi="Times New Roman" w:cs="Times New Roman"/>
              </w:rPr>
              <w:t xml:space="preserve"> прославивший провинциальный город на весь мир и народная любимица Фаина Раневская- </w:t>
            </w:r>
            <w:r w:rsidRPr="0093528D">
              <w:rPr>
                <w:rFonts w:ascii="Times New Roman" w:hAnsi="Times New Roman" w:cs="Times New Roman"/>
                <w:shd w:val="clear" w:color="auto" w:fill="FFFFFF"/>
              </w:rPr>
              <w:t xml:space="preserve">этот список великих имен изумляет и впечатляет. </w:t>
            </w:r>
          </w:p>
          <w:p w:rsidR="004E6750" w:rsidRPr="0093528D" w:rsidRDefault="00B76337" w:rsidP="00B76337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3528D">
              <w:rPr>
                <w:rFonts w:ascii="Times New Roman" w:hAnsi="Times New Roman" w:cs="Times New Roman"/>
                <w:shd w:val="clear" w:color="auto" w:fill="FFFFFF"/>
              </w:rPr>
              <w:t xml:space="preserve"> Вы услышите расска</w:t>
            </w:r>
            <w:r w:rsidR="004E6750" w:rsidRPr="0093528D">
              <w:rPr>
                <w:rFonts w:ascii="Times New Roman" w:hAnsi="Times New Roman" w:cs="Times New Roman"/>
                <w:shd w:val="clear" w:color="auto" w:fill="FFFFFF"/>
              </w:rPr>
              <w:t>з о выдающихся талантливых людях</w:t>
            </w:r>
            <w:r w:rsidRPr="0093528D">
              <w:rPr>
                <w:rFonts w:ascii="Times New Roman" w:hAnsi="Times New Roman" w:cs="Times New Roman"/>
                <w:shd w:val="clear" w:color="auto" w:fill="FFFFFF"/>
              </w:rPr>
              <w:t>, жизнь и творчество которых свя</w:t>
            </w:r>
            <w:r w:rsidR="00631E1E" w:rsidRPr="0093528D">
              <w:rPr>
                <w:rFonts w:ascii="Times New Roman" w:hAnsi="Times New Roman" w:cs="Times New Roman"/>
                <w:shd w:val="clear" w:color="auto" w:fill="FFFFFF"/>
              </w:rPr>
              <w:t>заны</w:t>
            </w:r>
            <w:r w:rsidR="004E6750" w:rsidRPr="0093528D">
              <w:rPr>
                <w:rFonts w:ascii="Times New Roman" w:hAnsi="Times New Roman" w:cs="Times New Roman"/>
                <w:shd w:val="clear" w:color="auto" w:fill="FFFFFF"/>
              </w:rPr>
              <w:t xml:space="preserve"> с </w:t>
            </w:r>
            <w:r w:rsidRPr="0093528D">
              <w:rPr>
                <w:rFonts w:ascii="Times New Roman" w:hAnsi="Times New Roman" w:cs="Times New Roman"/>
                <w:shd w:val="clear" w:color="auto" w:fill="FFFFFF"/>
              </w:rPr>
              <w:t>городом</w:t>
            </w:r>
            <w:r w:rsidR="004E6750" w:rsidRPr="0093528D">
              <w:rPr>
                <w:rFonts w:ascii="Times New Roman" w:hAnsi="Times New Roman" w:cs="Times New Roman"/>
                <w:shd w:val="clear" w:color="auto" w:fill="FFFFFF"/>
              </w:rPr>
              <w:t xml:space="preserve"> и, в первую очередь, </w:t>
            </w:r>
            <w:r w:rsidRPr="0093528D">
              <w:rPr>
                <w:rFonts w:ascii="Times New Roman" w:hAnsi="Times New Roman" w:cs="Times New Roman"/>
                <w:shd w:val="clear" w:color="auto" w:fill="FFFFFF"/>
              </w:rPr>
              <w:t>о талантливом писателе А.</w:t>
            </w:r>
            <w:r w:rsidR="004E6750" w:rsidRPr="0093528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3528D">
              <w:rPr>
                <w:rFonts w:ascii="Times New Roman" w:hAnsi="Times New Roman" w:cs="Times New Roman"/>
                <w:shd w:val="clear" w:color="auto" w:fill="FFFFFF"/>
              </w:rPr>
              <w:t>П.</w:t>
            </w:r>
            <w:r w:rsidR="004E6750" w:rsidRPr="0093528D">
              <w:rPr>
                <w:rFonts w:ascii="Times New Roman" w:hAnsi="Times New Roman" w:cs="Times New Roman"/>
                <w:shd w:val="clear" w:color="auto" w:fill="FFFFFF"/>
              </w:rPr>
              <w:t xml:space="preserve"> Чехове</w:t>
            </w:r>
          </w:p>
          <w:p w:rsidR="004922BE" w:rsidRPr="0093528D" w:rsidRDefault="00DF2806" w:rsidP="00B76337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3528D">
              <w:rPr>
                <w:rFonts w:ascii="Times New Roman" w:hAnsi="Times New Roman" w:cs="Times New Roman"/>
                <w:shd w:val="clear" w:color="auto" w:fill="FFFFFF"/>
              </w:rPr>
              <w:t>Вы увидите</w:t>
            </w:r>
            <w:r w:rsidR="00DF4A62" w:rsidRPr="0093528D">
              <w:rPr>
                <w:rFonts w:ascii="Times New Roman" w:hAnsi="Times New Roman" w:cs="Times New Roman"/>
                <w:shd w:val="clear" w:color="auto" w:fill="FFFFFF"/>
              </w:rPr>
              <w:t xml:space="preserve"> домик, где родился Антоша </w:t>
            </w:r>
            <w:proofErr w:type="spellStart"/>
            <w:r w:rsidR="00DF4A62" w:rsidRPr="0093528D">
              <w:rPr>
                <w:rFonts w:ascii="Times New Roman" w:hAnsi="Times New Roman" w:cs="Times New Roman"/>
                <w:shd w:val="clear" w:color="auto" w:fill="FFFFFF"/>
              </w:rPr>
              <w:t>Чехонте</w:t>
            </w:r>
            <w:proofErr w:type="spellEnd"/>
            <w:r w:rsidR="00DF4A62" w:rsidRPr="0093528D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93528D">
              <w:rPr>
                <w:rFonts w:ascii="Times New Roman" w:hAnsi="Times New Roman" w:cs="Times New Roman"/>
                <w:shd w:val="clear" w:color="auto" w:fill="FFFFFF"/>
              </w:rPr>
              <w:t xml:space="preserve"> (внешний осмотр) </w:t>
            </w:r>
          </w:p>
          <w:p w:rsidR="00DF4A62" w:rsidRPr="0093528D" w:rsidRDefault="004E6750" w:rsidP="00B7633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28D">
              <w:rPr>
                <w:rFonts w:ascii="Times New Roman" w:hAnsi="Times New Roman" w:cs="Times New Roman"/>
                <w:shd w:val="clear" w:color="auto" w:fill="FFFFFF"/>
              </w:rPr>
              <w:t xml:space="preserve">А в заключении мы обязательно прогуляемся по </w:t>
            </w:r>
            <w:r w:rsidR="00DF4A62" w:rsidRPr="0093528D">
              <w:rPr>
                <w:rFonts w:ascii="Times New Roman" w:hAnsi="Times New Roman" w:cs="Times New Roman"/>
                <w:shd w:val="clear" w:color="auto" w:fill="FFFFFF"/>
              </w:rPr>
              <w:t>красивейшей набережной</w:t>
            </w:r>
            <w:r w:rsidRPr="0093528D">
              <w:rPr>
                <w:rFonts w:ascii="Times New Roman" w:hAnsi="Times New Roman" w:cs="Times New Roman"/>
                <w:shd w:val="clear" w:color="auto" w:fill="FFFFFF"/>
              </w:rPr>
              <w:t xml:space="preserve"> вдоль Таганрогского залива</w:t>
            </w:r>
            <w:r w:rsidR="00DF4A62"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4A62" w:rsidRPr="0093528D">
              <w:rPr>
                <w:rFonts w:ascii="Times New Roman" w:eastAsia="Times New Roman" w:hAnsi="Times New Roman" w:cs="Times New Roman"/>
                <w:lang w:eastAsia="ru-RU"/>
              </w:rPr>
              <w:t xml:space="preserve"> И, конечно же, сделаем много замечательных фото на память.</w:t>
            </w:r>
          </w:p>
          <w:p w:rsidR="00DF4A62" w:rsidRPr="0093528D" w:rsidRDefault="00DF2806" w:rsidP="00DF4A6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>17-00 отправление в Ростов-на-Дону. (в пути 1час 30 минут)</w:t>
            </w:r>
          </w:p>
          <w:p w:rsidR="00DF2806" w:rsidRPr="0093528D" w:rsidRDefault="00DF2806" w:rsidP="00DF4A6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t>Прибытие в отель, свободное время.</w:t>
            </w:r>
          </w:p>
          <w:p w:rsidR="001923F4" w:rsidRPr="0093528D" w:rsidRDefault="00DF2806" w:rsidP="00D14957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93528D">
              <w:rPr>
                <w:rFonts w:ascii="Times New Roman" w:hAnsi="Times New Roman" w:cs="Times New Roman"/>
                <w:i/>
              </w:rPr>
              <w:t xml:space="preserve">Работа </w:t>
            </w:r>
            <w:r w:rsidR="00D14957" w:rsidRPr="0093528D">
              <w:rPr>
                <w:rFonts w:ascii="Times New Roman" w:hAnsi="Times New Roman" w:cs="Times New Roman"/>
                <w:i/>
              </w:rPr>
              <w:t xml:space="preserve">транспорта 8 </w:t>
            </w:r>
            <w:r w:rsidRPr="0093528D">
              <w:rPr>
                <w:rFonts w:ascii="Times New Roman" w:hAnsi="Times New Roman" w:cs="Times New Roman"/>
                <w:i/>
              </w:rPr>
              <w:t>часов</w:t>
            </w:r>
          </w:p>
        </w:tc>
      </w:tr>
      <w:tr w:rsidR="0093528D" w:rsidRPr="0093528D" w:rsidTr="002B1560">
        <w:tc>
          <w:tcPr>
            <w:tcW w:w="846" w:type="dxa"/>
          </w:tcPr>
          <w:p w:rsidR="001923F4" w:rsidRPr="0093528D" w:rsidRDefault="00473DBA" w:rsidP="001923F4">
            <w:pPr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>3 день</w:t>
            </w:r>
          </w:p>
        </w:tc>
        <w:tc>
          <w:tcPr>
            <w:tcW w:w="9356" w:type="dxa"/>
          </w:tcPr>
          <w:p w:rsidR="001923F4" w:rsidRPr="0093528D" w:rsidRDefault="00473DBA" w:rsidP="00473DB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>Азов</w:t>
            </w:r>
          </w:p>
          <w:p w:rsidR="00473DBA" w:rsidRPr="0093528D" w:rsidRDefault="00473DBA" w:rsidP="00473DBA">
            <w:pPr>
              <w:spacing w:line="240" w:lineRule="atLeast"/>
              <w:ind w:right="-426"/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 xml:space="preserve">Завтрак в отеле. </w:t>
            </w:r>
          </w:p>
          <w:p w:rsidR="00473DBA" w:rsidRPr="0093528D" w:rsidRDefault="00473DBA" w:rsidP="00473DBA">
            <w:pPr>
              <w:spacing w:line="240" w:lineRule="atLeast"/>
              <w:ind w:right="-426"/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t xml:space="preserve">Переезд в город Азов (40 </w:t>
            </w:r>
            <w:proofErr w:type="gramStart"/>
            <w:r w:rsidRPr="0093528D">
              <w:rPr>
                <w:rFonts w:ascii="Times New Roman" w:hAnsi="Times New Roman" w:cs="Times New Roman"/>
              </w:rPr>
              <w:t>км.-</w:t>
            </w:r>
            <w:proofErr w:type="gramEnd"/>
            <w:r w:rsidRPr="0093528D">
              <w:rPr>
                <w:rFonts w:ascii="Times New Roman" w:hAnsi="Times New Roman" w:cs="Times New Roman"/>
              </w:rPr>
              <w:t xml:space="preserve"> 1 час). </w:t>
            </w:r>
          </w:p>
          <w:p w:rsidR="00473DBA" w:rsidRPr="0093528D" w:rsidRDefault="00473DBA" w:rsidP="00473DBA">
            <w:pPr>
              <w:spacing w:line="240" w:lineRule="atLeast"/>
              <w:ind w:right="-426"/>
              <w:rPr>
                <w:rFonts w:ascii="Times New Roman" w:hAnsi="Times New Roman" w:cs="Times New Roman"/>
                <w:b/>
              </w:rPr>
            </w:pPr>
            <w:r w:rsidRPr="0093528D">
              <w:rPr>
                <w:rFonts w:ascii="Times New Roman" w:hAnsi="Times New Roman" w:cs="Times New Roman"/>
                <w:b/>
              </w:rPr>
              <w:t>Знакомство с древним городом Азовом.</w:t>
            </w:r>
          </w:p>
          <w:p w:rsidR="00473DBA" w:rsidRPr="0093528D" w:rsidRDefault="00473DBA" w:rsidP="00473DBA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t>Сегодня нас ждет удивительный город- Азов, один из самых старейших городов Донского края.  Во время экскурсии вы услышите рассказ об истории основания города османами, об Азовских походах Петра Великого, о неудачах и завоеваниях царя.</w:t>
            </w:r>
          </w:p>
          <w:p w:rsidR="00473DBA" w:rsidRPr="0093528D" w:rsidRDefault="00473DBA" w:rsidP="00473DBA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93528D">
              <w:rPr>
                <w:rFonts w:ascii="Times New Roman" w:hAnsi="Times New Roman" w:cs="Times New Roman"/>
              </w:rPr>
              <w:lastRenderedPageBreak/>
              <w:t xml:space="preserve">Основанная османами в </w:t>
            </w:r>
            <w:r w:rsidRPr="0093528D">
              <w:rPr>
                <w:rFonts w:ascii="Times New Roman" w:hAnsi="Times New Roman" w:cs="Times New Roman"/>
                <w:lang w:val="en-US"/>
              </w:rPr>
              <w:t>XV</w:t>
            </w:r>
            <w:r w:rsidRPr="0093528D">
              <w:rPr>
                <w:rFonts w:ascii="Times New Roman" w:hAnsi="Times New Roman" w:cs="Times New Roman"/>
              </w:rPr>
              <w:t xml:space="preserve"> веке крепость </w:t>
            </w:r>
            <w:proofErr w:type="spellStart"/>
            <w:r w:rsidRPr="0093528D">
              <w:rPr>
                <w:rFonts w:ascii="Times New Roman" w:hAnsi="Times New Roman" w:cs="Times New Roman"/>
              </w:rPr>
              <w:t>Азак</w:t>
            </w:r>
            <w:proofErr w:type="spellEnd"/>
            <w:r w:rsidRPr="0093528D">
              <w:rPr>
                <w:rFonts w:ascii="Times New Roman" w:hAnsi="Times New Roman" w:cs="Times New Roman"/>
              </w:rPr>
              <w:t xml:space="preserve"> всегда не давала покоя Петру </w:t>
            </w:r>
            <w:r w:rsidRPr="0093528D">
              <w:rPr>
                <w:rFonts w:ascii="Times New Roman" w:hAnsi="Times New Roman" w:cs="Times New Roman"/>
                <w:lang w:val="en-US"/>
              </w:rPr>
              <w:t>I</w:t>
            </w:r>
            <w:r w:rsidRPr="0093528D">
              <w:rPr>
                <w:rFonts w:ascii="Times New Roman" w:hAnsi="Times New Roman" w:cs="Times New Roman"/>
              </w:rPr>
              <w:t>.  Взятие османской крепости открывало выход в черноморскую акваторию, однако, первый Азовский поход царя в 1695 бал неудачным, но неудачи не сломили молодого царя, учитывая все ошибки, весной 1696 года армия Петра 1 уже стояла у стен Азовской крепости.</w:t>
            </w:r>
            <w:r w:rsidR="004939D4" w:rsidRPr="0093528D">
              <w:rPr>
                <w:rFonts w:ascii="Times New Roman" w:hAnsi="Times New Roman" w:cs="Times New Roman"/>
              </w:rPr>
              <w:t xml:space="preserve"> </w:t>
            </w:r>
            <w:r w:rsidRPr="0093528D">
              <w:rPr>
                <w:rFonts w:ascii="Times New Roman" w:hAnsi="Times New Roman" w:cs="Times New Roman"/>
              </w:rPr>
              <w:t xml:space="preserve"> </w:t>
            </w:r>
          </w:p>
          <w:p w:rsidR="00473DBA" w:rsidRPr="0093528D" w:rsidRDefault="00473DBA" w:rsidP="005D44F8">
            <w:pPr>
              <w:spacing w:line="240" w:lineRule="atLeast"/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93528D">
              <w:rPr>
                <w:rFonts w:ascii="Times New Roman" w:hAnsi="Times New Roman" w:cs="Times New Roman"/>
                <w:shd w:val="clear" w:color="auto" w:fill="FFFFFF"/>
              </w:rPr>
              <w:t xml:space="preserve"> Мы совершим променад вдоль набережной, исследуем </w:t>
            </w:r>
            <w:r w:rsidRPr="0093528D">
              <w:rPr>
                <w:rFonts w:ascii="Times New Roman" w:hAnsi="Times New Roman" w:cs="Times New Roman"/>
                <w:b/>
                <w:shd w:val="clear" w:color="auto" w:fill="FFFFFF"/>
              </w:rPr>
              <w:t>крепостные валы Азовской крепости</w:t>
            </w:r>
            <w:r w:rsidRPr="0093528D">
              <w:rPr>
                <w:rFonts w:ascii="Times New Roman" w:hAnsi="Times New Roman" w:cs="Times New Roman"/>
                <w:shd w:val="clear" w:color="auto" w:fill="FFFFFF"/>
              </w:rPr>
              <w:t xml:space="preserve">, побываем на смотровой площадке, откуда открывается удивительный вид на Ростов, на Дон Батюшку, на красивый мост через реку </w:t>
            </w:r>
            <w:proofErr w:type="spellStart"/>
            <w:r w:rsidRPr="0093528D">
              <w:rPr>
                <w:rFonts w:ascii="Times New Roman" w:hAnsi="Times New Roman" w:cs="Times New Roman"/>
                <w:shd w:val="clear" w:color="auto" w:fill="FFFFFF"/>
              </w:rPr>
              <w:t>Азовка</w:t>
            </w:r>
            <w:proofErr w:type="spellEnd"/>
            <w:r w:rsidRPr="0093528D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473DBA" w:rsidRPr="0093528D" w:rsidRDefault="00473DBA" w:rsidP="00473DB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93528D">
              <w:rPr>
                <w:rFonts w:ascii="Times New Roman" w:eastAsia="Calibri" w:hAnsi="Times New Roman" w:cs="Times New Roman"/>
                <w:b/>
                <w:spacing w:val="5"/>
              </w:rPr>
              <w:t>Не менее интересна экскурсия в здание Порохового погреба</w:t>
            </w:r>
            <w:r w:rsidRPr="0093528D">
              <w:rPr>
                <w:rFonts w:ascii="Times New Roman" w:eastAsia="Calibri" w:hAnsi="Times New Roman" w:cs="Times New Roman"/>
                <w:spacing w:val="5"/>
              </w:rPr>
              <w:t xml:space="preserve">, только здесь </w:t>
            </w:r>
            <w:r w:rsidRPr="0093528D">
              <w:rPr>
                <w:rFonts w:ascii="Times New Roman" w:eastAsia="Calibri" w:hAnsi="Times New Roman" w:cs="Times New Roman"/>
              </w:rPr>
              <w:t>можно увидеть, чем и как заряжали старинные пушки и мортиры, где хранили порох, пройти с пороховым фонарем под старинными сводами настоящего крепостного сооружения.</w:t>
            </w:r>
          </w:p>
          <w:p w:rsidR="00473DBA" w:rsidRPr="0093528D" w:rsidRDefault="00761F32" w:rsidP="00473DBA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Во время экскурсионной программы сделаем перерыв на обед «</w:t>
            </w:r>
            <w:r w:rsidR="00DD052A" w:rsidRPr="0093528D">
              <w:rPr>
                <w:rFonts w:ascii="Times New Roman" w:eastAsia="Calibri" w:hAnsi="Times New Roman" w:cs="Times New Roman"/>
                <w:b/>
              </w:rPr>
              <w:t>по-петровски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  <w:r w:rsidR="004939D4" w:rsidRPr="0093528D">
              <w:rPr>
                <w:rFonts w:ascii="Times New Roman" w:eastAsia="Calibri" w:hAnsi="Times New Roman" w:cs="Times New Roman"/>
                <w:b/>
              </w:rPr>
              <w:t xml:space="preserve"> в </w:t>
            </w:r>
            <w:r w:rsidR="00473DBA" w:rsidRPr="0093528D">
              <w:rPr>
                <w:rFonts w:ascii="Times New Roman" w:eastAsia="Calibri" w:hAnsi="Times New Roman" w:cs="Times New Roman"/>
                <w:b/>
              </w:rPr>
              <w:t xml:space="preserve">ресторане «Крепостной вал». </w:t>
            </w:r>
          </w:p>
          <w:p w:rsidR="00473DBA" w:rsidRPr="0093528D" w:rsidRDefault="00473DBA" w:rsidP="00473DB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3528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Заведение декорировано в средневековом рыцарском духе, в меню ресторана </w:t>
            </w:r>
            <w:r w:rsidR="00564CD1" w:rsidRPr="0093528D">
              <w:rPr>
                <w:rFonts w:ascii="Times New Roman" w:eastAsia="Calibri" w:hAnsi="Times New Roman" w:cs="Times New Roman"/>
                <w:shd w:val="clear" w:color="auto" w:fill="FFFFFF"/>
              </w:rPr>
              <w:t>–</w:t>
            </w:r>
            <w:r w:rsidRPr="0093528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исторические блюда времен Петра I, приготовленные из натуральных местных продуктов по уникальным рецептам. </w:t>
            </w:r>
          </w:p>
          <w:p w:rsidR="00473DBA" w:rsidRPr="0093528D" w:rsidRDefault="00473DBA" w:rsidP="00E60AB4">
            <w:pPr>
              <w:rPr>
                <w:rFonts w:ascii="Times New Roman" w:eastAsia="Calibri" w:hAnsi="Times New Roman" w:cs="Times New Roman"/>
              </w:rPr>
            </w:pPr>
            <w:r w:rsidRPr="0093528D">
              <w:rPr>
                <w:rFonts w:ascii="Times New Roman" w:eastAsia="Calibri" w:hAnsi="Times New Roman" w:cs="Times New Roman"/>
              </w:rPr>
              <w:t>Возвращение в Ростов-на-Дону, трансфер на вокзал.</w:t>
            </w:r>
          </w:p>
          <w:p w:rsidR="00ED1AB9" w:rsidRPr="0093528D" w:rsidRDefault="00D14957" w:rsidP="00473DBA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93528D">
              <w:rPr>
                <w:rFonts w:ascii="Times New Roman" w:eastAsia="Calibri" w:hAnsi="Times New Roman" w:cs="Times New Roman"/>
                <w:i/>
              </w:rPr>
              <w:t>Работа транспорта- 5</w:t>
            </w:r>
            <w:r w:rsidR="00ED1AB9" w:rsidRPr="0093528D">
              <w:rPr>
                <w:rFonts w:ascii="Times New Roman" w:eastAsia="Calibri" w:hAnsi="Times New Roman" w:cs="Times New Roman"/>
                <w:i/>
              </w:rPr>
              <w:t xml:space="preserve"> часов.</w:t>
            </w:r>
          </w:p>
          <w:p w:rsidR="00473DBA" w:rsidRPr="0093528D" w:rsidRDefault="00473DBA" w:rsidP="00473DB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564CD1" w:rsidRPr="0093528D" w:rsidRDefault="00564CD1" w:rsidP="00564CD1">
      <w:pPr>
        <w:spacing w:after="0" w:line="240" w:lineRule="atLeast"/>
        <w:ind w:left="-709"/>
        <w:rPr>
          <w:rFonts w:ascii="Times New Roman" w:hAnsi="Times New Roman" w:cs="Times New Roman"/>
          <w:b/>
        </w:rPr>
      </w:pPr>
    </w:p>
    <w:p w:rsidR="0056440D" w:rsidRPr="00761F32" w:rsidRDefault="0056440D" w:rsidP="001923F4">
      <w:pPr>
        <w:ind w:left="-709"/>
        <w:rPr>
          <w:rFonts w:ascii="Times New Roman" w:hAnsi="Times New Roman" w:cs="Times New Roman"/>
        </w:rPr>
      </w:pPr>
      <w:r w:rsidRPr="0093528D">
        <w:rPr>
          <w:rFonts w:ascii="Times New Roman" w:hAnsi="Times New Roman" w:cs="Times New Roman"/>
          <w:b/>
        </w:rPr>
        <w:t xml:space="preserve">Менеджер: </w:t>
      </w:r>
      <w:r w:rsidR="00761F32" w:rsidRPr="00761F32">
        <w:rPr>
          <w:rFonts w:ascii="Times New Roman" w:hAnsi="Times New Roman" w:cs="Times New Roman"/>
        </w:rPr>
        <w:t xml:space="preserve">Аржанова </w:t>
      </w:r>
      <w:r w:rsidRPr="00761F32">
        <w:rPr>
          <w:rFonts w:ascii="Times New Roman" w:hAnsi="Times New Roman" w:cs="Times New Roman"/>
        </w:rPr>
        <w:t>Дарья (863)</w:t>
      </w:r>
      <w:r w:rsidR="00761F32">
        <w:rPr>
          <w:rFonts w:ascii="Times New Roman" w:hAnsi="Times New Roman" w:cs="Times New Roman"/>
        </w:rPr>
        <w:t xml:space="preserve"> </w:t>
      </w:r>
      <w:r w:rsidRPr="00761F32">
        <w:rPr>
          <w:rFonts w:ascii="Times New Roman" w:hAnsi="Times New Roman" w:cs="Times New Roman"/>
        </w:rPr>
        <w:t>244-15-63; 269-88-89; 244-13-63</w:t>
      </w:r>
      <w:r w:rsidRPr="0093528D">
        <w:rPr>
          <w:rFonts w:ascii="Times New Roman" w:hAnsi="Times New Roman" w:cs="Times New Roman"/>
          <w:b/>
        </w:rPr>
        <w:t xml:space="preserve">. </w:t>
      </w:r>
      <w:r w:rsidRPr="0093528D">
        <w:rPr>
          <w:rFonts w:ascii="Times New Roman" w:hAnsi="Times New Roman" w:cs="Times New Roman"/>
          <w:b/>
          <w:lang w:val="en-US"/>
        </w:rPr>
        <w:t>E</w:t>
      </w:r>
      <w:r w:rsidRPr="0093528D">
        <w:rPr>
          <w:rFonts w:ascii="Times New Roman" w:hAnsi="Times New Roman" w:cs="Times New Roman"/>
          <w:b/>
        </w:rPr>
        <w:t>-</w:t>
      </w:r>
      <w:r w:rsidRPr="0093528D">
        <w:rPr>
          <w:rFonts w:ascii="Times New Roman" w:hAnsi="Times New Roman" w:cs="Times New Roman"/>
          <w:b/>
          <w:lang w:val="en-US"/>
        </w:rPr>
        <w:t>mail</w:t>
      </w:r>
      <w:r w:rsidRPr="0093528D">
        <w:rPr>
          <w:rFonts w:ascii="Times New Roman" w:hAnsi="Times New Roman" w:cs="Times New Roman"/>
          <w:b/>
        </w:rPr>
        <w:t xml:space="preserve">: </w:t>
      </w:r>
      <w:proofErr w:type="spellStart"/>
      <w:r w:rsidR="00D42972" w:rsidRPr="00761F32">
        <w:rPr>
          <w:rStyle w:val="a5"/>
          <w:rFonts w:ascii="Times New Roman" w:hAnsi="Times New Roman" w:cs="Times New Roman"/>
          <w:color w:val="auto"/>
          <w:u w:val="none"/>
          <w:lang w:val="en-US"/>
        </w:rPr>
        <w:t>radugaavto</w:t>
      </w:r>
      <w:proofErr w:type="spellEnd"/>
      <w:r w:rsidR="00D42972" w:rsidRPr="00761F32">
        <w:rPr>
          <w:rStyle w:val="a5"/>
          <w:rFonts w:ascii="Times New Roman" w:hAnsi="Times New Roman" w:cs="Times New Roman"/>
          <w:color w:val="auto"/>
          <w:u w:val="none"/>
        </w:rPr>
        <w:t>@</w:t>
      </w:r>
      <w:proofErr w:type="spellStart"/>
      <w:r w:rsidR="00D42972" w:rsidRPr="00761F32">
        <w:rPr>
          <w:rStyle w:val="a5"/>
          <w:rFonts w:ascii="Times New Roman" w:hAnsi="Times New Roman" w:cs="Times New Roman"/>
          <w:color w:val="auto"/>
          <w:u w:val="none"/>
          <w:lang w:val="en-US"/>
        </w:rPr>
        <w:t>aaanet</w:t>
      </w:r>
      <w:proofErr w:type="spellEnd"/>
      <w:r w:rsidR="00D42972" w:rsidRPr="00761F32">
        <w:rPr>
          <w:rStyle w:val="a5"/>
          <w:rFonts w:ascii="Times New Roman" w:hAnsi="Times New Roman" w:cs="Times New Roman"/>
          <w:color w:val="auto"/>
          <w:u w:val="none"/>
        </w:rPr>
        <w:t>.</w:t>
      </w:r>
      <w:proofErr w:type="spellStart"/>
      <w:r w:rsidR="00D42972" w:rsidRPr="00761F32">
        <w:rPr>
          <w:rStyle w:val="a5"/>
          <w:rFonts w:ascii="Times New Roman" w:hAnsi="Times New Roman" w:cs="Times New Roman"/>
          <w:color w:val="auto"/>
          <w:u w:val="none"/>
          <w:lang w:val="en-US"/>
        </w:rPr>
        <w:t>ru</w:t>
      </w:r>
      <w:proofErr w:type="spellEnd"/>
    </w:p>
    <w:p w:rsidR="00564CD1" w:rsidRDefault="00564CD1" w:rsidP="001923F4">
      <w:pPr>
        <w:ind w:left="-709"/>
        <w:rPr>
          <w:rFonts w:ascii="Times New Roman" w:hAnsi="Times New Roman" w:cs="Times New Roman"/>
          <w:b/>
        </w:rPr>
      </w:pPr>
    </w:p>
    <w:p w:rsidR="00564CD1" w:rsidRDefault="00564CD1" w:rsidP="001923F4">
      <w:pPr>
        <w:ind w:left="-709"/>
        <w:rPr>
          <w:rFonts w:ascii="Times New Roman" w:hAnsi="Times New Roman" w:cs="Times New Roman"/>
          <w:b/>
        </w:rPr>
      </w:pPr>
    </w:p>
    <w:p w:rsidR="0005244D" w:rsidRDefault="0005244D" w:rsidP="001923F4">
      <w:pPr>
        <w:ind w:left="-709"/>
        <w:rPr>
          <w:rFonts w:ascii="Times New Roman" w:hAnsi="Times New Roman" w:cs="Times New Roman"/>
          <w:b/>
        </w:rPr>
      </w:pPr>
    </w:p>
    <w:sectPr w:rsidR="0005244D" w:rsidSect="00564CD1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FEE"/>
    <w:multiLevelType w:val="hybridMultilevel"/>
    <w:tmpl w:val="624E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F4"/>
    <w:rsid w:val="00017218"/>
    <w:rsid w:val="0005244D"/>
    <w:rsid w:val="00052C92"/>
    <w:rsid w:val="000F4435"/>
    <w:rsid w:val="001923F4"/>
    <w:rsid w:val="001C3832"/>
    <w:rsid w:val="002B1560"/>
    <w:rsid w:val="002B1603"/>
    <w:rsid w:val="003604A9"/>
    <w:rsid w:val="004306DC"/>
    <w:rsid w:val="00473DBA"/>
    <w:rsid w:val="004922BE"/>
    <w:rsid w:val="004939D4"/>
    <w:rsid w:val="004B3B54"/>
    <w:rsid w:val="004B4458"/>
    <w:rsid w:val="004E6750"/>
    <w:rsid w:val="00524CCA"/>
    <w:rsid w:val="0056440D"/>
    <w:rsid w:val="00564CD1"/>
    <w:rsid w:val="005D44F8"/>
    <w:rsid w:val="006269F3"/>
    <w:rsid w:val="00631E1E"/>
    <w:rsid w:val="006E4368"/>
    <w:rsid w:val="00717C82"/>
    <w:rsid w:val="00761F32"/>
    <w:rsid w:val="007B3A79"/>
    <w:rsid w:val="0082707E"/>
    <w:rsid w:val="008406C5"/>
    <w:rsid w:val="008729AA"/>
    <w:rsid w:val="008E0624"/>
    <w:rsid w:val="0093528D"/>
    <w:rsid w:val="009459D8"/>
    <w:rsid w:val="009B4FD0"/>
    <w:rsid w:val="00A2586D"/>
    <w:rsid w:val="00AE7923"/>
    <w:rsid w:val="00AF4E80"/>
    <w:rsid w:val="00B03064"/>
    <w:rsid w:val="00B06F7A"/>
    <w:rsid w:val="00B33664"/>
    <w:rsid w:val="00B4618D"/>
    <w:rsid w:val="00B63FCB"/>
    <w:rsid w:val="00B76337"/>
    <w:rsid w:val="00BB7D46"/>
    <w:rsid w:val="00BF5C65"/>
    <w:rsid w:val="00CE6E27"/>
    <w:rsid w:val="00D14957"/>
    <w:rsid w:val="00D42972"/>
    <w:rsid w:val="00DB0FB0"/>
    <w:rsid w:val="00DD052A"/>
    <w:rsid w:val="00DF2806"/>
    <w:rsid w:val="00DF4A62"/>
    <w:rsid w:val="00E60AB4"/>
    <w:rsid w:val="00ED1AB9"/>
    <w:rsid w:val="00ED3C9A"/>
    <w:rsid w:val="00EF5887"/>
    <w:rsid w:val="00F2630F"/>
    <w:rsid w:val="00F5617B"/>
    <w:rsid w:val="00F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7D21E-9279-4BAF-8131-2C307B94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A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2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cd1bacakffl.xn--p1ai/14-rajony-goroda/1449-bogatyj-istoch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11</cp:revision>
  <dcterms:created xsi:type="dcterms:W3CDTF">2022-01-31T10:53:00Z</dcterms:created>
  <dcterms:modified xsi:type="dcterms:W3CDTF">2022-03-28T12:00:00Z</dcterms:modified>
</cp:coreProperties>
</file>