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22" w:rsidRPr="00B51422" w:rsidRDefault="000E5635" w:rsidP="00B51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РОЖДЕСТВО В ВОРОНЕЖЕ</w:t>
      </w:r>
      <w:r w:rsidR="00A83370">
        <w:rPr>
          <w:rFonts w:ascii="Times New Roman" w:hAnsi="Times New Roman" w:cs="Times New Roman"/>
          <w:b/>
          <w:sz w:val="32"/>
          <w:szCs w:val="32"/>
        </w:rPr>
        <w:t>-2022</w:t>
      </w:r>
    </w:p>
    <w:p w:rsidR="00B51422" w:rsidRPr="00B51422" w:rsidRDefault="00132D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Ростов-на-Дону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Воронеж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422" w:rsidRPr="00B51422">
        <w:rPr>
          <w:rFonts w:ascii="Times New Roman" w:hAnsi="Times New Roman" w:cs="Times New Roman"/>
          <w:b/>
          <w:i/>
          <w:sz w:val="28"/>
          <w:szCs w:val="28"/>
        </w:rPr>
        <w:t>замок принцессы Ольденбургской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422" w:rsidRPr="00B5142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34F">
        <w:rPr>
          <w:rFonts w:ascii="Times New Roman" w:hAnsi="Times New Roman" w:cs="Times New Roman"/>
          <w:b/>
          <w:i/>
          <w:sz w:val="28"/>
          <w:szCs w:val="28"/>
        </w:rPr>
        <w:t>Задонский мужской монастырь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34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Орловские рысаки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«Дом ремесел»</w:t>
      </w:r>
      <w:r w:rsidR="00201B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-Ростов-на-Дону</w:t>
      </w:r>
      <w:r w:rsidR="00B51422" w:rsidRPr="00B514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1422" w:rsidRDefault="00132DDC" w:rsidP="00B5142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05.01.2022-08.01.2022</w:t>
      </w:r>
    </w:p>
    <w:p w:rsidR="00710C88" w:rsidRDefault="00132DDC" w:rsidP="00B5142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3 ДНЯ/2</w:t>
      </w:r>
      <w:r w:rsidR="00710C88" w:rsidRPr="00B51422">
        <w:rPr>
          <w:rFonts w:ascii="Arial Black" w:hAnsi="Arial Black"/>
        </w:rPr>
        <w:t>НОЧИ</w:t>
      </w:r>
    </w:p>
    <w:p w:rsidR="009C475E" w:rsidRDefault="00132DDC" w:rsidP="00132DDC">
      <w:pPr>
        <w:ind w:left="-56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Многие встречают Новогодние праздники</w:t>
      </w:r>
      <w:r w:rsidR="00BC709E" w:rsidRPr="009C475E">
        <w:rPr>
          <w:rFonts w:ascii="Times New Roman" w:hAnsi="Times New Roman" w:cs="Times New Roman"/>
        </w:rPr>
        <w:t xml:space="preserve"> дома, приглашая гостей или ограничиваясь кругом семьи. Однако, некоторым хочется получить от этого праздника максимум ярких эмоций, и они ищут другие способы встретить Новый Год. Приглашаем встретить Новый год в Воронеже ! </w:t>
      </w:r>
      <w:r w:rsidR="00BC709E" w:rsidRPr="009C475E">
        <w:rPr>
          <w:rFonts w:ascii="Times New Roman" w:hAnsi="Times New Roman" w:cs="Times New Roman"/>
          <w:color w:val="000000"/>
          <w:shd w:val="clear" w:color="auto" w:fill="FFFFFF"/>
        </w:rPr>
        <w:t>Новогодние праздники в Воронеже всегда проходят весело, насыщенно и ярко – зажигательное открытие сказочных красавиц елок, красочный парад Дедов Морозов и Снегурочек, вкусные ярмарки и необычные экскурсии…каждый найдет себе развлечение по вкусу</w:t>
      </w:r>
      <w:r w:rsidR="009C475E" w:rsidRPr="009C475E">
        <w:rPr>
          <w:rFonts w:ascii="Times New Roman" w:hAnsi="Times New Roman" w:cs="Times New Roman"/>
          <w:color w:val="000000"/>
          <w:shd w:val="clear" w:color="auto" w:fill="FFFFFF"/>
        </w:rPr>
        <w:t xml:space="preserve"> : прогулки по лесу, катание на санках, лыжах, коньках, экскурсии во дворцы и храмы – все это есть в Воронеже и воронежской области!</w:t>
      </w:r>
    </w:p>
    <w:tbl>
      <w:tblPr>
        <w:tblStyle w:val="a3"/>
        <w:tblW w:w="9776" w:type="dxa"/>
        <w:tblInd w:w="-567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132DDC" w:rsidTr="00132DDC">
        <w:tc>
          <w:tcPr>
            <w:tcW w:w="5382" w:type="dxa"/>
          </w:tcPr>
          <w:p w:rsidR="00132DDC" w:rsidRDefault="00132DDC" w:rsidP="00132D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программы включено:</w:t>
            </w:r>
          </w:p>
        </w:tc>
        <w:tc>
          <w:tcPr>
            <w:tcW w:w="4394" w:type="dxa"/>
          </w:tcPr>
          <w:p w:rsidR="00132DDC" w:rsidRDefault="00132DDC" w:rsidP="00132D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программы не включено:</w:t>
            </w:r>
          </w:p>
        </w:tc>
      </w:tr>
      <w:tr w:rsidR="00132DDC" w:rsidTr="00132DDC">
        <w:tc>
          <w:tcPr>
            <w:tcW w:w="5382" w:type="dxa"/>
          </w:tcPr>
          <w:p w:rsidR="00132DDC" w:rsidRDefault="00246CCA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Завтраки в отел</w:t>
            </w:r>
            <w:r w:rsidR="00697A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3</w:t>
            </w:r>
          </w:p>
          <w:p w:rsidR="00697AC6" w:rsidRDefault="00697AC6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обед в кафе на Хреновском конезаводе</w:t>
            </w:r>
          </w:p>
          <w:p w:rsidR="00246CCA" w:rsidRDefault="00246CCA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Обед в кафе на конезаводе Хреновое</w:t>
            </w:r>
          </w:p>
          <w:p w:rsidR="00246CCA" w:rsidRDefault="00246CCA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 по Воронежу</w:t>
            </w:r>
          </w:p>
          <w:p w:rsidR="00246CCA" w:rsidRDefault="00246CCA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 в замок княгини Ольденбургской</w:t>
            </w:r>
          </w:p>
          <w:p w:rsidR="00246CCA" w:rsidRDefault="00246CCA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Задонского Рождества-Богородицкого монастыря</w:t>
            </w:r>
          </w:p>
          <w:p w:rsidR="00246CCA" w:rsidRDefault="00246CCA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 на конезавод Хреновое</w:t>
            </w:r>
          </w:p>
          <w:p w:rsidR="00246CCA" w:rsidRDefault="00246CCA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 в дом ремесел г. Бобров</w:t>
            </w:r>
            <w:r w:rsidR="00576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мастер-классом</w:t>
            </w:r>
          </w:p>
          <w:p w:rsidR="00D96E0F" w:rsidRDefault="00D96E0F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Транспортные услуги 3 дня</w:t>
            </w:r>
          </w:p>
          <w:p w:rsidR="00D96E0F" w:rsidRDefault="00D96E0F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Проживание в  гостинице 3*, в номерах с удобствами</w:t>
            </w:r>
          </w:p>
          <w:p w:rsidR="00D96E0F" w:rsidRDefault="00D96E0F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экскурсоводов</w:t>
            </w:r>
          </w:p>
          <w:p w:rsidR="00D96E0F" w:rsidRDefault="00D96E0F" w:rsidP="00132DD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сопровождающего от туроператора</w:t>
            </w:r>
          </w:p>
          <w:p w:rsidR="00246CCA" w:rsidRDefault="00246CCA" w:rsidP="00246C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46CCA" w:rsidRPr="00246CCA" w:rsidRDefault="00246CCA" w:rsidP="00246C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32DDC" w:rsidRDefault="00D96E0F" w:rsidP="00D96E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Личные расходы</w:t>
            </w:r>
          </w:p>
          <w:p w:rsidR="00D96E0F" w:rsidRDefault="00D96E0F" w:rsidP="00D96E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Питание, не включенное в программу тура</w:t>
            </w:r>
          </w:p>
          <w:p w:rsidR="00D96E0F" w:rsidRDefault="00D96E0F" w:rsidP="00D96E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Входные билеты в музеи и объекты осмотра: Экскурсия по конезаводу  взр. 280 руб., дети 160 руб., прогулка на лошади верхом или в пролетке- 110 руб/чел.</w:t>
            </w:r>
          </w:p>
          <w:p w:rsidR="00D96E0F" w:rsidRDefault="00201B4A" w:rsidP="00D96E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экскурсионный</w:t>
            </w:r>
            <w:r w:rsidR="00576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96E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билет в замо</w:t>
            </w:r>
            <w:r w:rsidR="00385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 принцесы </w:t>
            </w:r>
            <w:r w:rsidR="00D96E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Ольденбургской</w:t>
            </w:r>
            <w:r w:rsidR="00576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96E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576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взр 400 руб. дети 200</w:t>
            </w:r>
            <w:r w:rsidR="00385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руб.</w:t>
            </w:r>
          </w:p>
          <w:p w:rsidR="00697AC6" w:rsidRDefault="00697AC6" w:rsidP="00D96E0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Возможно при бро</w:t>
            </w:r>
            <w:r w:rsidR="00576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нировании заказать в отеле ужин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-500 руб/чел.</w:t>
            </w:r>
          </w:p>
          <w:p w:rsidR="00D96E0F" w:rsidRPr="00D96E0F" w:rsidRDefault="00D96E0F" w:rsidP="00D96E0F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132DDC" w:rsidRDefault="00132DDC" w:rsidP="00132DDC">
      <w:pPr>
        <w:ind w:left="-567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855F0" w:rsidRDefault="003855F0" w:rsidP="00132DDC">
      <w:pPr>
        <w:ind w:left="-56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Стоимость программы тура в рублях на 1 чел:</w:t>
      </w:r>
    </w:p>
    <w:tbl>
      <w:tblPr>
        <w:tblStyle w:val="a3"/>
        <w:tblW w:w="8217" w:type="dxa"/>
        <w:tblInd w:w="-567" w:type="dxa"/>
        <w:tblLook w:val="04A0" w:firstRow="1" w:lastRow="0" w:firstColumn="1" w:lastColumn="0" w:noHBand="0" w:noVBand="1"/>
      </w:tblPr>
      <w:tblGrid>
        <w:gridCol w:w="4531"/>
        <w:gridCol w:w="1843"/>
        <w:gridCol w:w="1843"/>
      </w:tblGrid>
      <w:tr w:rsidR="005760C8" w:rsidTr="005760C8">
        <w:tc>
          <w:tcPr>
            <w:tcW w:w="4531" w:type="dxa"/>
          </w:tcPr>
          <w:p w:rsidR="005760C8" w:rsidRDefault="005760C8" w:rsidP="00132D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отель</w:t>
            </w:r>
          </w:p>
        </w:tc>
        <w:tc>
          <w:tcPr>
            <w:tcW w:w="1843" w:type="dxa"/>
          </w:tcPr>
          <w:p w:rsidR="005760C8" w:rsidRDefault="005760C8" w:rsidP="00132D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2-х мест.</w:t>
            </w:r>
          </w:p>
        </w:tc>
        <w:tc>
          <w:tcPr>
            <w:tcW w:w="1843" w:type="dxa"/>
          </w:tcPr>
          <w:p w:rsidR="005760C8" w:rsidRDefault="005760C8" w:rsidP="00132D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мест.</w:t>
            </w:r>
          </w:p>
        </w:tc>
      </w:tr>
      <w:tr w:rsidR="005760C8" w:rsidTr="005760C8">
        <w:tc>
          <w:tcPr>
            <w:tcW w:w="4531" w:type="dxa"/>
          </w:tcPr>
          <w:p w:rsidR="005760C8" w:rsidRDefault="005760C8" w:rsidP="00132D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Амакс-парк отель 3*</w:t>
            </w:r>
          </w:p>
        </w:tc>
        <w:tc>
          <w:tcPr>
            <w:tcW w:w="1843" w:type="dxa"/>
          </w:tcPr>
          <w:p w:rsidR="005760C8" w:rsidRDefault="005760C8" w:rsidP="00132D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10900 руб.</w:t>
            </w:r>
          </w:p>
        </w:tc>
        <w:tc>
          <w:tcPr>
            <w:tcW w:w="1843" w:type="dxa"/>
          </w:tcPr>
          <w:p w:rsidR="005760C8" w:rsidRDefault="00DA2B53" w:rsidP="00132DD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11900 руб.</w:t>
            </w:r>
            <w:bookmarkStart w:id="0" w:name="_GoBack"/>
            <w:bookmarkEnd w:id="0"/>
          </w:p>
        </w:tc>
      </w:tr>
    </w:tbl>
    <w:p w:rsidR="003855F0" w:rsidRPr="009C475E" w:rsidRDefault="003855F0" w:rsidP="00132DDC">
      <w:pPr>
        <w:ind w:left="-567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0C88" w:rsidRPr="00B51422" w:rsidRDefault="00BC709E">
      <w:pPr>
        <w:rPr>
          <w:rFonts w:ascii="Times New Roman" w:hAnsi="Times New Roman" w:cs="Times New Roman"/>
          <w:b/>
        </w:rPr>
      </w:pPr>
      <w:r w:rsidRPr="00BC709E">
        <w:rPr>
          <w:b/>
        </w:rPr>
        <w:t xml:space="preserve"> </w:t>
      </w:r>
      <w:r w:rsidR="00710C88" w:rsidRPr="00B51422">
        <w:rPr>
          <w:rFonts w:ascii="Times New Roman" w:hAnsi="Times New Roman" w:cs="Times New Roman"/>
          <w:b/>
        </w:rPr>
        <w:t>ПРОГРАММА ТУРА</w:t>
      </w:r>
      <w:r w:rsidR="00116F0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776" w:type="dxa"/>
        <w:tblInd w:w="-567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710C88" w:rsidRPr="000462A3" w:rsidTr="00132DDC">
        <w:tc>
          <w:tcPr>
            <w:tcW w:w="1271" w:type="dxa"/>
          </w:tcPr>
          <w:p w:rsidR="00710C88" w:rsidRPr="000462A3" w:rsidRDefault="00FA7F5A" w:rsidP="000462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A11AA9">
              <w:rPr>
                <w:rFonts w:ascii="Times New Roman" w:hAnsi="Times New Roman" w:cs="Times New Roman"/>
                <w:b/>
              </w:rPr>
              <w:t>.01.2022</w:t>
            </w:r>
          </w:p>
        </w:tc>
        <w:tc>
          <w:tcPr>
            <w:tcW w:w="8505" w:type="dxa"/>
          </w:tcPr>
          <w:p w:rsidR="00132DDC" w:rsidRDefault="00A11AA9" w:rsidP="00132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</w:t>
            </w:r>
            <w:r w:rsidR="00FA1A02">
              <w:rPr>
                <w:rFonts w:ascii="Times New Roman" w:hAnsi="Times New Roman" w:cs="Times New Roman"/>
              </w:rPr>
              <w:t>из Ро</w:t>
            </w:r>
            <w:r>
              <w:rPr>
                <w:rFonts w:ascii="Times New Roman" w:hAnsi="Times New Roman" w:cs="Times New Roman"/>
              </w:rPr>
              <w:t>с</w:t>
            </w:r>
            <w:r w:rsidR="00FA1A02">
              <w:rPr>
                <w:rFonts w:ascii="Times New Roman" w:hAnsi="Times New Roman" w:cs="Times New Roman"/>
              </w:rPr>
              <w:t xml:space="preserve">това-на-Дону </w:t>
            </w:r>
            <w:r>
              <w:rPr>
                <w:rFonts w:ascii="Times New Roman" w:hAnsi="Times New Roman" w:cs="Times New Roman"/>
              </w:rPr>
              <w:t>в 23-30, сбор в 23-00 у памятника Дм. Ростовскому</w:t>
            </w:r>
          </w:p>
          <w:p w:rsidR="00710C88" w:rsidRPr="000462A3" w:rsidRDefault="00A11AA9" w:rsidP="00132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Центральный рынок)</w:t>
            </w:r>
          </w:p>
        </w:tc>
      </w:tr>
      <w:tr w:rsidR="00DD288B" w:rsidRPr="000462A3" w:rsidTr="00132DDC">
        <w:tc>
          <w:tcPr>
            <w:tcW w:w="1271" w:type="dxa"/>
          </w:tcPr>
          <w:p w:rsidR="00DD288B" w:rsidRDefault="00DD288B" w:rsidP="000462A3">
            <w:pPr>
              <w:rPr>
                <w:rFonts w:ascii="Times New Roman" w:hAnsi="Times New Roman" w:cs="Times New Roman"/>
                <w:b/>
              </w:rPr>
            </w:pPr>
          </w:p>
          <w:p w:rsidR="00DD288B" w:rsidRDefault="00DD288B" w:rsidP="00DD288B">
            <w:pPr>
              <w:rPr>
                <w:rFonts w:ascii="Times New Roman" w:hAnsi="Times New Roman" w:cs="Times New Roman"/>
              </w:rPr>
            </w:pPr>
          </w:p>
          <w:p w:rsidR="00DD288B" w:rsidRDefault="00FA7F5A" w:rsidP="00DD2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A11AA9">
              <w:rPr>
                <w:rFonts w:ascii="Times New Roman" w:hAnsi="Times New Roman" w:cs="Times New Roman"/>
                <w:b/>
              </w:rPr>
              <w:t>.01.2022</w:t>
            </w:r>
          </w:p>
        </w:tc>
        <w:tc>
          <w:tcPr>
            <w:tcW w:w="8505" w:type="dxa"/>
          </w:tcPr>
          <w:p w:rsidR="00A8454E" w:rsidRDefault="00A11AA9" w:rsidP="00DD2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Прибытие в Воронеж</w:t>
            </w:r>
            <w:r w:rsidRPr="000462A3">
              <w:rPr>
                <w:rFonts w:ascii="Times New Roman" w:hAnsi="Times New Roman" w:cs="Times New Roman"/>
              </w:rPr>
              <w:t xml:space="preserve"> после 08-00.</w:t>
            </w:r>
          </w:p>
          <w:p w:rsidR="00A8454E" w:rsidRDefault="00A8454E" w:rsidP="00A8454E">
            <w:pPr>
              <w:rPr>
                <w:rFonts w:ascii="Times New Roman" w:hAnsi="Times New Roman" w:cs="Times New Roman"/>
              </w:rPr>
            </w:pPr>
            <w:r w:rsidRPr="000462A3">
              <w:rPr>
                <w:rFonts w:ascii="Times New Roman" w:hAnsi="Times New Roman" w:cs="Times New Roman"/>
                <w:b/>
              </w:rPr>
              <w:t>Завтрак в отеле.</w:t>
            </w:r>
            <w:r w:rsidRPr="000462A3">
              <w:rPr>
                <w:rFonts w:ascii="Times New Roman" w:hAnsi="Times New Roman" w:cs="Times New Roman"/>
              </w:rPr>
              <w:t xml:space="preserve"> Вещи оставляем в комнате хранения.  Автобусно-пешеходная обзорная экскурсия по красивейшим местам исторического центра Воронежа.. Мы посетим знаковые места Воронежа,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2A3">
              <w:rPr>
                <w:rFonts w:ascii="Times New Roman" w:hAnsi="Times New Roman" w:cs="Times New Roman"/>
              </w:rPr>
              <w:t xml:space="preserve"> узнаем о  легендах города, основных событиях и людях, живших и оставивших свой след в истории. Воронежская земля подарила миру таких писателей и поэтов, как А. Кольцов, И. Никитин, И. Бунин, А. Плато</w:t>
            </w:r>
            <w:r>
              <w:rPr>
                <w:rFonts w:ascii="Times New Roman" w:hAnsi="Times New Roman" w:cs="Times New Roman"/>
              </w:rPr>
              <w:t xml:space="preserve">нов, Д. </w:t>
            </w:r>
            <w:r w:rsidRPr="000462A3">
              <w:rPr>
                <w:rFonts w:ascii="Times New Roman" w:hAnsi="Times New Roman" w:cs="Times New Roman"/>
              </w:rPr>
              <w:t>Веневитинов и многие другие. Богатейшее творческое наследие, великое военное прошлое, духовные святыни и современное развитие гармонично сплетясь воедино, создают неповторимый облик столицы Черноземья.</w:t>
            </w:r>
            <w:r>
              <w:t xml:space="preserve"> </w:t>
            </w:r>
            <w:r w:rsidRPr="00A8454E">
              <w:rPr>
                <w:rFonts w:ascii="Times New Roman" w:hAnsi="Times New Roman" w:cs="Times New Roman"/>
              </w:rPr>
              <w:t xml:space="preserve">Увидим сохранившиеся до наших </w:t>
            </w:r>
            <w:r w:rsidRPr="00A8454E">
              <w:rPr>
                <w:rFonts w:ascii="Times New Roman" w:hAnsi="Times New Roman" w:cs="Times New Roman"/>
              </w:rPr>
              <w:lastRenderedPageBreak/>
              <w:t xml:space="preserve">дней и отреставрированные архитектурные памятники XIX века. Осмотрим Воронежский дворец XVIII века и здание ЮВЖД. Полюбуемся на Благовещенский Кафедральный собор. Прогуляемся по площади Победы и Петровскому скверу.  </w:t>
            </w:r>
          </w:p>
          <w:p w:rsidR="00A8454E" w:rsidRPr="00A8454E" w:rsidRDefault="00A8454E" w:rsidP="00A8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Переезд в Рамонь.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462A3">
              <w:rPr>
                <w:rFonts w:ascii="Times New Roman" w:hAnsi="Times New Roman" w:cs="Times New Roman"/>
              </w:rPr>
              <w:t xml:space="preserve">осещение единственного в Центральном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2A3">
              <w:rPr>
                <w:rFonts w:ascii="Times New Roman" w:hAnsi="Times New Roman" w:cs="Times New Roman"/>
              </w:rPr>
              <w:t>Черноземье Дворцового комплекса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1AA9">
              <w:rPr>
                <w:rFonts w:ascii="Times New Roman" w:hAnsi="Times New Roman" w:cs="Times New Roman"/>
              </w:rPr>
              <w:t xml:space="preserve">светлейшей </w:t>
            </w:r>
            <w:r w:rsidRPr="000462A3">
              <w:rPr>
                <w:rFonts w:ascii="Times New Roman" w:hAnsi="Times New Roman" w:cs="Times New Roman"/>
              </w:rPr>
              <w:t>особы Императорского рода, правн</w:t>
            </w:r>
            <w:r w:rsidR="00132DDC">
              <w:rPr>
                <w:rFonts w:ascii="Times New Roman" w:hAnsi="Times New Roman" w:cs="Times New Roman"/>
              </w:rPr>
              <w:t>учки Марии Франсуазы-Жозефины (</w:t>
            </w:r>
            <w:r w:rsidRPr="000462A3">
              <w:rPr>
                <w:rFonts w:ascii="Times New Roman" w:hAnsi="Times New Roman" w:cs="Times New Roman"/>
              </w:rPr>
              <w:t xml:space="preserve">жены Наполеона </w:t>
            </w:r>
            <w:r w:rsidRPr="000462A3">
              <w:rPr>
                <w:rFonts w:ascii="Times New Roman" w:hAnsi="Times New Roman" w:cs="Times New Roman"/>
                <w:lang w:val="en-US"/>
              </w:rPr>
              <w:t>I</w:t>
            </w:r>
            <w:r w:rsidRPr="000462A3">
              <w:rPr>
                <w:rFonts w:ascii="Times New Roman" w:hAnsi="Times New Roman" w:cs="Times New Roman"/>
              </w:rPr>
              <w:t xml:space="preserve"> Бонапарта) </w:t>
            </w:r>
            <w:r w:rsidRPr="00B51422">
              <w:rPr>
                <w:rFonts w:ascii="Times New Roman" w:hAnsi="Times New Roman" w:cs="Times New Roman"/>
                <w:b/>
              </w:rPr>
              <w:t>княгини Ольденбургской</w:t>
            </w:r>
            <w:r w:rsidRPr="000462A3">
              <w:rPr>
                <w:rFonts w:ascii="Times New Roman" w:hAnsi="Times New Roman" w:cs="Times New Roman"/>
              </w:rPr>
              <w:t>. Уникальный дворец был построен в конце 19 века.  Принцесса вела активную и деятельную жизнь</w:t>
            </w:r>
            <w:r w:rsidR="00A11AA9">
              <w:rPr>
                <w:rFonts w:ascii="Times New Roman" w:hAnsi="Times New Roman" w:cs="Times New Roman"/>
              </w:rPr>
              <w:t xml:space="preserve">, построив в России первую </w:t>
            </w:r>
            <w:r>
              <w:rPr>
                <w:rFonts w:ascii="Times New Roman" w:hAnsi="Times New Roman" w:cs="Times New Roman"/>
              </w:rPr>
              <w:t>фабрику конфет и шоколада. Н</w:t>
            </w:r>
            <w:r w:rsidRPr="000462A3">
              <w:rPr>
                <w:rFonts w:ascii="Times New Roman" w:hAnsi="Times New Roman" w:cs="Times New Roman"/>
              </w:rPr>
              <w:t>екоторые из ее рецептов до сих пор используются на Воронежской</w:t>
            </w:r>
          </w:p>
          <w:p w:rsidR="00A8454E" w:rsidRPr="000462A3" w:rsidRDefault="00A8454E" w:rsidP="00A8454E">
            <w:pPr>
              <w:rPr>
                <w:rFonts w:ascii="Times New Roman" w:hAnsi="Times New Roman" w:cs="Times New Roman"/>
              </w:rPr>
            </w:pPr>
            <w:r w:rsidRPr="00A8454E">
              <w:rPr>
                <w:rFonts w:ascii="Times New Roman" w:hAnsi="Times New Roman" w:cs="Times New Roman"/>
              </w:rPr>
              <w:t>Перед нами предстанет уникальный дворец в староанглийском стиле XIX века постройки. Посетим здание «Свитского корпуса». Полностью отреставрированный дом-музей, в котором пребывала свита Императорской семьи.</w:t>
            </w:r>
            <w:r w:rsidR="00A11AA9">
              <w:rPr>
                <w:rFonts w:ascii="Times New Roman" w:hAnsi="Times New Roman" w:cs="Times New Roman"/>
              </w:rPr>
              <w:t xml:space="preserve"> </w:t>
            </w:r>
            <w:r w:rsidRPr="00A8454E">
              <w:rPr>
                <w:rFonts w:ascii="Times New Roman" w:hAnsi="Times New Roman" w:cs="Times New Roman"/>
              </w:rPr>
              <w:t>Осмотрим богатую коллекцию предметов и документов, имеющих непосредственное отношение к дворцовому комплексу: антикварную мебель, ковры, фарфоровую и металлическую посуду, предметы нумизматики, коллекцию открыток, редкие книги и журналы</w:t>
            </w:r>
            <w:r w:rsidR="003855F0">
              <w:rPr>
                <w:rFonts w:ascii="Times New Roman" w:hAnsi="Times New Roman" w:cs="Times New Roman"/>
              </w:rPr>
              <w:t>. Возвращение в Воронеж.</w:t>
            </w:r>
          </w:p>
          <w:p w:rsidR="008368E3" w:rsidRDefault="00A8454E" w:rsidP="00A11AA9">
            <w:pPr>
              <w:rPr>
                <w:rFonts w:ascii="Times New Roman" w:hAnsi="Times New Roman" w:cs="Times New Roman"/>
              </w:rPr>
            </w:pPr>
            <w:r w:rsidRPr="000462A3">
              <w:rPr>
                <w:rFonts w:ascii="Times New Roman" w:hAnsi="Times New Roman" w:cs="Times New Roman"/>
              </w:rPr>
              <w:t xml:space="preserve"> Расселение в отеле после 14-00 Свободное время.</w:t>
            </w:r>
            <w:r w:rsidR="00A11AA9">
              <w:rPr>
                <w:rFonts w:ascii="Times New Roman" w:hAnsi="Times New Roman" w:cs="Times New Roman"/>
              </w:rPr>
              <w:t xml:space="preserve"> </w:t>
            </w:r>
          </w:p>
          <w:p w:rsidR="00A11AA9" w:rsidRDefault="00A11AA9" w:rsidP="00A1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желающих возможно посещение </w:t>
            </w:r>
            <w:r w:rsidRPr="007D5A7E">
              <w:rPr>
                <w:rFonts w:ascii="Times New Roman" w:hAnsi="Times New Roman" w:cs="Times New Roman"/>
                <w:b/>
              </w:rPr>
              <w:t>спортивного комплекса «Олимпик</w:t>
            </w:r>
            <w:r w:rsidR="00246CCA">
              <w:rPr>
                <w:rFonts w:ascii="Times New Roman" w:hAnsi="Times New Roman" w:cs="Times New Roman"/>
                <w:b/>
              </w:rPr>
              <w:t>*</w:t>
            </w:r>
            <w:r w:rsidRPr="007D5A7E">
              <w:rPr>
                <w:rFonts w:ascii="Times New Roman" w:hAnsi="Times New Roman" w:cs="Times New Roman"/>
                <w:b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который находится в лесу и в 2-х остановках от отеля.. Здесь есть возможность взять напрокат лыжи, санки, коньки, а также тюбинг. Непосредственно за отелем расположена лесопарковая зона, а так   же открытый каток.</w:t>
            </w:r>
          </w:p>
          <w:p w:rsidR="00A11AA9" w:rsidRDefault="00A11AA9" w:rsidP="00A1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желающих есть возможность посетить </w:t>
            </w:r>
            <w:r w:rsidRPr="007D5A7E">
              <w:rPr>
                <w:rFonts w:ascii="Times New Roman" w:hAnsi="Times New Roman" w:cs="Times New Roman"/>
                <w:b/>
              </w:rPr>
              <w:t>горнолыжный клуб «Чертовицы</w:t>
            </w:r>
            <w:r w:rsidR="00246CCA">
              <w:rPr>
                <w:rFonts w:ascii="Times New Roman" w:hAnsi="Times New Roman" w:cs="Times New Roman"/>
                <w:b/>
              </w:rPr>
              <w:t>*</w:t>
            </w:r>
            <w:r w:rsidRPr="007D5A7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>, который находится в 12 км. от Воронежа. Здесь можно покататься на горных лыжах, сноуборде.</w:t>
            </w:r>
          </w:p>
          <w:p w:rsidR="00A11AA9" w:rsidRDefault="00A11AA9" w:rsidP="00A1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 вами дети, то мы предлагаем посетить один из крупнейших океанариумов России, парк аттракционов. Все это находится в ТЦ «Сити Парк Град», который расположен так же в непосредственной близости от отеля.</w:t>
            </w:r>
          </w:p>
          <w:p w:rsidR="00DD288B" w:rsidRDefault="00A8454E" w:rsidP="00A11AA9">
            <w:pPr>
              <w:rPr>
                <w:rFonts w:ascii="Times New Roman" w:hAnsi="Times New Roman" w:cs="Times New Roman"/>
              </w:rPr>
            </w:pPr>
            <w:r w:rsidRPr="000462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88B" w:rsidRPr="000462A3" w:rsidTr="00132DDC">
        <w:tc>
          <w:tcPr>
            <w:tcW w:w="1271" w:type="dxa"/>
          </w:tcPr>
          <w:p w:rsidR="00DD288B" w:rsidRDefault="00FA7F5A" w:rsidP="000462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</w:t>
            </w:r>
            <w:r w:rsidR="00A11AA9">
              <w:rPr>
                <w:rFonts w:ascii="Times New Roman" w:hAnsi="Times New Roman" w:cs="Times New Roman"/>
                <w:b/>
              </w:rPr>
              <w:t>.01.2022</w:t>
            </w:r>
          </w:p>
        </w:tc>
        <w:tc>
          <w:tcPr>
            <w:tcW w:w="8505" w:type="dxa"/>
          </w:tcPr>
          <w:p w:rsidR="00A11AA9" w:rsidRDefault="00DD288B" w:rsidP="00EA2176">
            <w:pPr>
              <w:rPr>
                <w:rFonts w:ascii="Times New Roman" w:hAnsi="Times New Roman" w:cs="Times New Roman"/>
              </w:rPr>
            </w:pPr>
            <w:r w:rsidRPr="000462A3">
              <w:rPr>
                <w:rFonts w:ascii="Times New Roman" w:hAnsi="Times New Roman" w:cs="Times New Roman"/>
              </w:rPr>
              <w:t xml:space="preserve"> </w:t>
            </w:r>
            <w:r w:rsidR="00EA2176" w:rsidRPr="007C6A8A">
              <w:rPr>
                <w:rFonts w:ascii="Times New Roman" w:hAnsi="Times New Roman" w:cs="Times New Roman"/>
                <w:b/>
              </w:rPr>
              <w:t>Завтрак</w:t>
            </w:r>
            <w:r w:rsidR="00EA2176">
              <w:rPr>
                <w:rFonts w:ascii="Times New Roman" w:hAnsi="Times New Roman" w:cs="Times New Roman"/>
              </w:rPr>
              <w:t xml:space="preserve">. </w:t>
            </w:r>
          </w:p>
          <w:p w:rsidR="00EA2176" w:rsidRDefault="005760C8" w:rsidP="00EA2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канун</w:t>
            </w:r>
            <w:r w:rsidR="00A11AA9">
              <w:rPr>
                <w:rFonts w:ascii="Times New Roman" w:hAnsi="Times New Roman" w:cs="Times New Roman"/>
              </w:rPr>
              <w:t xml:space="preserve"> Рождества отправляемся </w:t>
            </w:r>
            <w:r w:rsidR="00A11AA9" w:rsidRPr="000D6D03">
              <w:rPr>
                <w:rFonts w:ascii="Times New Roman" w:hAnsi="Times New Roman" w:cs="Times New Roman"/>
                <w:b/>
              </w:rPr>
              <w:t xml:space="preserve">в </w:t>
            </w:r>
            <w:r w:rsidR="00EA2176" w:rsidRPr="000D6D03">
              <w:rPr>
                <w:rFonts w:ascii="Times New Roman" w:hAnsi="Times New Roman" w:cs="Times New Roman"/>
                <w:b/>
              </w:rPr>
              <w:t xml:space="preserve">  Задонский Рождество-Богородицкий</w:t>
            </w:r>
            <w:r w:rsidR="00EA2176">
              <w:rPr>
                <w:rFonts w:ascii="Times New Roman" w:hAnsi="Times New Roman" w:cs="Times New Roman"/>
              </w:rPr>
              <w:t xml:space="preserve"> </w:t>
            </w:r>
            <w:r w:rsidR="00EA2176" w:rsidRPr="00246CCA">
              <w:rPr>
                <w:rFonts w:ascii="Times New Roman" w:hAnsi="Times New Roman" w:cs="Times New Roman"/>
                <w:b/>
              </w:rPr>
              <w:t>монастырь</w:t>
            </w:r>
            <w:r w:rsidR="00EA2176">
              <w:rPr>
                <w:rFonts w:ascii="Times New Roman" w:hAnsi="Times New Roman" w:cs="Times New Roman"/>
              </w:rPr>
              <w:t xml:space="preserve"> -Великое чудо задонской святыни.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C6A8A">
              <w:rPr>
                <w:rFonts w:ascii="Times New Roman" w:hAnsi="Times New Roman" w:cs="Times New Roman"/>
              </w:rPr>
              <w:t>100 км.)</w:t>
            </w:r>
          </w:p>
          <w:p w:rsidR="00DD288B" w:rsidRDefault="00EA2176" w:rsidP="007C6A8A">
            <w:pPr>
              <w:rPr>
                <w:rFonts w:ascii="Times New Roman" w:hAnsi="Times New Roman" w:cs="Times New Roman"/>
              </w:rPr>
            </w:pPr>
            <w:r w:rsidRPr="007C6A8A">
              <w:rPr>
                <w:rFonts w:ascii="Times New Roman" w:hAnsi="Times New Roman" w:cs="Times New Roman"/>
              </w:rPr>
              <w:t xml:space="preserve">Вы посетите потрясающий Владимирский собор, построенный в 1853 году по проекту знаменитого архитектора Тона. Именно в этом соборе сегодня обретены мощи святого Тихона Задонского. У вас будет уникальная возможность приложиться к святым нетленным мощам святого Тихона и с молитвой обратиться с любой просьбой к великому святому. Вы посетите храм святого Тихона Задонского, сооруженный в 1865 году на месте кельи будущего святого, храм Рождества Богородицы, Вознесенский храм и храм святого Тихона, возведенный на месте первого обретения святых мощей. Многочисленные паломники и жаждущие исцеления собираются и в надкладезной церкви Божией Матери «Живоносный источник». Вы сможете присоединиться к их числу и набрать святой воды из церковного колодца с собой. Пейте ее каждый день с молитвой и святой Тихон обязательно вам поможет! </w:t>
            </w:r>
          </w:p>
          <w:p w:rsidR="007C6A8A" w:rsidRPr="00B51422" w:rsidRDefault="007C6A8A" w:rsidP="005760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Возвращение в отель.</w:t>
            </w:r>
            <w:r w:rsidRPr="007C6A8A">
              <w:rPr>
                <w:rFonts w:ascii="Times New Roman" w:hAnsi="Times New Roman" w:cs="Times New Roman"/>
                <w:b/>
              </w:rPr>
              <w:t xml:space="preserve"> </w:t>
            </w:r>
            <w:r w:rsidR="00EC158F">
              <w:rPr>
                <w:rFonts w:ascii="Times New Roman" w:hAnsi="Times New Roman" w:cs="Times New Roman"/>
                <w:b/>
              </w:rPr>
              <w:t xml:space="preserve"> </w:t>
            </w:r>
            <w:r w:rsidR="00EC158F" w:rsidRPr="00EC158F">
              <w:rPr>
                <w:rFonts w:ascii="Times New Roman" w:hAnsi="Times New Roman" w:cs="Times New Roman"/>
              </w:rPr>
              <w:t>Свободное время</w:t>
            </w:r>
            <w:r w:rsidR="00EC15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10C88" w:rsidRPr="000462A3" w:rsidTr="00132DDC">
        <w:tc>
          <w:tcPr>
            <w:tcW w:w="1271" w:type="dxa"/>
          </w:tcPr>
          <w:p w:rsidR="00B51422" w:rsidRDefault="00B51422" w:rsidP="00710C88">
            <w:pPr>
              <w:rPr>
                <w:rFonts w:ascii="Times New Roman" w:hAnsi="Times New Roman" w:cs="Times New Roman"/>
              </w:rPr>
            </w:pPr>
          </w:p>
          <w:p w:rsidR="00B51422" w:rsidRPr="008D7DED" w:rsidRDefault="00FA7F5A" w:rsidP="00710C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A11AA9">
              <w:rPr>
                <w:rFonts w:ascii="Times New Roman" w:hAnsi="Times New Roman" w:cs="Times New Roman"/>
                <w:b/>
              </w:rPr>
              <w:t>.01.2022</w:t>
            </w:r>
          </w:p>
          <w:p w:rsidR="00710C88" w:rsidRPr="00B51422" w:rsidRDefault="00710C88" w:rsidP="00DD2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A11AA9" w:rsidRDefault="007D5A7E" w:rsidP="00A1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2176" w:rsidRPr="00B51422">
              <w:rPr>
                <w:rFonts w:ascii="Times New Roman" w:hAnsi="Times New Roman" w:cs="Times New Roman"/>
                <w:b/>
              </w:rPr>
              <w:t>Завтрак</w:t>
            </w:r>
            <w:r w:rsidR="00A11AA9">
              <w:rPr>
                <w:rFonts w:ascii="Times New Roman" w:hAnsi="Times New Roman" w:cs="Times New Roman"/>
                <w:b/>
              </w:rPr>
              <w:t xml:space="preserve"> в отеле, освобождение номеров</w:t>
            </w:r>
            <w:r w:rsidR="00EA2176" w:rsidRPr="00B51422">
              <w:rPr>
                <w:rFonts w:ascii="Times New Roman" w:hAnsi="Times New Roman" w:cs="Times New Roman"/>
                <w:b/>
              </w:rPr>
              <w:t>.</w:t>
            </w:r>
            <w:r w:rsidR="007C6A8A">
              <w:rPr>
                <w:rFonts w:ascii="Times New Roman" w:hAnsi="Times New Roman" w:cs="Times New Roman"/>
              </w:rPr>
              <w:t xml:space="preserve"> </w:t>
            </w:r>
            <w:r w:rsidR="00B47037">
              <w:rPr>
                <w:rFonts w:ascii="Times New Roman" w:hAnsi="Times New Roman" w:cs="Times New Roman"/>
              </w:rPr>
              <w:t xml:space="preserve"> Сегодня у нас самый насыщенный ден</w:t>
            </w:r>
            <w:r w:rsidR="00111AE7">
              <w:rPr>
                <w:rFonts w:ascii="Times New Roman" w:hAnsi="Times New Roman" w:cs="Times New Roman"/>
              </w:rPr>
              <w:t xml:space="preserve">ь- мы едем кататься на лошадях </w:t>
            </w:r>
            <w:r w:rsidR="00FA7F5A">
              <w:rPr>
                <w:rFonts w:ascii="Times New Roman" w:hAnsi="Times New Roman" w:cs="Times New Roman"/>
              </w:rPr>
              <w:t xml:space="preserve"> и пробовать свои силы и умение в мастер-классах</w:t>
            </w:r>
            <w:r w:rsidR="00111AE7">
              <w:rPr>
                <w:rFonts w:ascii="Times New Roman" w:hAnsi="Times New Roman" w:cs="Times New Roman"/>
              </w:rPr>
              <w:t xml:space="preserve"> в Бобровском  «Доме ремесел.»</w:t>
            </w:r>
          </w:p>
          <w:p w:rsidR="007D5A7E" w:rsidRDefault="008E046C" w:rsidP="00111AE7">
            <w:pPr>
              <w:rPr>
                <w:rFonts w:ascii="Times New Roman" w:hAnsi="Times New Roman" w:cs="Times New Roman"/>
                <w:color w:val="2A1F15"/>
              </w:rPr>
            </w:pPr>
            <w:r>
              <w:rPr>
                <w:rFonts w:ascii="Times New Roman" w:hAnsi="Times New Roman" w:cs="Times New Roman"/>
              </w:rPr>
              <w:t xml:space="preserve"> 09-00</w:t>
            </w:r>
            <w:r w:rsidR="00EA2176" w:rsidRPr="000462A3">
              <w:rPr>
                <w:rFonts w:ascii="Times New Roman" w:hAnsi="Times New Roman" w:cs="Times New Roman"/>
              </w:rPr>
              <w:t xml:space="preserve"> </w:t>
            </w:r>
            <w:r w:rsidR="00B47037">
              <w:rPr>
                <w:rFonts w:ascii="Times New Roman" w:hAnsi="Times New Roman" w:cs="Times New Roman"/>
              </w:rPr>
              <w:t xml:space="preserve">– отправление в один из старейших в России </w:t>
            </w:r>
            <w:r w:rsidR="00B47037" w:rsidRPr="00132DDC">
              <w:rPr>
                <w:rFonts w:ascii="Times New Roman" w:hAnsi="Times New Roman" w:cs="Times New Roman"/>
                <w:b/>
              </w:rPr>
              <w:t>конезаводов- Хреновское</w:t>
            </w:r>
            <w:r w:rsidR="005760C8">
              <w:rPr>
                <w:rFonts w:ascii="Times New Roman" w:hAnsi="Times New Roman" w:cs="Times New Roman"/>
              </w:rPr>
              <w:t xml:space="preserve"> (</w:t>
            </w:r>
            <w:r w:rsidR="00111AE7">
              <w:rPr>
                <w:rFonts w:ascii="Times New Roman" w:hAnsi="Times New Roman" w:cs="Times New Roman"/>
              </w:rPr>
              <w:t>130 км. в пути</w:t>
            </w:r>
            <w:r w:rsidR="005760C8">
              <w:rPr>
                <w:rFonts w:ascii="Times New Roman" w:hAnsi="Times New Roman" w:cs="Times New Roman"/>
              </w:rPr>
              <w:t xml:space="preserve"> </w:t>
            </w:r>
            <w:r w:rsidR="00111AE7">
              <w:rPr>
                <w:rFonts w:ascii="Times New Roman" w:hAnsi="Times New Roman" w:cs="Times New Roman"/>
              </w:rPr>
              <w:t>1,5-2</w:t>
            </w:r>
            <w:r w:rsidR="00B47037" w:rsidRPr="00B47037">
              <w:rPr>
                <w:rFonts w:ascii="Times New Roman" w:hAnsi="Times New Roman" w:cs="Times New Roman"/>
              </w:rPr>
              <w:t>,</w:t>
            </w:r>
            <w:r w:rsidR="00111AE7">
              <w:rPr>
                <w:rFonts w:ascii="Times New Roman" w:hAnsi="Times New Roman" w:cs="Times New Roman"/>
              </w:rPr>
              <w:t xml:space="preserve">0 часа).  Здесь </w:t>
            </w:r>
            <w:r w:rsidR="00B47037" w:rsidRPr="00B47037">
              <w:rPr>
                <w:rFonts w:ascii="Times New Roman" w:hAnsi="Times New Roman" w:cs="Times New Roman"/>
                <w:color w:val="2A1F15"/>
              </w:rPr>
              <w:t>была выведена одна из самых известных в мире русских пород лошадей — Орловский рысак, а также первая в России верховая порода лошадей — Орловская верховая.</w:t>
            </w:r>
          </w:p>
          <w:p w:rsidR="001D3247" w:rsidRPr="001D3247" w:rsidRDefault="00FB2F72" w:rsidP="001D3247">
            <w:pPr>
              <w:rPr>
                <w:rFonts w:ascii="Georgia" w:eastAsia="Times New Roman" w:hAnsi="Georgia" w:cs="Times New Roman"/>
                <w:color w:val="2A1F15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Экскурсовод Музея завода расскажет историю основания Первого в России конезавода, вы услышите увлекательный рассказ о графе Орлове, который вывел эту породу</w:t>
            </w:r>
            <w:r w:rsidR="00C31227">
              <w:rPr>
                <w:rFonts w:ascii="Times New Roman" w:hAnsi="Times New Roman" w:cs="Times New Roman"/>
              </w:rPr>
              <w:t xml:space="preserve"> лошадей,</w:t>
            </w:r>
            <w:r w:rsidR="001D3247">
              <w:rPr>
                <w:rFonts w:ascii="Times New Roman" w:hAnsi="Times New Roman" w:cs="Times New Roman"/>
              </w:rPr>
              <w:t xml:space="preserve"> побываете в залах музея, где хранятся экспонаты славного прошлого и настоящего Конного завода.</w:t>
            </w:r>
            <w:r w:rsidR="001D3247" w:rsidRPr="001D3247">
              <w:rPr>
                <w:rFonts w:ascii="Georgia" w:eastAsia="Times New Roman" w:hAnsi="Georgia" w:cs="Times New Roman"/>
                <w:color w:val="2A1F15"/>
                <w:sz w:val="26"/>
                <w:szCs w:val="26"/>
                <w:lang w:eastAsia="ru-RU"/>
              </w:rPr>
              <w:t xml:space="preserve"> </w:t>
            </w:r>
            <w:r w:rsidR="001D3247" w:rsidRPr="001D3247">
              <w:rPr>
                <w:rFonts w:ascii="Times New Roman" w:eastAsia="Times New Roman" w:hAnsi="Times New Roman" w:cs="Times New Roman"/>
                <w:color w:val="2A1F15"/>
                <w:lang w:eastAsia="ru-RU"/>
              </w:rPr>
              <w:t>Посетите старинные конюшни и побываете в современных стойлах, увидите настоящих орловских рысаков</w:t>
            </w:r>
            <w:r w:rsidR="001D3247" w:rsidRPr="001D3247">
              <w:rPr>
                <w:rFonts w:ascii="Georgia" w:eastAsia="Times New Roman" w:hAnsi="Georgia" w:cs="Times New Roman"/>
                <w:color w:val="2A1F15"/>
                <w:sz w:val="26"/>
                <w:szCs w:val="26"/>
                <w:lang w:eastAsia="ru-RU"/>
              </w:rPr>
              <w:t>.</w:t>
            </w:r>
          </w:p>
          <w:p w:rsidR="00FB2F72" w:rsidRDefault="001D3247" w:rsidP="001D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Желающие могут покормить лошадей сахаром, яблоком или морковью (иметь с собой), покататься на лошадях верхом</w:t>
            </w:r>
            <w:r w:rsidR="005760C8">
              <w:rPr>
                <w:rFonts w:ascii="Times New Roman" w:hAnsi="Times New Roman" w:cs="Times New Roman"/>
              </w:rPr>
              <w:t xml:space="preserve"> или на санях (</w:t>
            </w:r>
            <w:r w:rsidR="006317C2">
              <w:rPr>
                <w:rFonts w:ascii="Times New Roman" w:hAnsi="Times New Roman" w:cs="Times New Roman"/>
              </w:rPr>
              <w:t>в шарабане).</w:t>
            </w:r>
          </w:p>
          <w:p w:rsidR="006317C2" w:rsidRDefault="006317C2" w:rsidP="001D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в кафе Конного </w:t>
            </w:r>
            <w:r w:rsidR="008368E3">
              <w:rPr>
                <w:rFonts w:ascii="Times New Roman" w:hAnsi="Times New Roman" w:cs="Times New Roman"/>
              </w:rPr>
              <w:t>завода</w:t>
            </w:r>
            <w:r w:rsidR="005760C8">
              <w:rPr>
                <w:rFonts w:ascii="Times New Roman" w:hAnsi="Times New Roman" w:cs="Times New Roman"/>
              </w:rPr>
              <w:t>.</w:t>
            </w:r>
          </w:p>
          <w:p w:rsidR="006317C2" w:rsidRDefault="006317C2" w:rsidP="00C31227">
            <w:pPr>
              <w:rPr>
                <w:rFonts w:ascii="Arial" w:hAnsi="Arial" w:cs="Arial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По</w:t>
            </w:r>
            <w:r w:rsidR="005760C8">
              <w:rPr>
                <w:rFonts w:ascii="Times New Roman" w:hAnsi="Times New Roman" w:cs="Times New Roman"/>
              </w:rPr>
              <w:t>сле обеда мы едем в г. Бобров (</w:t>
            </w:r>
            <w:r>
              <w:rPr>
                <w:rFonts w:ascii="Times New Roman" w:hAnsi="Times New Roman" w:cs="Times New Roman"/>
              </w:rPr>
              <w:t xml:space="preserve">25 км.) в </w:t>
            </w:r>
            <w:r w:rsidR="00246CCA" w:rsidRPr="00246CCA">
              <w:rPr>
                <w:rFonts w:ascii="Times New Roman" w:hAnsi="Times New Roman" w:cs="Times New Roman"/>
                <w:b/>
              </w:rPr>
              <w:t>«</w:t>
            </w:r>
            <w:r w:rsidRPr="00246CCA">
              <w:rPr>
                <w:rFonts w:ascii="Times New Roman" w:hAnsi="Times New Roman" w:cs="Times New Roman"/>
                <w:b/>
              </w:rPr>
              <w:t>Дом ремесел</w:t>
            </w:r>
            <w:r w:rsidR="00246CCA" w:rsidRPr="00246CCA">
              <w:rPr>
                <w:rFonts w:ascii="Times New Roman" w:hAnsi="Times New Roman" w:cs="Times New Roman"/>
                <w:b/>
              </w:rPr>
              <w:t>»</w:t>
            </w:r>
            <w:r w:rsidRPr="00246CCA">
              <w:rPr>
                <w:rFonts w:ascii="Times New Roman" w:hAnsi="Times New Roman" w:cs="Times New Roman"/>
                <w:b/>
              </w:rPr>
              <w:t>,</w:t>
            </w:r>
            <w:r w:rsidR="00C31227">
              <w:rPr>
                <w:rFonts w:ascii="Times New Roman" w:hAnsi="Times New Roman" w:cs="Times New Roman"/>
              </w:rPr>
              <w:t xml:space="preserve"> который расположен в доме графа Орлова Давыдова. </w:t>
            </w:r>
            <w:r w:rsidR="005760C8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 xml:space="preserve">Мастера проведут мастер-класс по изготовлению </w:t>
            </w:r>
            <w:r w:rsidR="00C31227" w:rsidRPr="00C31227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>традици</w:t>
            </w:r>
            <w:r w:rsidR="005760C8">
              <w:rPr>
                <w:rFonts w:ascii="Times New Roman" w:hAnsi="Times New Roman" w:cs="Times New Roman"/>
                <w:color w:val="333333"/>
                <w:shd w:val="clear" w:color="auto" w:fill="FCFCFC"/>
              </w:rPr>
              <w:t xml:space="preserve">онной обрядовой куклы! </w:t>
            </w:r>
            <w:r w:rsidR="00C31227">
              <w:rPr>
                <w:rFonts w:ascii="Times New Roman" w:hAnsi="Times New Roman" w:cs="Times New Roman"/>
              </w:rPr>
              <w:t>Э</w:t>
            </w:r>
            <w:r w:rsidRPr="006317C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то дает возможность не только увидеть изделия народных промыслов и ремесел, но и самим принять участие в их изготовлении и забрать с собой свою работу!</w:t>
            </w:r>
            <w:r w:rsidR="00C31227">
              <w:rPr>
                <w:rFonts w:ascii="Arial" w:hAnsi="Arial" w:cs="Arial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31227" w:rsidRPr="00C31227" w:rsidRDefault="00C31227" w:rsidP="00C3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 17-00 отправление Ростов-на-Дону ( 490 км.)</w:t>
            </w:r>
          </w:p>
        </w:tc>
      </w:tr>
      <w:tr w:rsidR="008B58F3" w:rsidRPr="000462A3" w:rsidTr="00132DDC">
        <w:tc>
          <w:tcPr>
            <w:tcW w:w="1271" w:type="dxa"/>
          </w:tcPr>
          <w:p w:rsidR="008B58F3" w:rsidRPr="00B51422" w:rsidRDefault="00C31227" w:rsidP="00710C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09.01. 2022</w:t>
            </w:r>
            <w:r w:rsidR="00697A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5" w:type="dxa"/>
          </w:tcPr>
          <w:p w:rsidR="000462A3" w:rsidRPr="000462A3" w:rsidRDefault="00C31227" w:rsidP="0071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Ростов-на-Дону после 02-00 ночи.</w:t>
            </w:r>
          </w:p>
        </w:tc>
      </w:tr>
    </w:tbl>
    <w:p w:rsidR="008E1538" w:rsidRDefault="008E1538" w:rsidP="008E1538">
      <w:pPr>
        <w:spacing w:after="0"/>
        <w:rPr>
          <w:rFonts w:ascii="Times New Roman" w:hAnsi="Times New Roman" w:cs="Times New Roman"/>
        </w:rPr>
      </w:pPr>
    </w:p>
    <w:p w:rsidR="00452BE5" w:rsidRDefault="00452BE5" w:rsidP="008D7D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</w:t>
      </w:r>
      <w:r w:rsidR="000E5635">
        <w:rPr>
          <w:rFonts w:ascii="Times New Roman" w:hAnsi="Times New Roman" w:cs="Times New Roman"/>
          <w:b/>
        </w:rPr>
        <w:t>ие! Во время экскурсионного тура</w:t>
      </w:r>
      <w:r>
        <w:rPr>
          <w:rFonts w:ascii="Times New Roman" w:hAnsi="Times New Roman" w:cs="Times New Roman"/>
          <w:b/>
        </w:rPr>
        <w:t xml:space="preserve"> </w:t>
      </w:r>
    </w:p>
    <w:p w:rsidR="00452BE5" w:rsidRPr="000E5635" w:rsidRDefault="00452BE5" w:rsidP="00452BE5">
      <w:pPr>
        <w:spacing w:after="0"/>
        <w:rPr>
          <w:rFonts w:ascii="Times New Roman" w:hAnsi="Times New Roman" w:cs="Times New Roman"/>
        </w:rPr>
      </w:pPr>
      <w:r w:rsidRPr="000E5635">
        <w:rPr>
          <w:rFonts w:ascii="Times New Roman" w:hAnsi="Times New Roman" w:cs="Times New Roman"/>
        </w:rPr>
        <w:t>Вы посетите действующие храмы, дамы должны быть с покрытыми головами и желательно в юбках.</w:t>
      </w:r>
    </w:p>
    <w:p w:rsidR="00452BE5" w:rsidRPr="000E5635" w:rsidRDefault="00452BE5" w:rsidP="00452BE5">
      <w:pPr>
        <w:spacing w:after="0"/>
        <w:rPr>
          <w:rFonts w:ascii="Times New Roman" w:hAnsi="Times New Roman" w:cs="Times New Roman"/>
        </w:rPr>
      </w:pPr>
      <w:r w:rsidRPr="000E5635">
        <w:rPr>
          <w:rFonts w:ascii="Times New Roman" w:hAnsi="Times New Roman" w:cs="Times New Roman"/>
        </w:rPr>
        <w:t>- Мы посетим Святые источники, возьмите</w:t>
      </w:r>
      <w:r w:rsidR="00697AC6">
        <w:rPr>
          <w:rFonts w:ascii="Times New Roman" w:hAnsi="Times New Roman" w:cs="Times New Roman"/>
        </w:rPr>
        <w:t xml:space="preserve"> тару для воды</w:t>
      </w:r>
    </w:p>
    <w:p w:rsidR="00452BE5" w:rsidRDefault="00452BE5" w:rsidP="00452BE5">
      <w:pPr>
        <w:spacing w:after="0"/>
        <w:rPr>
          <w:rFonts w:ascii="Times New Roman" w:hAnsi="Times New Roman" w:cs="Times New Roman"/>
        </w:rPr>
      </w:pPr>
      <w:r w:rsidRPr="000E5635">
        <w:rPr>
          <w:rFonts w:ascii="Times New Roman" w:hAnsi="Times New Roman" w:cs="Times New Roman"/>
        </w:rPr>
        <w:t xml:space="preserve">- Обувь желательно иметь удобную, одевайтесь по погоде, большая часть экскурсии проходит на улице. </w:t>
      </w:r>
    </w:p>
    <w:p w:rsidR="008368E3" w:rsidRDefault="008368E3" w:rsidP="00452BE5">
      <w:pPr>
        <w:spacing w:after="0"/>
        <w:rPr>
          <w:rFonts w:ascii="Times New Roman" w:hAnsi="Times New Roman" w:cs="Times New Roman"/>
        </w:rPr>
      </w:pPr>
    </w:p>
    <w:p w:rsidR="008368E3" w:rsidRPr="00201B4A" w:rsidRDefault="005760C8" w:rsidP="00452BE5">
      <w:pPr>
        <w:spacing w:after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01B4A">
        <w:rPr>
          <w:rFonts w:ascii="Times New Roman" w:hAnsi="Times New Roman" w:cs="Times New Roman"/>
          <w:sz w:val="18"/>
          <w:szCs w:val="18"/>
          <w:shd w:val="clear" w:color="auto" w:fill="FFFFFF"/>
        </w:rPr>
        <w:t>Внимание! В связи с указом губернатора Воронежской области от 08.10.2021г. №186-у «О внесении изменений в указ губернатора ВО от 13.05.2020 №184-у», с 11.10.2021 заселение в Амакс Парк-отель осуществляется при наличии QR-код переболевшего или вакцинированного.</w:t>
      </w:r>
    </w:p>
    <w:p w:rsidR="005760C8" w:rsidRDefault="005760C8" w:rsidP="00452BE5">
      <w:pPr>
        <w:spacing w:after="0"/>
        <w:rPr>
          <w:rFonts w:ascii="Arial" w:hAnsi="Arial" w:cs="Arial"/>
          <w:color w:val="3D3D3D"/>
          <w:sz w:val="18"/>
          <w:szCs w:val="18"/>
          <w:shd w:val="clear" w:color="auto" w:fill="FFFFFF"/>
        </w:rPr>
      </w:pPr>
    </w:p>
    <w:p w:rsidR="005760C8" w:rsidRPr="00201B4A" w:rsidRDefault="005760C8" w:rsidP="00452BE5">
      <w:pPr>
        <w:spacing w:after="0"/>
        <w:rPr>
          <w:rFonts w:ascii="Times New Roman" w:hAnsi="Times New Roman" w:cs="Times New Roman"/>
          <w:b/>
          <w:szCs w:val="24"/>
        </w:rPr>
      </w:pPr>
      <w:r w:rsidRPr="00201B4A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Менеджер: Аржанова Дарья (863) 269-88-89, 244-13-63   </w:t>
      </w:r>
      <w:r w:rsidRPr="00201B4A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e</w:t>
      </w:r>
      <w:r w:rsidRPr="00201B4A">
        <w:rPr>
          <w:rFonts w:ascii="Times New Roman" w:hAnsi="Times New Roman" w:cs="Times New Roman"/>
          <w:b/>
          <w:szCs w:val="24"/>
          <w:shd w:val="clear" w:color="auto" w:fill="FFFFFF"/>
        </w:rPr>
        <w:t>-</w:t>
      </w:r>
      <w:r w:rsidRPr="00201B4A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mail</w:t>
      </w:r>
      <w:r w:rsidRPr="00201B4A">
        <w:rPr>
          <w:rFonts w:ascii="Times New Roman" w:hAnsi="Times New Roman" w:cs="Times New Roman"/>
          <w:b/>
          <w:szCs w:val="24"/>
          <w:shd w:val="clear" w:color="auto" w:fill="FFFFFF"/>
        </w:rPr>
        <w:t xml:space="preserve">: </w:t>
      </w:r>
      <w:r w:rsidRPr="00201B4A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radugaavto</w:t>
      </w:r>
      <w:r w:rsidRPr="00201B4A">
        <w:rPr>
          <w:rFonts w:ascii="Times New Roman" w:hAnsi="Times New Roman" w:cs="Times New Roman"/>
          <w:b/>
          <w:szCs w:val="24"/>
          <w:shd w:val="clear" w:color="auto" w:fill="FFFFFF"/>
        </w:rPr>
        <w:t>@</w:t>
      </w:r>
      <w:r w:rsidRPr="00201B4A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aaanet</w:t>
      </w:r>
      <w:r w:rsidRPr="00201B4A">
        <w:rPr>
          <w:rFonts w:ascii="Times New Roman" w:hAnsi="Times New Roman" w:cs="Times New Roman"/>
          <w:b/>
          <w:szCs w:val="24"/>
          <w:shd w:val="clear" w:color="auto" w:fill="FFFFFF"/>
        </w:rPr>
        <w:t>.</w:t>
      </w:r>
      <w:r w:rsidRPr="00201B4A">
        <w:rPr>
          <w:rFonts w:ascii="Times New Roman" w:hAnsi="Times New Roman" w:cs="Times New Roman"/>
          <w:b/>
          <w:szCs w:val="24"/>
          <w:shd w:val="clear" w:color="auto" w:fill="FFFFFF"/>
          <w:lang w:val="en-US"/>
        </w:rPr>
        <w:t>ru</w:t>
      </w:r>
    </w:p>
    <w:sectPr w:rsidR="005760C8" w:rsidRPr="00201B4A" w:rsidSect="00B51422">
      <w:pgSz w:w="11906" w:h="16838"/>
      <w:pgMar w:top="567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EA" w:rsidRDefault="00C353EA" w:rsidP="002D2C6F">
      <w:pPr>
        <w:spacing w:after="0" w:line="240" w:lineRule="auto"/>
      </w:pPr>
      <w:r>
        <w:separator/>
      </w:r>
    </w:p>
  </w:endnote>
  <w:endnote w:type="continuationSeparator" w:id="0">
    <w:p w:rsidR="00C353EA" w:rsidRDefault="00C353EA" w:rsidP="002D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EA" w:rsidRDefault="00C353EA" w:rsidP="002D2C6F">
      <w:pPr>
        <w:spacing w:after="0" w:line="240" w:lineRule="auto"/>
      </w:pPr>
      <w:r>
        <w:separator/>
      </w:r>
    </w:p>
  </w:footnote>
  <w:footnote w:type="continuationSeparator" w:id="0">
    <w:p w:rsidR="00C353EA" w:rsidRDefault="00C353EA" w:rsidP="002D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38F"/>
    <w:multiLevelType w:val="multilevel"/>
    <w:tmpl w:val="55F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50717"/>
    <w:multiLevelType w:val="hybridMultilevel"/>
    <w:tmpl w:val="20BADA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E8724CA"/>
    <w:multiLevelType w:val="hybridMultilevel"/>
    <w:tmpl w:val="FB12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88"/>
    <w:rsid w:val="000462A3"/>
    <w:rsid w:val="000D6D03"/>
    <w:rsid w:val="000E5635"/>
    <w:rsid w:val="00111AE7"/>
    <w:rsid w:val="00116F0C"/>
    <w:rsid w:val="00132DDC"/>
    <w:rsid w:val="001C6BCE"/>
    <w:rsid w:val="001D3247"/>
    <w:rsid w:val="00201B4A"/>
    <w:rsid w:val="00246CCA"/>
    <w:rsid w:val="002D2C6F"/>
    <w:rsid w:val="002E133A"/>
    <w:rsid w:val="00313238"/>
    <w:rsid w:val="0035210D"/>
    <w:rsid w:val="00381072"/>
    <w:rsid w:val="003855F0"/>
    <w:rsid w:val="003A358B"/>
    <w:rsid w:val="00444C67"/>
    <w:rsid w:val="00452BE5"/>
    <w:rsid w:val="00533C0E"/>
    <w:rsid w:val="00564568"/>
    <w:rsid w:val="005760C8"/>
    <w:rsid w:val="005C64B2"/>
    <w:rsid w:val="005D6F03"/>
    <w:rsid w:val="005E3AF4"/>
    <w:rsid w:val="006317C2"/>
    <w:rsid w:val="006651F4"/>
    <w:rsid w:val="00674964"/>
    <w:rsid w:val="00697AC6"/>
    <w:rsid w:val="006D436D"/>
    <w:rsid w:val="006D4888"/>
    <w:rsid w:val="00710C88"/>
    <w:rsid w:val="00765778"/>
    <w:rsid w:val="00780FFA"/>
    <w:rsid w:val="007A608B"/>
    <w:rsid w:val="007B12BD"/>
    <w:rsid w:val="007C6A8A"/>
    <w:rsid w:val="007D5A7E"/>
    <w:rsid w:val="007F1215"/>
    <w:rsid w:val="008368E3"/>
    <w:rsid w:val="00850232"/>
    <w:rsid w:val="008643AA"/>
    <w:rsid w:val="008B58F3"/>
    <w:rsid w:val="008D7DED"/>
    <w:rsid w:val="008E046C"/>
    <w:rsid w:val="008E1538"/>
    <w:rsid w:val="00970CFA"/>
    <w:rsid w:val="009C475E"/>
    <w:rsid w:val="00A117B6"/>
    <w:rsid w:val="00A11AA9"/>
    <w:rsid w:val="00A2234F"/>
    <w:rsid w:val="00A83370"/>
    <w:rsid w:val="00A8454E"/>
    <w:rsid w:val="00A97788"/>
    <w:rsid w:val="00AB3CE5"/>
    <w:rsid w:val="00AC4AC7"/>
    <w:rsid w:val="00B33333"/>
    <w:rsid w:val="00B47037"/>
    <w:rsid w:val="00B51422"/>
    <w:rsid w:val="00BC709E"/>
    <w:rsid w:val="00BD6E61"/>
    <w:rsid w:val="00C10BB1"/>
    <w:rsid w:val="00C31227"/>
    <w:rsid w:val="00C353EA"/>
    <w:rsid w:val="00C52975"/>
    <w:rsid w:val="00C94899"/>
    <w:rsid w:val="00C96196"/>
    <w:rsid w:val="00C96F43"/>
    <w:rsid w:val="00CF5F85"/>
    <w:rsid w:val="00D479F0"/>
    <w:rsid w:val="00D96E0F"/>
    <w:rsid w:val="00D97D87"/>
    <w:rsid w:val="00DA2B53"/>
    <w:rsid w:val="00DD288B"/>
    <w:rsid w:val="00DE447F"/>
    <w:rsid w:val="00E92FCC"/>
    <w:rsid w:val="00EA2176"/>
    <w:rsid w:val="00EA356F"/>
    <w:rsid w:val="00EC158F"/>
    <w:rsid w:val="00F50DAB"/>
    <w:rsid w:val="00F8218A"/>
    <w:rsid w:val="00FA1A02"/>
    <w:rsid w:val="00FA7F5A"/>
    <w:rsid w:val="00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B844-9EF9-434C-B35E-AEAAEADA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C6F"/>
  </w:style>
  <w:style w:type="paragraph" w:styleId="a6">
    <w:name w:val="footer"/>
    <w:basedOn w:val="a"/>
    <w:link w:val="a7"/>
    <w:uiPriority w:val="99"/>
    <w:unhideWhenUsed/>
    <w:rsid w:val="002D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C6F"/>
  </w:style>
  <w:style w:type="paragraph" w:styleId="a8">
    <w:name w:val="List Paragraph"/>
    <w:basedOn w:val="a"/>
    <w:uiPriority w:val="34"/>
    <w:qFormat/>
    <w:rsid w:val="008E15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0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A02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69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cp:lastPrinted>2018-10-15T10:23:00Z</cp:lastPrinted>
  <dcterms:created xsi:type="dcterms:W3CDTF">2021-11-22T11:02:00Z</dcterms:created>
  <dcterms:modified xsi:type="dcterms:W3CDTF">2021-11-22T11:26:00Z</dcterms:modified>
</cp:coreProperties>
</file>