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5F9E" w14:textId="7A475EB6" w:rsidR="00546E54" w:rsidRPr="003A4B56" w:rsidRDefault="0085145D" w:rsidP="00A94559">
      <w:pPr>
        <w:pStyle w:val="1"/>
        <w:spacing w:after="0" w:line="240" w:lineRule="atLeast"/>
        <w:ind w:left="-5" w:hanging="1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4B56">
        <w:rPr>
          <w:rFonts w:ascii="Times New Roman" w:hAnsi="Times New Roman" w:cs="Times New Roman"/>
          <w:b/>
          <w:bCs/>
          <w:sz w:val="36"/>
          <w:szCs w:val="36"/>
        </w:rPr>
        <w:t>НОВОГОДНЯЯ СКАЗКА КАВКАЗА</w:t>
      </w:r>
      <w:r w:rsidR="002614F9" w:rsidRPr="003A4B56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22A1A90D" w14:textId="77777777" w:rsidR="00A94559" w:rsidRPr="00A94559" w:rsidRDefault="00A94559" w:rsidP="00A94559"/>
    <w:p w14:paraId="22746446" w14:textId="21D4D657" w:rsidR="00A94559" w:rsidRDefault="00A94559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Cs/>
          <w:sz w:val="22"/>
        </w:rPr>
      </w:pPr>
      <w:r w:rsidRPr="008F4B47">
        <w:rPr>
          <w:rFonts w:ascii="Times New Roman" w:hAnsi="Times New Roman" w:cs="Times New Roman"/>
          <w:b/>
          <w:bCs/>
          <w:i/>
          <w:iCs/>
          <w:sz w:val="22"/>
        </w:rPr>
        <w:t>Маршрут тура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: Ростов-на-Д</w:t>
      </w:r>
      <w:r w:rsidR="00D82A29">
        <w:rPr>
          <w:rFonts w:ascii="Times New Roman" w:hAnsi="Times New Roman" w:cs="Times New Roman"/>
          <w:bCs/>
          <w:i/>
          <w:iCs/>
          <w:sz w:val="22"/>
        </w:rPr>
        <w:t>ону</w:t>
      </w:r>
      <w:r w:rsidR="00C71512">
        <w:rPr>
          <w:rFonts w:ascii="Times New Roman" w:hAnsi="Times New Roman" w:cs="Times New Roman"/>
          <w:bCs/>
          <w:i/>
          <w:iCs/>
          <w:sz w:val="22"/>
        </w:rPr>
        <w:t xml:space="preserve"> –</w:t>
      </w:r>
      <w:r w:rsidR="00D82A29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C71512" w:rsidRPr="00A94559">
        <w:rPr>
          <w:rFonts w:ascii="Times New Roman" w:hAnsi="Times New Roman" w:cs="Times New Roman"/>
          <w:bCs/>
          <w:i/>
          <w:iCs/>
          <w:sz w:val="22"/>
        </w:rPr>
        <w:t>Пятигорск</w:t>
      </w:r>
      <w:r w:rsidR="00C71512">
        <w:rPr>
          <w:rFonts w:ascii="Times New Roman" w:hAnsi="Times New Roman" w:cs="Times New Roman"/>
          <w:bCs/>
          <w:i/>
          <w:iCs/>
          <w:sz w:val="22"/>
        </w:rPr>
        <w:t xml:space="preserve"> - </w:t>
      </w:r>
      <w:r w:rsidR="00D82A29">
        <w:rPr>
          <w:rFonts w:ascii="Times New Roman" w:hAnsi="Times New Roman" w:cs="Times New Roman"/>
          <w:bCs/>
          <w:i/>
          <w:iCs/>
          <w:sz w:val="22"/>
        </w:rPr>
        <w:t>Кисловодск</w:t>
      </w:r>
      <w:r w:rsidR="00C71512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D82A29">
        <w:rPr>
          <w:rFonts w:ascii="Times New Roman" w:hAnsi="Times New Roman" w:cs="Times New Roman"/>
          <w:bCs/>
          <w:i/>
          <w:iCs/>
          <w:sz w:val="22"/>
        </w:rPr>
        <w:t>-</w:t>
      </w:r>
      <w:r w:rsidR="00C71512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D82A29">
        <w:rPr>
          <w:rFonts w:ascii="Times New Roman" w:hAnsi="Times New Roman" w:cs="Times New Roman"/>
          <w:bCs/>
          <w:i/>
          <w:iCs/>
          <w:sz w:val="22"/>
        </w:rPr>
        <w:t xml:space="preserve">Горнолыжная база «Сосновый </w:t>
      </w:r>
      <w:r w:rsidR="00C71512">
        <w:rPr>
          <w:rFonts w:ascii="Times New Roman" w:hAnsi="Times New Roman" w:cs="Times New Roman"/>
          <w:bCs/>
          <w:i/>
          <w:iCs/>
          <w:sz w:val="22"/>
        </w:rPr>
        <w:t>рай»</w:t>
      </w:r>
      <w:r w:rsidR="00C71512" w:rsidRPr="00A94559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-</w:t>
      </w:r>
      <w:r w:rsidR="00C71512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Суворовские термальные источники- казачье этнографическое подворье «Жар</w:t>
      </w:r>
      <w:r w:rsidR="00E3332B">
        <w:rPr>
          <w:rFonts w:ascii="Times New Roman" w:hAnsi="Times New Roman" w:cs="Times New Roman"/>
          <w:bCs/>
          <w:i/>
          <w:iCs/>
          <w:sz w:val="22"/>
        </w:rPr>
        <w:t>-</w:t>
      </w:r>
      <w:r w:rsidR="00D86FE7">
        <w:rPr>
          <w:rFonts w:ascii="Times New Roman" w:hAnsi="Times New Roman" w:cs="Times New Roman"/>
          <w:bCs/>
          <w:i/>
          <w:iCs/>
          <w:sz w:val="22"/>
        </w:rPr>
        <w:t xml:space="preserve"> Птица»</w:t>
      </w:r>
      <w:r w:rsidR="00C71512">
        <w:rPr>
          <w:rFonts w:ascii="Times New Roman" w:hAnsi="Times New Roman" w:cs="Times New Roman"/>
          <w:bCs/>
          <w:i/>
          <w:iCs/>
          <w:sz w:val="22"/>
        </w:rPr>
        <w:t xml:space="preserve"> - 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Ростов-на</w:t>
      </w:r>
      <w:r w:rsidRPr="00A94559">
        <w:rPr>
          <w:rFonts w:ascii="Times New Roman" w:hAnsi="Times New Roman" w:cs="Times New Roman"/>
          <w:bCs/>
          <w:sz w:val="22"/>
        </w:rPr>
        <w:t>-Дону.</w:t>
      </w:r>
    </w:p>
    <w:p w14:paraId="621C3A3B" w14:textId="77777777" w:rsidR="006A42C0" w:rsidRDefault="006A42C0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Cs/>
          <w:sz w:val="22"/>
        </w:rPr>
      </w:pPr>
    </w:p>
    <w:p w14:paraId="438A48D0" w14:textId="39668987" w:rsidR="006A42C0" w:rsidRPr="00A66A67" w:rsidRDefault="009B3993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iCs/>
          <w:sz w:val="22"/>
        </w:rPr>
        <w:t>30.12.</w:t>
      </w:r>
      <w:r w:rsidR="008B60A8">
        <w:rPr>
          <w:rFonts w:ascii="Times New Roman" w:hAnsi="Times New Roman" w:cs="Times New Roman"/>
          <w:b/>
          <w:bCs/>
          <w:iCs/>
          <w:sz w:val="22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2"/>
        </w:rPr>
        <w:t>21-02.01.2022</w:t>
      </w:r>
    </w:p>
    <w:p w14:paraId="2AD96839" w14:textId="66378461" w:rsidR="00A94559" w:rsidRPr="00806382" w:rsidRDefault="00A94559" w:rsidP="00A94559">
      <w:pPr>
        <w:spacing w:after="0" w:line="240" w:lineRule="atLeast"/>
        <w:ind w:left="-5" w:hanging="11"/>
        <w:rPr>
          <w:rFonts w:ascii="Times New Roman" w:hAnsi="Times New Roman" w:cs="Times New Roman"/>
        </w:rPr>
      </w:pPr>
    </w:p>
    <w:p w14:paraId="64D46682" w14:textId="75C96A73" w:rsidR="00806382" w:rsidRPr="00A94559" w:rsidRDefault="00806382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59">
        <w:rPr>
          <w:rFonts w:ascii="Times New Roman" w:hAnsi="Times New Roman" w:cs="Times New Roman"/>
          <w:b/>
          <w:bCs/>
          <w:sz w:val="28"/>
          <w:szCs w:val="28"/>
        </w:rPr>
        <w:t>3 дня/2 ночи</w:t>
      </w:r>
    </w:p>
    <w:p w14:paraId="2A3AC47C" w14:textId="77777777" w:rsidR="00806382" w:rsidRPr="00806382" w:rsidRDefault="00806382" w:rsidP="00806382"/>
    <w:p w14:paraId="2BC73007" w14:textId="708965E5" w:rsidR="00546E54" w:rsidRPr="00806382" w:rsidRDefault="00A94559" w:rsidP="003A4B56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Предлагаем вместе с нами совершить путешествие</w:t>
      </w:r>
      <w:r w:rsidR="001355E3" w:rsidRPr="00806382">
        <w:rPr>
          <w:rFonts w:ascii="Times New Roman" w:hAnsi="Times New Roman" w:cs="Times New Roman"/>
          <w:sz w:val="22"/>
        </w:rPr>
        <w:t xml:space="preserve"> по жемчужинам Северного Кавказа</w:t>
      </w:r>
      <w:r>
        <w:rPr>
          <w:rFonts w:ascii="Times New Roman" w:hAnsi="Times New Roman" w:cs="Times New Roman"/>
          <w:sz w:val="22"/>
        </w:rPr>
        <w:t>, насладиться невероятными пейзажами, услышать уникальные истории</w:t>
      </w:r>
      <w:r w:rsidR="001355E3" w:rsidRPr="00806382">
        <w:rPr>
          <w:rFonts w:ascii="Times New Roman" w:hAnsi="Times New Roman" w:cs="Times New Roman"/>
          <w:sz w:val="22"/>
        </w:rPr>
        <w:t xml:space="preserve"> и отд</w:t>
      </w:r>
      <w:r>
        <w:rPr>
          <w:rFonts w:ascii="Times New Roman" w:hAnsi="Times New Roman" w:cs="Times New Roman"/>
          <w:sz w:val="22"/>
        </w:rPr>
        <w:t>охнуть</w:t>
      </w:r>
      <w:r w:rsidR="001355E3" w:rsidRPr="00806382">
        <w:rPr>
          <w:rFonts w:ascii="Times New Roman" w:hAnsi="Times New Roman" w:cs="Times New Roman"/>
          <w:sz w:val="22"/>
        </w:rPr>
        <w:t xml:space="preserve"> в самом солнечном городе - Кисловодске.</w:t>
      </w:r>
    </w:p>
    <w:p w14:paraId="138A33FE" w14:textId="5D5C8C35" w:rsidR="00546E54" w:rsidRPr="00806382" w:rsidRDefault="001355E3" w:rsidP="003A4B56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 w:rsidRPr="00806382">
        <w:rPr>
          <w:rFonts w:ascii="Times New Roman" w:hAnsi="Times New Roman" w:cs="Times New Roman"/>
          <w:sz w:val="22"/>
        </w:rPr>
        <w:t>Здесь скалы рассказывают о печальной любви, на хребтах живут джинны, а горные источники дарят вечную</w:t>
      </w:r>
      <w:r w:rsidR="0085145D">
        <w:rPr>
          <w:rFonts w:ascii="Times New Roman" w:hAnsi="Times New Roman" w:cs="Times New Roman"/>
          <w:sz w:val="22"/>
        </w:rPr>
        <w:t xml:space="preserve"> молодость. В этом туре вы увидите самые красивые города Кавказским Минеральных Вод</w:t>
      </w:r>
      <w:r w:rsidR="00913447">
        <w:rPr>
          <w:rFonts w:ascii="Times New Roman" w:hAnsi="Times New Roman" w:cs="Times New Roman"/>
          <w:sz w:val="22"/>
        </w:rPr>
        <w:t>, прог</w:t>
      </w:r>
      <w:r w:rsidR="003B1ADB">
        <w:rPr>
          <w:rFonts w:ascii="Times New Roman" w:hAnsi="Times New Roman" w:cs="Times New Roman"/>
          <w:sz w:val="22"/>
        </w:rPr>
        <w:t xml:space="preserve">уляетесь по местам, </w:t>
      </w:r>
      <w:r w:rsidR="00913447">
        <w:rPr>
          <w:rFonts w:ascii="Times New Roman" w:hAnsi="Times New Roman" w:cs="Times New Roman"/>
          <w:sz w:val="22"/>
        </w:rPr>
        <w:t xml:space="preserve">где бывали </w:t>
      </w:r>
      <w:r w:rsidR="003B1ADB">
        <w:rPr>
          <w:rFonts w:ascii="Times New Roman" w:hAnsi="Times New Roman" w:cs="Times New Roman"/>
          <w:sz w:val="22"/>
        </w:rPr>
        <w:t>ге</w:t>
      </w:r>
      <w:r w:rsidR="00913447">
        <w:rPr>
          <w:rFonts w:ascii="Times New Roman" w:hAnsi="Times New Roman" w:cs="Times New Roman"/>
          <w:sz w:val="22"/>
        </w:rPr>
        <w:t xml:space="preserve">рои </w:t>
      </w:r>
      <w:proofErr w:type="spellStart"/>
      <w:r w:rsidR="00913447">
        <w:rPr>
          <w:rFonts w:ascii="Times New Roman" w:hAnsi="Times New Roman" w:cs="Times New Roman"/>
          <w:sz w:val="22"/>
        </w:rPr>
        <w:t>Лермонтовских</w:t>
      </w:r>
      <w:proofErr w:type="spellEnd"/>
      <w:r w:rsidR="003B1ADB">
        <w:rPr>
          <w:rFonts w:ascii="Times New Roman" w:hAnsi="Times New Roman" w:cs="Times New Roman"/>
          <w:sz w:val="22"/>
        </w:rPr>
        <w:t xml:space="preserve"> рассказов, </w:t>
      </w:r>
      <w:r w:rsidR="00E3332B">
        <w:rPr>
          <w:rFonts w:ascii="Times New Roman" w:hAnsi="Times New Roman" w:cs="Times New Roman"/>
          <w:sz w:val="22"/>
        </w:rPr>
        <w:t>искупаетесь в целительных источниках с «живой водой»,</w:t>
      </w:r>
      <w:r w:rsidRPr="00806382">
        <w:rPr>
          <w:rFonts w:ascii="Times New Roman" w:hAnsi="Times New Roman" w:cs="Times New Roman"/>
          <w:sz w:val="22"/>
        </w:rPr>
        <w:t xml:space="preserve"> </w:t>
      </w:r>
      <w:r w:rsidR="00E3332B">
        <w:rPr>
          <w:rFonts w:ascii="Times New Roman" w:hAnsi="Times New Roman" w:cs="Times New Roman"/>
          <w:sz w:val="22"/>
        </w:rPr>
        <w:t>прогуляетесь по сказочным паркам, подышите свежим чистым воздухом, н</w:t>
      </w:r>
      <w:r w:rsidR="00913447">
        <w:rPr>
          <w:rFonts w:ascii="Times New Roman" w:hAnsi="Times New Roman" w:cs="Times New Roman"/>
          <w:sz w:val="22"/>
        </w:rPr>
        <w:t xml:space="preserve">асыщенным кислородом и ионами, </w:t>
      </w:r>
      <w:r w:rsidR="00E3332B">
        <w:rPr>
          <w:rFonts w:ascii="Times New Roman" w:hAnsi="Times New Roman" w:cs="Times New Roman"/>
          <w:sz w:val="22"/>
        </w:rPr>
        <w:t>увидите «Жар-</w:t>
      </w:r>
      <w:r w:rsidR="00C71512">
        <w:rPr>
          <w:rFonts w:ascii="Times New Roman" w:hAnsi="Times New Roman" w:cs="Times New Roman"/>
          <w:sz w:val="22"/>
        </w:rPr>
        <w:t>Птицу» и</w:t>
      </w:r>
      <w:r w:rsidR="00913447">
        <w:rPr>
          <w:rFonts w:ascii="Times New Roman" w:hAnsi="Times New Roman" w:cs="Times New Roman"/>
          <w:sz w:val="22"/>
        </w:rPr>
        <w:t xml:space="preserve"> узнаете, почему вина Кавказа пьянят, но не опьяняют!</w:t>
      </w:r>
    </w:p>
    <w:p w14:paraId="37F95AA3" w14:textId="06B7C3B7" w:rsidR="00546E54" w:rsidRDefault="001355E3" w:rsidP="003A4B56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 w:rsidRPr="00806382">
        <w:rPr>
          <w:rFonts w:ascii="Times New Roman" w:hAnsi="Times New Roman" w:cs="Times New Roman"/>
          <w:sz w:val="22"/>
        </w:rPr>
        <w:t>И главное - все эти приключения будут происходить на фоне умопомрачительных пейзажей</w:t>
      </w:r>
      <w:r w:rsidR="008F4B47">
        <w:rPr>
          <w:rFonts w:ascii="Times New Roman" w:hAnsi="Times New Roman" w:cs="Times New Roman"/>
          <w:sz w:val="22"/>
        </w:rPr>
        <w:t>- этот тур для влюбленных</w:t>
      </w:r>
      <w:r w:rsidR="0085145D">
        <w:rPr>
          <w:rFonts w:ascii="Times New Roman" w:hAnsi="Times New Roman" w:cs="Times New Roman"/>
          <w:sz w:val="22"/>
        </w:rPr>
        <w:t xml:space="preserve"> в природу!</w:t>
      </w:r>
    </w:p>
    <w:p w14:paraId="2D53901B" w14:textId="77777777" w:rsidR="0057737D" w:rsidRPr="00B23D49" w:rsidRDefault="0057737D" w:rsidP="0057737D">
      <w:pPr>
        <w:spacing w:after="0" w:line="240" w:lineRule="atLeast"/>
        <w:rPr>
          <w:rFonts w:ascii="Times New Roman" w:hAnsi="Times New Roman" w:cs="Times New Roman"/>
          <w:b/>
          <w:bCs/>
          <w:sz w:val="22"/>
        </w:rPr>
      </w:pPr>
      <w:r w:rsidRPr="00B23D49">
        <w:rPr>
          <w:rFonts w:ascii="Times New Roman" w:hAnsi="Times New Roman" w:cs="Times New Roman"/>
          <w:b/>
          <w:bCs/>
          <w:sz w:val="22"/>
        </w:rPr>
        <w:t>Во время тура вас ждут экскурсии: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57737D" w14:paraId="1EB025BE" w14:textId="77777777" w:rsidTr="00B12C29">
        <w:trPr>
          <w:trHeight w:val="589"/>
        </w:trPr>
        <w:tc>
          <w:tcPr>
            <w:tcW w:w="5382" w:type="dxa"/>
          </w:tcPr>
          <w:p w14:paraId="0AEE6ED0" w14:textId="77777777" w:rsidR="00B23D49" w:rsidRDefault="00B23D49" w:rsidP="00B23D49">
            <w:p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9CC2F0D" w14:textId="2D50CCF0" w:rsidR="0057737D" w:rsidRPr="00B23D49" w:rsidRDefault="00CE383F" w:rsidP="00B23D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В стоимость </w:t>
            </w:r>
            <w:r w:rsidR="0057737D" w:rsidRPr="00B23D49">
              <w:rPr>
                <w:rFonts w:ascii="Times New Roman" w:hAnsi="Times New Roman" w:cs="Times New Roman"/>
                <w:b/>
                <w:bCs/>
                <w:sz w:val="22"/>
              </w:rPr>
              <w:t>включено</w:t>
            </w:r>
          </w:p>
          <w:p w14:paraId="2935FE5C" w14:textId="77777777" w:rsidR="0057737D" w:rsidRPr="0025156A" w:rsidRDefault="0057737D" w:rsidP="00B23D49">
            <w:pPr>
              <w:ind w:left="0" w:firstLine="0"/>
              <w:rPr>
                <w:b/>
                <w:bCs/>
              </w:rPr>
            </w:pPr>
          </w:p>
        </w:tc>
        <w:tc>
          <w:tcPr>
            <w:tcW w:w="5386" w:type="dxa"/>
          </w:tcPr>
          <w:p w14:paraId="2B3515CC" w14:textId="77777777" w:rsidR="00B23D49" w:rsidRPr="00B23D49" w:rsidRDefault="00B23D49" w:rsidP="00B23D49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176BD3FC" w14:textId="5E8B6E83" w:rsidR="0057737D" w:rsidRPr="0025156A" w:rsidRDefault="0057737D" w:rsidP="00B452FB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25156A">
              <w:rPr>
                <w:rFonts w:ascii="Times New Roman" w:hAnsi="Times New Roman" w:cs="Times New Roman"/>
                <w:b/>
                <w:bCs/>
              </w:rPr>
              <w:t>Дополнительно оплачиваются входные билеты</w:t>
            </w:r>
            <w:r w:rsidR="00B23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7737D" w14:paraId="3D4BCDFB" w14:textId="77777777" w:rsidTr="00B12C29">
        <w:tc>
          <w:tcPr>
            <w:tcW w:w="5382" w:type="dxa"/>
          </w:tcPr>
          <w:p w14:paraId="43CA99D6" w14:textId="4E7C7D82" w:rsidR="0057737D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отеле- 2 ночи</w:t>
            </w:r>
          </w:p>
          <w:p w14:paraId="35C7307F" w14:textId="7777777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Завтраки-3</w:t>
            </w:r>
          </w:p>
          <w:p w14:paraId="73BF405F" w14:textId="7777777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Обзорные экскурсии по Кисловодску,</w:t>
            </w:r>
          </w:p>
          <w:p w14:paraId="3E3F131B" w14:textId="77777777" w:rsidR="0085145D" w:rsidRDefault="00B23D49" w:rsidP="0085145D">
            <w:pPr>
              <w:pStyle w:val="a6"/>
              <w:spacing w:after="0" w:line="240" w:lineRule="atLeast"/>
              <w:ind w:left="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Пятигорску, </w:t>
            </w:r>
          </w:p>
          <w:p w14:paraId="3792B801" w14:textId="12A9C1A7" w:rsidR="0085145D" w:rsidRDefault="00B23D49" w:rsidP="0085145D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Казачье этно</w:t>
            </w:r>
            <w:r w:rsidR="000866C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рафическое подворье «Жар-Птица», угощение на подворье, экскурсия по подворью</w:t>
            </w:r>
            <w:r w:rsidR="000866CE">
              <w:rPr>
                <w:rFonts w:ascii="Times New Roman" w:hAnsi="Times New Roman" w:cs="Times New Roman"/>
              </w:rPr>
              <w:t>, казачьи забавы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ADDAF7B" w14:textId="18F44B66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3A392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 услуги по всему маршруту;</w:t>
            </w:r>
          </w:p>
          <w:p w14:paraId="6F66ADE8" w14:textId="7777777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экскурсоводов;</w:t>
            </w:r>
          </w:p>
          <w:p w14:paraId="04F41D77" w14:textId="5F2CA41D" w:rsidR="00B23D49" w:rsidRP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сопровождающего от туроператора по маршруту.</w:t>
            </w:r>
          </w:p>
        </w:tc>
        <w:tc>
          <w:tcPr>
            <w:tcW w:w="5386" w:type="dxa"/>
          </w:tcPr>
          <w:p w14:paraId="0F904EE9" w14:textId="2E2FEF1A" w:rsidR="0057737D" w:rsidRPr="000866CE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6CE">
              <w:rPr>
                <w:rFonts w:ascii="Times New Roman" w:hAnsi="Times New Roman" w:cs="Times New Roman"/>
                <w:b/>
              </w:rPr>
              <w:t>Входные билеты:</w:t>
            </w:r>
          </w:p>
          <w:p w14:paraId="022C7564" w14:textId="020AA0AC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Суворовские термальные источники-</w:t>
            </w:r>
            <w:r w:rsidR="00674394">
              <w:rPr>
                <w:rFonts w:ascii="Times New Roman" w:hAnsi="Times New Roman" w:cs="Times New Roman"/>
              </w:rPr>
              <w:t xml:space="preserve">350 </w:t>
            </w:r>
            <w:proofErr w:type="spellStart"/>
            <w:r w:rsidR="00674394">
              <w:rPr>
                <w:rFonts w:ascii="Times New Roman" w:hAnsi="Times New Roman" w:cs="Times New Roman"/>
              </w:rPr>
              <w:t>руб</w:t>
            </w:r>
            <w:proofErr w:type="spellEnd"/>
            <w:r w:rsidR="00674394">
              <w:rPr>
                <w:rFonts w:ascii="Times New Roman" w:hAnsi="Times New Roman" w:cs="Times New Roman"/>
              </w:rPr>
              <w:t>/</w:t>
            </w:r>
            <w:r w:rsidR="000830B2">
              <w:rPr>
                <w:rFonts w:ascii="Times New Roman" w:hAnsi="Times New Roman" w:cs="Times New Roman"/>
              </w:rPr>
              <w:t>час.</w:t>
            </w:r>
            <w:r w:rsidR="00006962">
              <w:rPr>
                <w:rFonts w:ascii="Times New Roman" w:hAnsi="Times New Roman" w:cs="Times New Roman"/>
              </w:rPr>
              <w:t xml:space="preserve"> дети 200 до 12 лет</w:t>
            </w:r>
          </w:p>
          <w:p w14:paraId="73E6DABE" w14:textId="77777777" w:rsidR="00AF6D58" w:rsidRDefault="003A3925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</w:t>
            </w:r>
            <w:r w:rsidR="00AF6D58">
              <w:rPr>
                <w:rFonts w:ascii="Times New Roman" w:hAnsi="Times New Roman" w:cs="Times New Roman"/>
              </w:rPr>
              <w:t>е, не входящее в стоимость тура:</w:t>
            </w:r>
          </w:p>
          <w:p w14:paraId="43AAC61E" w14:textId="33F2EDB7" w:rsidR="003A3925" w:rsidRDefault="00AF6D58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обед</w:t>
            </w:r>
            <w:r w:rsidR="0085145D">
              <w:rPr>
                <w:rFonts w:ascii="Times New Roman" w:hAnsi="Times New Roman" w:cs="Times New Roman"/>
              </w:rPr>
              <w:t>ы в Пятигорске и Кисловодске</w:t>
            </w:r>
            <w:r>
              <w:rPr>
                <w:rFonts w:ascii="Times New Roman" w:hAnsi="Times New Roman" w:cs="Times New Roman"/>
              </w:rPr>
              <w:t xml:space="preserve"> 250-300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/чел.)</w:t>
            </w:r>
            <w:r w:rsidR="0085145D">
              <w:rPr>
                <w:rFonts w:ascii="Times New Roman" w:hAnsi="Times New Roman" w:cs="Times New Roman"/>
              </w:rPr>
              <w:t>.</w:t>
            </w:r>
          </w:p>
          <w:p w14:paraId="3E8A6158" w14:textId="678CA292" w:rsidR="00F1665D" w:rsidRDefault="00F1665D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санок, лыж и т.д. на базе «Сосновый рай»</w:t>
            </w:r>
          </w:p>
          <w:p w14:paraId="0BCAB5DC" w14:textId="77777777" w:rsidR="00CE383F" w:rsidRDefault="00CE383F" w:rsidP="00CE383F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Горнолыжная база «Сосновый рай»</w:t>
            </w:r>
          </w:p>
          <w:p w14:paraId="1AAC0170" w14:textId="77777777" w:rsidR="00913447" w:rsidRDefault="00913447" w:rsidP="00913447">
            <w:pPr>
              <w:pStyle w:val="a6"/>
              <w:spacing w:after="0" w:line="240" w:lineRule="auto"/>
              <w:ind w:left="710"/>
              <w:rPr>
                <w:rFonts w:ascii="Times New Roman" w:hAnsi="Times New Roman" w:cs="Times New Roman"/>
              </w:rPr>
            </w:pPr>
          </w:p>
          <w:p w14:paraId="185CA418" w14:textId="77777777" w:rsidR="003A3925" w:rsidRDefault="003A3925" w:rsidP="003A3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Внимание! Цены даны предварительные, возможно изменение стоимости входных билетов.</w:t>
            </w:r>
          </w:p>
          <w:p w14:paraId="1CA9E891" w14:textId="661EDDA0" w:rsidR="00913447" w:rsidRPr="003A3925" w:rsidRDefault="00913447" w:rsidP="003A3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922C74" w14:textId="77777777" w:rsidR="0057737D" w:rsidRDefault="0057737D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3E947691" w14:textId="65A330FD" w:rsidR="00E3332B" w:rsidRDefault="00E3332B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Стоимость тура: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0830B2" w14:paraId="618760F8" w14:textId="77777777" w:rsidTr="00B81B46">
        <w:tc>
          <w:tcPr>
            <w:tcW w:w="3403" w:type="dxa"/>
            <w:vMerge w:val="restart"/>
            <w:vAlign w:val="center"/>
          </w:tcPr>
          <w:p w14:paraId="7A0E214B" w14:textId="77777777" w:rsidR="000830B2" w:rsidRDefault="000830B2" w:rsidP="000830B2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Отель</w:t>
            </w:r>
          </w:p>
          <w:p w14:paraId="7E1F682B" w14:textId="0DF68AEA" w:rsidR="000830B2" w:rsidRDefault="000830B2" w:rsidP="000830B2">
            <w:p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Пятигорске со всеми удобствами</w:t>
            </w:r>
          </w:p>
        </w:tc>
        <w:tc>
          <w:tcPr>
            <w:tcW w:w="3686" w:type="dxa"/>
            <w:vAlign w:val="center"/>
          </w:tcPr>
          <w:p w14:paraId="22BA21D8" w14:textId="77777777" w:rsidR="000830B2" w:rsidRDefault="000830B2" w:rsidP="000830B2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2-х местное размещение</w:t>
            </w:r>
          </w:p>
          <w:p w14:paraId="15EC230C" w14:textId="3A0F5E5B" w:rsidR="000830B2" w:rsidRDefault="000830B2" w:rsidP="000830B2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Номер «стандарт»</w:t>
            </w:r>
          </w:p>
        </w:tc>
        <w:tc>
          <w:tcPr>
            <w:tcW w:w="3685" w:type="dxa"/>
            <w:vAlign w:val="center"/>
          </w:tcPr>
          <w:p w14:paraId="42D0DBA7" w14:textId="521624CB" w:rsidR="000830B2" w:rsidRDefault="000830B2" w:rsidP="000830B2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местное размещение</w:t>
            </w:r>
          </w:p>
        </w:tc>
      </w:tr>
      <w:tr w:rsidR="000830B2" w14:paraId="68FFC2A9" w14:textId="77777777" w:rsidTr="00B81B46">
        <w:tc>
          <w:tcPr>
            <w:tcW w:w="3403" w:type="dxa"/>
            <w:vMerge/>
            <w:vAlign w:val="center"/>
          </w:tcPr>
          <w:p w14:paraId="0C7EF483" w14:textId="221E28C0" w:rsidR="000830B2" w:rsidRDefault="000830B2" w:rsidP="000830B2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D76EDF9" w14:textId="18B7F429" w:rsidR="000830B2" w:rsidRPr="0007615A" w:rsidRDefault="00C71512" w:rsidP="00C71512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11300руб.</w:t>
            </w:r>
          </w:p>
        </w:tc>
        <w:tc>
          <w:tcPr>
            <w:tcW w:w="3685" w:type="dxa"/>
            <w:vAlign w:val="center"/>
          </w:tcPr>
          <w:p w14:paraId="1619708E" w14:textId="2587F253" w:rsidR="000830B2" w:rsidRPr="00D87FB5" w:rsidRDefault="00295725" w:rsidP="00295725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13300руб.</w:t>
            </w:r>
          </w:p>
        </w:tc>
      </w:tr>
    </w:tbl>
    <w:p w14:paraId="74F7E899" w14:textId="77777777" w:rsidR="00E3332B" w:rsidRPr="00806382" w:rsidRDefault="00E3332B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2C4FAE72" w14:textId="3ED16AD2" w:rsidR="00546E54" w:rsidRPr="00913447" w:rsidRDefault="001355E3" w:rsidP="00341CE8">
      <w:pPr>
        <w:pStyle w:val="1"/>
        <w:spacing w:after="0" w:line="240" w:lineRule="atLeast"/>
        <w:ind w:left="-6" w:hanging="1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3447">
        <w:rPr>
          <w:rFonts w:ascii="Times New Roman" w:hAnsi="Times New Roman" w:cs="Times New Roman"/>
          <w:b/>
          <w:color w:val="auto"/>
          <w:sz w:val="24"/>
          <w:szCs w:val="24"/>
        </w:rPr>
        <w:t>Программа тура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682"/>
        <w:gridCol w:w="9076"/>
      </w:tblGrid>
      <w:tr w:rsidR="00071854" w14:paraId="6CA1ACEA" w14:textId="77777777" w:rsidTr="003A4B56">
        <w:trPr>
          <w:trHeight w:val="257"/>
        </w:trPr>
        <w:tc>
          <w:tcPr>
            <w:tcW w:w="1682" w:type="dxa"/>
            <w:vAlign w:val="center"/>
          </w:tcPr>
          <w:p w14:paraId="23D4A569" w14:textId="46FF98AE" w:rsidR="00071854" w:rsidRPr="003A4B56" w:rsidRDefault="003A4B56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sz w:val="22"/>
              </w:rPr>
              <w:t>30.</w:t>
            </w:r>
            <w:r w:rsidR="00217C06" w:rsidRPr="003A4B56">
              <w:rPr>
                <w:rFonts w:ascii="Times New Roman" w:hAnsi="Times New Roman" w:cs="Times New Roman"/>
                <w:b/>
                <w:bCs/>
                <w:sz w:val="22"/>
              </w:rPr>
              <w:t>12.2021</w:t>
            </w:r>
          </w:p>
        </w:tc>
        <w:tc>
          <w:tcPr>
            <w:tcW w:w="9076" w:type="dxa"/>
          </w:tcPr>
          <w:p w14:paraId="2FDA815E" w14:textId="6CF58F68" w:rsidR="00071854" w:rsidRPr="003A4B56" w:rsidRDefault="00071854" w:rsidP="00071854">
            <w:pPr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Выезд из Ростова-на-Дону</w:t>
            </w:r>
            <w:r w:rsidR="00341CE8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в</w:t>
            </w:r>
            <w:r w:rsidR="00341CE8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AF6D58" w:rsidRPr="003A4B56">
              <w:rPr>
                <w:rFonts w:ascii="Times New Roman" w:hAnsi="Times New Roman" w:cs="Times New Roman"/>
                <w:color w:val="auto"/>
                <w:sz w:val="22"/>
              </w:rPr>
              <w:t>23</w:t>
            </w: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-00</w:t>
            </w:r>
            <w:r w:rsidR="003A4B56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(сбор в 22:30 ул. Московская, Соборная площадь)</w:t>
            </w:r>
          </w:p>
        </w:tc>
      </w:tr>
      <w:tr w:rsidR="00071854" w14:paraId="2A728D80" w14:textId="77777777" w:rsidTr="003A4B56">
        <w:trPr>
          <w:trHeight w:val="7649"/>
        </w:trPr>
        <w:tc>
          <w:tcPr>
            <w:tcW w:w="1682" w:type="dxa"/>
            <w:vAlign w:val="center"/>
          </w:tcPr>
          <w:p w14:paraId="28356671" w14:textId="77777777" w:rsidR="001355E3" w:rsidRPr="003A4B56" w:rsidRDefault="001355E3" w:rsidP="003A4B5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83F4242" w14:textId="77777777" w:rsidR="00674593" w:rsidRPr="003A4B56" w:rsidRDefault="00674593" w:rsidP="003A4B5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305FC1F7" w14:textId="77777777" w:rsidR="00674593" w:rsidRPr="003A4B56" w:rsidRDefault="00674593" w:rsidP="003A4B5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0AD41197" w14:textId="77777777" w:rsidR="00674593" w:rsidRPr="003A4B56" w:rsidRDefault="00674593" w:rsidP="003A4B5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10D0354" w14:textId="77777777" w:rsidR="00925A80" w:rsidRPr="003A4B56" w:rsidRDefault="00925A80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7BF44B4" w14:textId="77777777" w:rsidR="00925A80" w:rsidRPr="003A4B56" w:rsidRDefault="00925A80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1738EF0" w14:textId="664B9C5C" w:rsidR="00674593" w:rsidRPr="003A4B56" w:rsidRDefault="004D6872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sz w:val="22"/>
              </w:rPr>
              <w:t>31.12.</w:t>
            </w:r>
            <w:r w:rsidR="00674593" w:rsidRPr="003A4B56">
              <w:rPr>
                <w:rFonts w:ascii="Times New Roman" w:hAnsi="Times New Roman" w:cs="Times New Roman"/>
                <w:b/>
                <w:bCs/>
                <w:sz w:val="22"/>
              </w:rPr>
              <w:t>2021</w:t>
            </w:r>
          </w:p>
        </w:tc>
        <w:tc>
          <w:tcPr>
            <w:tcW w:w="9076" w:type="dxa"/>
          </w:tcPr>
          <w:p w14:paraId="5FD7DDCD" w14:textId="1945ACDC" w:rsidR="004F5C6C" w:rsidRPr="003A4B56" w:rsidRDefault="00AF6D58" w:rsidP="003A4B56">
            <w:pPr>
              <w:spacing w:after="0" w:line="240" w:lineRule="atLeast"/>
              <w:ind w:left="38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Пятигорск </w:t>
            </w:r>
            <w:r w:rsidR="00E74741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– этно</w:t>
            </w:r>
            <w:r w:rsidR="00F1665D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-</w:t>
            </w:r>
            <w:r w:rsidR="00E74741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комплекс «Жар-Птица»</w:t>
            </w:r>
          </w:p>
          <w:p w14:paraId="2CD229D9" w14:textId="1E6CD45C" w:rsidR="00B120EC" w:rsidRPr="003A4B56" w:rsidRDefault="00AF6D58" w:rsidP="003A4B56">
            <w:pPr>
              <w:spacing w:after="0" w:line="240" w:lineRule="atLeast"/>
              <w:ind w:left="38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Завтрак</w:t>
            </w:r>
            <w:r w:rsidR="00B120EC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.</w:t>
            </w: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</w:t>
            </w:r>
            <w:r w:rsidR="00E74741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Вещи отставляем в одном </w:t>
            </w:r>
            <w:r w:rsidR="004D6872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из номеров отеля.</w:t>
            </w:r>
          </w:p>
          <w:p w14:paraId="2EB304FA" w14:textId="40C798DF" w:rsidR="00AF6D58" w:rsidRPr="003A4B56" w:rsidRDefault="004D6872" w:rsidP="003A4B56">
            <w:pPr>
              <w:spacing w:after="0" w:line="240" w:lineRule="atLeast"/>
              <w:ind w:left="38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После завтрака</w:t>
            </w:r>
            <w:r w:rsidR="00AF6D58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</w:t>
            </w:r>
            <w:proofErr w:type="spellStart"/>
            <w:r w:rsidR="00AF6D58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автобусно</w:t>
            </w:r>
            <w:proofErr w:type="spellEnd"/>
            <w:r w:rsidR="00AF6D58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-пешеходная экскурсия по Пятигорску. (4 часа)</w:t>
            </w:r>
          </w:p>
          <w:p w14:paraId="159C2999" w14:textId="1E24D51D" w:rsidR="00B120EC" w:rsidRPr="003A4B56" w:rsidRDefault="00B120EC" w:rsidP="003A4B56">
            <w:pPr>
              <w:spacing w:after="0" w:line="240" w:lineRule="atLeast"/>
              <w:ind w:left="38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Сегодня мы отправляемся на экскурсию по Пятигорску. </w:t>
            </w:r>
          </w:p>
          <w:p w14:paraId="3F9A1B89" w14:textId="44407B21" w:rsidR="00866B1A" w:rsidRPr="003A4B56" w:rsidRDefault="00C67A2B" w:rsidP="003A4B56">
            <w:pPr>
              <w:spacing w:after="0" w:line="240" w:lineRule="atLeast"/>
              <w:ind w:left="38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Экскурсия «</w:t>
            </w: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По следам Печорина» Жизнь и творчество М.Ю. Лермонтова неразрывно связан</w:t>
            </w:r>
            <w:r w:rsidR="003A660F" w:rsidRPr="003A4B56">
              <w:rPr>
                <w:rFonts w:ascii="Times New Roman" w:hAnsi="Times New Roman" w:cs="Times New Roman"/>
                <w:color w:val="auto"/>
                <w:sz w:val="22"/>
              </w:rPr>
              <w:t>ы с Кавказом. Главный роман писателя — «Герой нашего времени» - до сих пор остается своеобразным пу</w:t>
            </w:r>
            <w:r w:rsidR="00866B1A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теводителем по городам </w:t>
            </w:r>
            <w:proofErr w:type="spellStart"/>
            <w:r w:rsidR="00866B1A" w:rsidRPr="003A4B56">
              <w:rPr>
                <w:rFonts w:ascii="Times New Roman" w:hAnsi="Times New Roman" w:cs="Times New Roman"/>
                <w:color w:val="auto"/>
                <w:sz w:val="22"/>
              </w:rPr>
              <w:t>Кавминвод</w:t>
            </w:r>
            <w:proofErr w:type="spellEnd"/>
            <w:r w:rsidR="003A660F" w:rsidRPr="003A4B56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3A660F" w:rsidRPr="003A4B56">
              <w:rPr>
                <w:rFonts w:ascii="Arial" w:hAnsi="Arial" w:cs="Arial"/>
                <w:color w:val="auto"/>
              </w:rPr>
              <w:br/>
            </w:r>
            <w:r w:rsidR="003A660F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Любой экскурсовод считает своим долгом показать туристам дом княжны Мери в Пятигорске, места где кутил Грушницкий и «скучал» Печорин», побываем у Эоловой арфы и спустимся к </w:t>
            </w:r>
            <w:r w:rsidR="00C203EC" w:rsidRPr="003A4B56">
              <w:rPr>
                <w:rFonts w:ascii="Times New Roman" w:hAnsi="Times New Roman" w:cs="Times New Roman"/>
                <w:color w:val="auto"/>
                <w:sz w:val="22"/>
              </w:rPr>
              <w:t>«</w:t>
            </w:r>
            <w:r w:rsidR="003A660F" w:rsidRPr="003A4B56">
              <w:rPr>
                <w:rFonts w:ascii="Times New Roman" w:hAnsi="Times New Roman" w:cs="Times New Roman"/>
                <w:color w:val="auto"/>
                <w:sz w:val="22"/>
              </w:rPr>
              <w:t>гроту Печорина</w:t>
            </w:r>
            <w:r w:rsidR="00C203EC" w:rsidRPr="003A4B56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  <w:r w:rsidR="003A660F" w:rsidRPr="003A4B56">
              <w:rPr>
                <w:rFonts w:ascii="Times New Roman" w:hAnsi="Times New Roman" w:cs="Times New Roman"/>
                <w:color w:val="auto"/>
                <w:sz w:val="22"/>
              </w:rPr>
              <w:t>, где</w:t>
            </w:r>
            <w:r w:rsidR="00C203EC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проходило свидание Печорина с его давней возлюбленной Верой</w:t>
            </w:r>
            <w:r w:rsidR="003A660F" w:rsidRPr="003A4B56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="00C203EC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Имя Лермонтова неотделимо от города Пятигорска. Поэтому </w:t>
            </w:r>
            <w:proofErr w:type="spellStart"/>
            <w:r w:rsidR="00C203EC" w:rsidRPr="003A4B56">
              <w:rPr>
                <w:rFonts w:ascii="Times New Roman" w:hAnsi="Times New Roman" w:cs="Times New Roman"/>
                <w:color w:val="auto"/>
                <w:sz w:val="22"/>
              </w:rPr>
              <w:t>Лермонтовские</w:t>
            </w:r>
            <w:proofErr w:type="spellEnd"/>
            <w:r w:rsidR="00C203EC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места будут встречаться на нашем пути постоянно: Грот Лермонтова, где поэт часто скрывался от грозы, Грот Дианы, который </w:t>
            </w:r>
            <w:r w:rsidR="003A4B56" w:rsidRPr="003A4B56">
              <w:rPr>
                <w:rFonts w:ascii="Times New Roman" w:hAnsi="Times New Roman" w:cs="Times New Roman"/>
                <w:color w:val="auto"/>
                <w:sz w:val="22"/>
              </w:rPr>
              <w:t>известен тем</w:t>
            </w:r>
            <w:r w:rsidR="00C203EC" w:rsidRPr="003A4B56">
              <w:rPr>
                <w:rFonts w:ascii="Times New Roman" w:hAnsi="Times New Roman" w:cs="Times New Roman"/>
                <w:color w:val="auto"/>
                <w:sz w:val="22"/>
              </w:rPr>
              <w:t>, что здесь, за неделю до дуэли Лермонтов кутил с друзьями и предрек свою скорую кончину…</w:t>
            </w:r>
            <w:r w:rsidR="00B748BA" w:rsidRPr="003A4B56">
              <w:rPr>
                <w:rFonts w:ascii="Times New Roman" w:hAnsi="Times New Roman" w:cs="Times New Roman"/>
                <w:color w:val="auto"/>
                <w:sz w:val="22"/>
              </w:rPr>
              <w:t>После грота Дианы мы увидим г</w:t>
            </w:r>
            <w:r w:rsidR="00B748BA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олубой сказочный дворец с милыми башенками</w:t>
            </w:r>
            <w:r w:rsidR="00866B1A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- </w:t>
            </w:r>
            <w:proofErr w:type="spellStart"/>
            <w:r w:rsidR="00866B1A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Лермонтовская</w:t>
            </w:r>
            <w:proofErr w:type="spellEnd"/>
            <w:r w:rsidR="00866B1A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галерея.</w:t>
            </w:r>
            <w:r w:rsidR="00866B1A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66B1A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Лермонтов здесь повсюду! Гулять по Пятигорску одно удовольствие! Чисто, красиво, много достопримечательностей. И наконец мы прогуляемся по Парку </w:t>
            </w:r>
            <w:r w:rsidR="005A0234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-</w:t>
            </w:r>
            <w:r w:rsidR="00866B1A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Цветник - любимому месту жителей города и отдыхающих</w:t>
            </w:r>
          </w:p>
          <w:p w14:paraId="321FE766" w14:textId="262FF754" w:rsidR="00B120EC" w:rsidRPr="003A4B56" w:rsidRDefault="00B120EC" w:rsidP="003A4B56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8"/>
              <w:rPr>
                <w:b/>
                <w:sz w:val="22"/>
                <w:szCs w:val="22"/>
              </w:rPr>
            </w:pPr>
            <w:r w:rsidRPr="003A4B56">
              <w:rPr>
                <w:b/>
                <w:sz w:val="22"/>
                <w:szCs w:val="22"/>
              </w:rPr>
              <w:t xml:space="preserve">Обед </w:t>
            </w:r>
            <w:r w:rsidR="003B1ADB" w:rsidRPr="003A4B56">
              <w:rPr>
                <w:b/>
                <w:sz w:val="22"/>
                <w:szCs w:val="22"/>
              </w:rPr>
              <w:t>(</w:t>
            </w:r>
            <w:r w:rsidRPr="003A4B56">
              <w:rPr>
                <w:b/>
                <w:sz w:val="22"/>
                <w:szCs w:val="22"/>
              </w:rPr>
              <w:t>за доп.</w:t>
            </w:r>
            <w:r w:rsidR="003B1ADB" w:rsidRPr="003A4B56">
              <w:rPr>
                <w:b/>
                <w:sz w:val="22"/>
                <w:szCs w:val="22"/>
              </w:rPr>
              <w:t xml:space="preserve"> плату)</w:t>
            </w:r>
            <w:r w:rsidR="00E74741" w:rsidRPr="003A4B56">
              <w:rPr>
                <w:b/>
                <w:sz w:val="22"/>
                <w:szCs w:val="22"/>
              </w:rPr>
              <w:t xml:space="preserve">. </w:t>
            </w:r>
          </w:p>
          <w:p w14:paraId="13B0A0AA" w14:textId="55E7EADC" w:rsidR="00E74741" w:rsidRPr="003A4B56" w:rsidRDefault="00E74741" w:rsidP="003A4B56">
            <w:pPr>
              <w:spacing w:after="0" w:line="240" w:lineRule="atLeast"/>
              <w:ind w:left="38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Далее нас ждет увлекательное путешествие в гости к казакам -</w:t>
            </w:r>
            <w:proofErr w:type="spellStart"/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некрасовцам</w:t>
            </w:r>
            <w:proofErr w:type="spellEnd"/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на </w:t>
            </w: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Казачьем этнографическом подворье «Жар-</w:t>
            </w:r>
            <w:r w:rsidR="003A4B56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птица» -</w:t>
            </w:r>
            <w:r w:rsidRPr="003A4B56">
              <w:rPr>
                <w:rFonts w:ascii="Times New Roman" w:hAnsi="Times New Roman" w:cs="Times New Roman"/>
                <w:color w:val="auto"/>
                <w:spacing w:val="5"/>
                <w:sz w:val="22"/>
                <w:shd w:val="clear" w:color="auto" w:fill="FFFFFF"/>
              </w:rPr>
              <w:t xml:space="preserve"> потомкам донских казаков, которым пришлось прожить в Турции 250 лет. </w:t>
            </w: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</w:t>
            </w: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br/>
            </w:r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Вы увидите скамью невесты, посидите за низким турецким столиком, на восточном диване со «стенными» подушками, узнаете, что хранили казаки -</w:t>
            </w:r>
            <w:proofErr w:type="spellStart"/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некрасовцы</w:t>
            </w:r>
            <w:proofErr w:type="spellEnd"/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в старинном турецком сундуке. Познакомитесь с удивительными традиция чаепития и </w:t>
            </w:r>
            <w:proofErr w:type="spellStart"/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кофепития</w:t>
            </w:r>
            <w:proofErr w:type="spellEnd"/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, а также необычными законами Османской империи. Услышите легенды, юмористические сказки и предания востока. Поучаствуете в мастер-классе по завариванию восточного чая в турецком и в русском самоваре, поучаствуете в казачьих забавах -казачий боулинг. Попробуете э</w:t>
            </w:r>
            <w:r w:rsidR="003A4B56"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ксклюзивный </w:t>
            </w:r>
            <w:proofErr w:type="spellStart"/>
            <w:r w:rsidR="003A4B56"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>Щербет</w:t>
            </w:r>
            <w:proofErr w:type="spellEnd"/>
            <w:r w:rsidR="003A4B56"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 (</w:t>
            </w:r>
            <w:proofErr w:type="spellStart"/>
            <w:r w:rsidR="003A4B56"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>каджёс</w:t>
            </w:r>
            <w:proofErr w:type="spellEnd"/>
            <w:r w:rsidR="003A4B56"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>)</w:t>
            </w:r>
            <w:r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, сваренный по рецепту казаков, служивших в Персии. Подается такой чай с </w:t>
            </w:r>
            <w:proofErr w:type="spellStart"/>
            <w:r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>мютаками</w:t>
            </w:r>
            <w:proofErr w:type="spellEnd"/>
            <w:r w:rsidRPr="003A4B56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 (национальная выпечка с орехом и безе) и с трубочками "Сигарет" с шоколадом.</w:t>
            </w:r>
          </w:p>
          <w:p w14:paraId="193F3F78" w14:textId="2B0858EE" w:rsidR="00071854" w:rsidRPr="003A4B56" w:rsidRDefault="00E74741" w:rsidP="003A4B56">
            <w:pPr>
              <w:spacing w:after="0" w:line="240" w:lineRule="atLeast"/>
              <w:ind w:left="38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А также увидите подлинные казачьи костюмы, которым более 100 лет!!! За этническую яркость и привлекательность национального костюма некрасовских казачек в Турции называли жар-птицами. Взяв с собой фотоаппарат </w:t>
            </w:r>
            <w:r w:rsidR="003A4B56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—,</w:t>
            </w:r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вы сможете получить много красивых фотографий (экскурсия длится 2 часа). Зарядившись положительными </w:t>
            </w:r>
            <w:r w:rsidR="003A4B56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эмоциями,</w:t>
            </w:r>
            <w:r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мы возвращаемся в отель и готовимся к встрече НОВОГО 2022 ГОДА!</w:t>
            </w:r>
          </w:p>
        </w:tc>
      </w:tr>
      <w:tr w:rsidR="00071854" w:rsidRPr="00BF56C2" w14:paraId="202F0996" w14:textId="77777777" w:rsidTr="003A4B56">
        <w:trPr>
          <w:trHeight w:val="257"/>
        </w:trPr>
        <w:tc>
          <w:tcPr>
            <w:tcW w:w="1682" w:type="dxa"/>
            <w:vAlign w:val="center"/>
          </w:tcPr>
          <w:p w14:paraId="07AB361B" w14:textId="43A22BC9" w:rsidR="00674593" w:rsidRPr="003A4B56" w:rsidRDefault="00217C06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sz w:val="22"/>
              </w:rPr>
              <w:t>01.</w:t>
            </w:r>
            <w:r w:rsidR="004D6872" w:rsidRPr="003A4B56">
              <w:rPr>
                <w:rFonts w:ascii="Times New Roman" w:hAnsi="Times New Roman" w:cs="Times New Roman"/>
                <w:b/>
                <w:bCs/>
                <w:sz w:val="22"/>
              </w:rPr>
              <w:t>01.</w:t>
            </w:r>
            <w:r w:rsidR="003A4B56" w:rsidRPr="003A4B56">
              <w:rPr>
                <w:rFonts w:ascii="Times New Roman" w:hAnsi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9076" w:type="dxa"/>
          </w:tcPr>
          <w:p w14:paraId="727F70D7" w14:textId="77777777" w:rsidR="004D6872" w:rsidRPr="003A4B56" w:rsidRDefault="004D6872" w:rsidP="004D6872">
            <w:pPr>
              <w:spacing w:line="240" w:lineRule="atLeast"/>
              <w:ind w:left="0" w:right="142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Сегодня у нас свободный день! Гуляем, отдыхаем, развлекаемся! </w:t>
            </w:r>
          </w:p>
          <w:p w14:paraId="3839A2A0" w14:textId="47F62CB8" w:rsidR="004D6872" w:rsidRPr="003A4B56" w:rsidRDefault="00217C06" w:rsidP="004D6872">
            <w:pPr>
              <w:spacing w:line="240" w:lineRule="atLeast"/>
              <w:ind w:left="0" w:right="142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11-00 </w:t>
            </w:r>
            <w:r w:rsidR="00655E9B"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Для желающих </w:t>
            </w:r>
            <w:r w:rsidR="00D82A29"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поездка на </w:t>
            </w:r>
            <w:r w:rsidR="004D6872"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Горнолыжную базу «Сосновый рай»</w:t>
            </w:r>
            <w:r w:rsidR="004D6872" w:rsidRPr="003A4B56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одно из популярных мест катания на лыжах и санках. Горнолыжная база «Сосновый Рай». Расположена всего в 8 км от Кисловодска. База оборудована бугельными подъемниками, </w:t>
            </w:r>
          </w:p>
          <w:p w14:paraId="5D0EC788" w14:textId="77777777" w:rsidR="005626FF" w:rsidRPr="003A4B56" w:rsidRDefault="004D6872" w:rsidP="004D6872">
            <w:pPr>
              <w:spacing w:line="240" w:lineRule="atLeast"/>
              <w:ind w:left="0" w:right="142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протяжён</w:t>
            </w:r>
            <w:r w:rsidR="00D82A29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ностью 350 метров и 500 метров. </w:t>
            </w: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В прокате можно взять сноуборды, лыжи, санки, тюбинги, горнолыжное снаряжение.</w:t>
            </w:r>
            <w:r w:rsidR="005626FF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Любители экстрима могут покататься на снегоходах и получить массу незабываемых впечатлений.</w:t>
            </w:r>
          </w:p>
          <w:p w14:paraId="5B1EC623" w14:textId="1404DCA6" w:rsidR="005626FF" w:rsidRPr="003A4B56" w:rsidRDefault="004D6872" w:rsidP="004D6872">
            <w:pPr>
              <w:spacing w:line="240" w:lineRule="atLeast"/>
              <w:ind w:left="0" w:right="142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Здесь можно арендовать мангалы для шашлыков, на территории комплекса располагается удобное кафе откуда доносится вкуснейшие ароматы кавказской кухни. </w:t>
            </w:r>
          </w:p>
          <w:p w14:paraId="1D01C65D" w14:textId="722F19FC" w:rsidR="004D6872" w:rsidRPr="003A4B56" w:rsidRDefault="004D6872" w:rsidP="004D6872">
            <w:pPr>
              <w:spacing w:line="240" w:lineRule="atLeast"/>
              <w:ind w:left="0" w:right="142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(поездка состоится при наличии снег</w:t>
            </w:r>
            <w:r w:rsidR="00655E9B" w:rsidRPr="003A4B56">
              <w:rPr>
                <w:rFonts w:ascii="Times New Roman" w:hAnsi="Times New Roman" w:cs="Times New Roman"/>
                <w:color w:val="auto"/>
                <w:sz w:val="22"/>
              </w:rPr>
              <w:t>а</w:t>
            </w:r>
            <w:r w:rsidR="00A0757C" w:rsidRPr="003A4B56">
              <w:rPr>
                <w:rFonts w:ascii="Times New Roman" w:hAnsi="Times New Roman" w:cs="Times New Roman"/>
                <w:color w:val="auto"/>
                <w:sz w:val="22"/>
              </w:rPr>
              <w:t>. Как правило, снег в декабре уже выпадает</w:t>
            </w:r>
            <w:r w:rsidR="00F1665D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. При </w:t>
            </w:r>
            <w:r w:rsidR="0085145D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отсутствии снега на базе «Сосновый </w:t>
            </w:r>
            <w:r w:rsidR="003A4B56" w:rsidRPr="003A4B56">
              <w:rPr>
                <w:rFonts w:ascii="Times New Roman" w:hAnsi="Times New Roman" w:cs="Times New Roman"/>
                <w:color w:val="auto"/>
                <w:sz w:val="22"/>
              </w:rPr>
              <w:t>рай» -</w:t>
            </w:r>
            <w:r w:rsidR="0085145D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 экскурсия в Суворовские термальные источники переносится на этот день</w:t>
            </w:r>
            <w:r w:rsidR="00A0757C" w:rsidRPr="003A4B56"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  <w:p w14:paraId="7DE1585B" w14:textId="7B4846F3" w:rsidR="004D6872" w:rsidRPr="003A4B56" w:rsidRDefault="004D6872" w:rsidP="004D6872">
            <w:pPr>
              <w:spacing w:line="240" w:lineRule="atLeast"/>
              <w:ind w:left="0" w:right="142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Обед</w:t>
            </w:r>
            <w:r w:rsidR="00655E9B"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самостоятельно</w:t>
            </w:r>
            <w:r w:rsidR="00D82A29"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(</w:t>
            </w:r>
            <w:r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за доп. плату в кафе</w:t>
            </w:r>
            <w:r w:rsidR="00655E9B"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на территории базы</w:t>
            </w:r>
            <w:r w:rsidR="003A4B56" w:rsidRPr="003A4B5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.) *</w:t>
            </w:r>
          </w:p>
          <w:p w14:paraId="4E474BAD" w14:textId="19D8F54C" w:rsidR="00B37F39" w:rsidRPr="003A4B56" w:rsidRDefault="00C85195" w:rsidP="00B120EC">
            <w:pPr>
              <w:spacing w:after="0" w:line="240" w:lineRule="atLeast"/>
              <w:ind w:left="-5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Возвращение в отель. Ночлег.</w:t>
            </w:r>
            <w:r w:rsidR="00B120EC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85195" w:rsidRPr="00BF56C2" w14:paraId="5BBCE0F6" w14:textId="77777777" w:rsidTr="003A4B56">
        <w:trPr>
          <w:trHeight w:val="257"/>
        </w:trPr>
        <w:tc>
          <w:tcPr>
            <w:tcW w:w="1682" w:type="dxa"/>
            <w:vAlign w:val="center"/>
          </w:tcPr>
          <w:p w14:paraId="6E9FFD1A" w14:textId="77777777" w:rsidR="00C85195" w:rsidRPr="003A4B56" w:rsidRDefault="00C85195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0ABDB613" w14:textId="77777777" w:rsidR="00655E9B" w:rsidRPr="003A4B56" w:rsidRDefault="00655E9B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D8FA698" w14:textId="2AFEB279" w:rsidR="00655E9B" w:rsidRPr="003A4B56" w:rsidRDefault="00655E9B" w:rsidP="003A4B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sz w:val="22"/>
              </w:rPr>
              <w:t>02.01.2022</w:t>
            </w:r>
          </w:p>
        </w:tc>
        <w:tc>
          <w:tcPr>
            <w:tcW w:w="9076" w:type="dxa"/>
          </w:tcPr>
          <w:p w14:paraId="0814B1DC" w14:textId="09E286A1" w:rsidR="00C85195" w:rsidRPr="003A4B56" w:rsidRDefault="00C85195" w:rsidP="003A4B56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К</w:t>
            </w:r>
            <w:r w:rsidR="005626FF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исловодск-Суворовские термальные источники.</w:t>
            </w:r>
          </w:p>
          <w:p w14:paraId="1CF7F64D" w14:textId="72C455D4" w:rsidR="00C85195" w:rsidRPr="003A4B56" w:rsidRDefault="00655E9B" w:rsidP="003A4B56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color w:val="auto"/>
                <w:sz w:val="22"/>
              </w:rPr>
              <w:t>Завтрак в отеле</w:t>
            </w:r>
          </w:p>
          <w:p w14:paraId="6FB0B658" w14:textId="463BEBCE" w:rsidR="00C85195" w:rsidRPr="003A4B56" w:rsidRDefault="0064648A" w:rsidP="003A4B56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color w:val="auto"/>
                <w:sz w:val="22"/>
              </w:rPr>
              <w:t>09-0</w:t>
            </w:r>
            <w:r w:rsidR="00C85195" w:rsidRPr="003A4B56">
              <w:rPr>
                <w:rFonts w:ascii="Times New Roman" w:hAnsi="Times New Roman" w:cs="Times New Roman"/>
                <w:b/>
                <w:color w:val="auto"/>
                <w:sz w:val="22"/>
              </w:rPr>
              <w:t>0</w:t>
            </w:r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выезд на экскурсию </w:t>
            </w:r>
            <w:r w:rsidR="00C85195" w:rsidRPr="003A4B56">
              <w:rPr>
                <w:rFonts w:ascii="Times New Roman" w:hAnsi="Times New Roman" w:cs="Times New Roman"/>
                <w:b/>
                <w:color w:val="auto"/>
                <w:sz w:val="22"/>
              </w:rPr>
              <w:t>по Золотому кольцу Кисловодска</w:t>
            </w:r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. – </w:t>
            </w:r>
            <w:proofErr w:type="spellStart"/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>автобусно</w:t>
            </w:r>
            <w:proofErr w:type="spellEnd"/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>-пешехо</w:t>
            </w:r>
            <w:r w:rsidR="005626FF" w:rsidRPr="003A4B56">
              <w:rPr>
                <w:rFonts w:ascii="Times New Roman" w:hAnsi="Times New Roman" w:cs="Times New Roman"/>
                <w:color w:val="auto"/>
                <w:sz w:val="22"/>
              </w:rPr>
              <w:t>д</w:t>
            </w:r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ная экскурсия. Первой остановкой на маршруте станет </w:t>
            </w:r>
            <w:r w:rsidR="00C85195" w:rsidRPr="003A4B56">
              <w:rPr>
                <w:rFonts w:ascii="Times New Roman" w:hAnsi="Times New Roman" w:cs="Times New Roman"/>
                <w:b/>
                <w:color w:val="auto"/>
                <w:sz w:val="22"/>
              </w:rPr>
              <w:t>Гора-Кольцо</w:t>
            </w:r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Кисловодска. Затем мы посетим </w:t>
            </w:r>
            <w:r w:rsidR="00C85195" w:rsidRPr="003A4B56">
              <w:rPr>
                <w:rFonts w:ascii="Times New Roman" w:hAnsi="Times New Roman" w:cs="Times New Roman"/>
                <w:b/>
                <w:color w:val="auto"/>
                <w:sz w:val="22"/>
              </w:rPr>
              <w:t>замок «Коварства и любви»</w:t>
            </w:r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. Он </w:t>
            </w:r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окружен скалами, которые, согласно легенде, были свидетелями печальной истории любви</w:t>
            </w:r>
            <w:r w:rsidR="005626FF" w:rsidRPr="003A4B56">
              <w:rPr>
                <w:rFonts w:ascii="Times New Roman" w:hAnsi="Times New Roman" w:cs="Times New Roman"/>
                <w:color w:val="auto"/>
                <w:sz w:val="22"/>
              </w:rPr>
              <w:t xml:space="preserve">, завершаем </w:t>
            </w:r>
            <w:r w:rsidR="00C85195" w:rsidRPr="003A4B56">
              <w:rPr>
                <w:rFonts w:ascii="Times New Roman" w:hAnsi="Times New Roman" w:cs="Times New Roman"/>
                <w:color w:val="auto"/>
                <w:sz w:val="22"/>
              </w:rPr>
              <w:t>нашу экскурсионную программу прогулкой по курортному пар</w:t>
            </w: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ку. Экскурсия длится примерно 3,5</w:t>
            </w:r>
            <w:r w:rsidR="005626FF" w:rsidRPr="003A4B56">
              <w:rPr>
                <w:rFonts w:ascii="Times New Roman" w:hAnsi="Times New Roman" w:cs="Times New Roman"/>
                <w:color w:val="auto"/>
                <w:sz w:val="22"/>
              </w:rPr>
              <w:t>-4,0</w:t>
            </w:r>
            <w:r w:rsidR="000830B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5626FF" w:rsidRPr="003A4B56">
              <w:rPr>
                <w:rFonts w:ascii="Times New Roman" w:hAnsi="Times New Roman" w:cs="Times New Roman"/>
                <w:color w:val="auto"/>
                <w:sz w:val="22"/>
              </w:rPr>
              <w:t>часа</w:t>
            </w:r>
          </w:p>
          <w:p w14:paraId="69504E05" w14:textId="77777777" w:rsidR="00C85195" w:rsidRPr="003A4B56" w:rsidRDefault="00C85195" w:rsidP="003A4B56">
            <w:p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color w:val="auto"/>
                <w:sz w:val="22"/>
              </w:rPr>
              <w:t>Обед в кафе (за доп. плату</w:t>
            </w:r>
            <w:r w:rsidRPr="003A4B56">
              <w:rPr>
                <w:rFonts w:ascii="Times New Roman" w:hAnsi="Times New Roman" w:cs="Times New Roman"/>
                <w:color w:val="auto"/>
                <w:sz w:val="22"/>
              </w:rPr>
              <w:t>.)</w:t>
            </w:r>
          </w:p>
          <w:p w14:paraId="079B96F5" w14:textId="6E32286C" w:rsidR="00217C06" w:rsidRPr="003A4B56" w:rsidRDefault="00217C06" w:rsidP="003A4B56">
            <w:pPr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Переезд в с</w:t>
            </w:r>
            <w:r w:rsidR="005626FF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таницу Суворовская (41</w:t>
            </w: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</w:t>
            </w:r>
            <w:r w:rsidR="003A4B56"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км. -</w:t>
            </w:r>
            <w:r w:rsidRPr="003A4B5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1 час), посещение Термальных источников.</w:t>
            </w:r>
          </w:p>
          <w:p w14:paraId="135C40DC" w14:textId="1545A89B" w:rsidR="00217C06" w:rsidRPr="003A4B56" w:rsidRDefault="00217C06" w:rsidP="003A4B5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3A4B56">
              <w:rPr>
                <w:sz w:val="22"/>
                <w:szCs w:val="22"/>
              </w:rPr>
              <w:t>Вас ожидают 3 бассейна с температурой воды: в бассейне закрытого типа +53*</w:t>
            </w:r>
            <w:r w:rsidRPr="003A4B56">
              <w:rPr>
                <w:rFonts w:ascii="Arial" w:hAnsi="Arial" w:cs="Arial"/>
              </w:rPr>
              <w:t xml:space="preserve"> </w:t>
            </w:r>
            <w:r w:rsidRPr="003A4B56">
              <w:rPr>
                <w:sz w:val="22"/>
                <w:szCs w:val="22"/>
              </w:rPr>
              <w:t xml:space="preserve">Второй и третий бассейны располагаются под открытым небом и температура в них +40* и +37* </w:t>
            </w:r>
          </w:p>
          <w:p w14:paraId="5530E21B" w14:textId="2C61EF0B" w:rsidR="00217C06" w:rsidRPr="003A4B56" w:rsidRDefault="00217C06" w:rsidP="003A4B5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3A4B56">
              <w:rPr>
                <w:sz w:val="22"/>
                <w:szCs w:val="22"/>
                <w:shd w:val="clear" w:color="auto" w:fill="FFFFFF"/>
              </w:rPr>
              <w:t>Поездка на Суворовские</w:t>
            </w:r>
            <w:r w:rsidR="005626FF" w:rsidRPr="003A4B56">
              <w:rPr>
                <w:sz w:val="22"/>
                <w:szCs w:val="22"/>
                <w:shd w:val="clear" w:color="auto" w:fill="FFFFFF"/>
              </w:rPr>
              <w:t xml:space="preserve"> термальные источники</w:t>
            </w:r>
            <w:r w:rsidRPr="003A4B5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4B56">
              <w:rPr>
                <w:sz w:val="22"/>
                <w:szCs w:val="22"/>
                <w:shd w:val="clear" w:color="auto" w:fill="FFFFFF"/>
              </w:rPr>
              <w:t>источники</w:t>
            </w:r>
            <w:proofErr w:type="spellEnd"/>
            <w:r w:rsidRPr="003A4B56">
              <w:rPr>
                <w:sz w:val="22"/>
                <w:szCs w:val="22"/>
                <w:shd w:val="clear" w:color="auto" w:fill="FFFFFF"/>
              </w:rPr>
              <w:t xml:space="preserve"> – это гарантия новых незабываемых ощущений, полноценного отдыха, улучшения иммунитета и общего состояния организма! </w:t>
            </w:r>
            <w:r w:rsidRPr="003A4B56">
              <w:rPr>
                <w:sz w:val="22"/>
                <w:szCs w:val="22"/>
              </w:rPr>
              <w:t>Мы уверены, мифы и сказки о целительности «живой воды» родились на Северном Кавказе, а точнее – берут начало от Суворовских источников, в которых купальщики обнаружили их целебные свойства и способность восстанавливать, казалось бы, безнадежно утраченные жизненные силы.</w:t>
            </w:r>
          </w:p>
          <w:p w14:paraId="2AF6DE5A" w14:textId="67461F95" w:rsidR="00C85195" w:rsidRPr="003A4B56" w:rsidRDefault="00217C06" w:rsidP="003A4B5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3A4B56">
              <w:rPr>
                <w:sz w:val="22"/>
                <w:szCs w:val="22"/>
              </w:rPr>
              <w:t>Кроме принятия водных процедур, можете посетить кафе, где вам предложат удивительно вкусную выпечку и ароматный чай, заваренный из горных трав (в рецепте заявлены 16 видов растений)</w:t>
            </w:r>
            <w:r w:rsidR="003A4B56">
              <w:rPr>
                <w:sz w:val="22"/>
                <w:szCs w:val="22"/>
              </w:rPr>
              <w:t xml:space="preserve"> </w:t>
            </w:r>
            <w:r w:rsidR="00655E9B" w:rsidRPr="003A4B56">
              <w:rPr>
                <w:b/>
                <w:sz w:val="22"/>
              </w:rPr>
              <w:t>Отправление в Ростов-на-Дону</w:t>
            </w:r>
          </w:p>
        </w:tc>
      </w:tr>
    </w:tbl>
    <w:p w14:paraId="02FBD1E2" w14:textId="38565EBC" w:rsidR="00071854" w:rsidRPr="001A4583" w:rsidRDefault="00071854" w:rsidP="00071854">
      <w:pPr>
        <w:rPr>
          <w:rFonts w:ascii="Times New Roman" w:hAnsi="Times New Roman" w:cs="Times New Roman"/>
          <w:color w:val="auto"/>
        </w:rPr>
      </w:pPr>
    </w:p>
    <w:p w14:paraId="1FCFA71E" w14:textId="77777777" w:rsidR="00925A80" w:rsidRPr="00925A80" w:rsidRDefault="00925A80" w:rsidP="00925A80">
      <w:pPr>
        <w:spacing w:after="0" w:line="240" w:lineRule="atLeast"/>
        <w:ind w:left="0" w:firstLine="0"/>
        <w:textAlignment w:val="baseline"/>
        <w:rPr>
          <w:rFonts w:ascii="inherit" w:eastAsia="Times New Roman" w:hAnsi="inherit" w:cs="Times New Roman"/>
          <w:color w:val="auto"/>
          <w:sz w:val="22"/>
        </w:rPr>
      </w:pPr>
    </w:p>
    <w:p w14:paraId="07D8AC26" w14:textId="11718024" w:rsidR="00925A80" w:rsidRPr="00925A80" w:rsidRDefault="00925A80" w:rsidP="0007615A">
      <w:pPr>
        <w:rPr>
          <w:rFonts w:ascii="Times New Roman" w:hAnsi="Times New Roman" w:cs="Times New Roman"/>
          <w:b/>
          <w:bCs/>
          <w:sz w:val="22"/>
        </w:rPr>
      </w:pPr>
      <w:r w:rsidRPr="00925A80">
        <w:rPr>
          <w:rFonts w:ascii="Times New Roman" w:hAnsi="Times New Roman" w:cs="Times New Roman"/>
          <w:b/>
          <w:bCs/>
          <w:sz w:val="22"/>
        </w:rPr>
        <w:t xml:space="preserve"> </w:t>
      </w:r>
      <w:r w:rsidR="005626FF">
        <w:rPr>
          <w:rFonts w:ascii="Times New Roman" w:hAnsi="Times New Roman" w:cs="Times New Roman"/>
          <w:b/>
          <w:bCs/>
          <w:sz w:val="22"/>
        </w:rPr>
        <w:t xml:space="preserve"> Для посещения термальных источников о</w:t>
      </w:r>
      <w:r w:rsidRPr="00925A80">
        <w:rPr>
          <w:rFonts w:ascii="Times New Roman" w:hAnsi="Times New Roman" w:cs="Times New Roman"/>
          <w:b/>
          <w:bCs/>
          <w:sz w:val="22"/>
        </w:rPr>
        <w:t>бязательно с собой иметь:</w:t>
      </w:r>
      <w:r w:rsidR="005626FF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27AE219" w14:textId="626F1F3E" w:rsidR="0007615A" w:rsidRPr="008839DF" w:rsidRDefault="0007615A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 xml:space="preserve">Купальные принадлежности, </w:t>
      </w:r>
    </w:p>
    <w:p w14:paraId="5C0E7DEA" w14:textId="351E3C4D" w:rsidR="00925A80" w:rsidRPr="008839DF" w:rsidRDefault="00925A80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>Полотенце,</w:t>
      </w:r>
    </w:p>
    <w:p w14:paraId="63FC24A5" w14:textId="0204E562" w:rsidR="00925A80" w:rsidRPr="008839DF" w:rsidRDefault="00925A80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>Пляжную обувь, пляжную шапочку,</w:t>
      </w:r>
    </w:p>
    <w:p w14:paraId="3E247836" w14:textId="26FEF794" w:rsidR="00925A80" w:rsidRPr="008839DF" w:rsidRDefault="00925A80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>Можно взять с собой пляжный халат.</w:t>
      </w:r>
    </w:p>
    <w:p w14:paraId="1E6CB93E" w14:textId="07FAE5D2" w:rsidR="00925A80" w:rsidRDefault="00925A80" w:rsidP="00925A80"/>
    <w:p w14:paraId="3F4F5D84" w14:textId="41DE70A3" w:rsidR="00925A80" w:rsidRPr="00D86FE7" w:rsidRDefault="00925A80" w:rsidP="00925A80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925A80">
        <w:rPr>
          <w:rFonts w:ascii="Times New Roman" w:hAnsi="Times New Roman" w:cs="Times New Roman"/>
          <w:b/>
          <w:bCs/>
          <w:sz w:val="22"/>
        </w:rPr>
        <w:t xml:space="preserve">Менеджер: Вовчук Денис (863)244-15-63; 244-13-63; 269-88-89. </w:t>
      </w:r>
      <w:r w:rsidRPr="00925A80">
        <w:rPr>
          <w:rFonts w:ascii="Times New Roman" w:hAnsi="Times New Roman" w:cs="Times New Roman"/>
          <w:b/>
          <w:bCs/>
          <w:sz w:val="22"/>
          <w:lang w:val="en-US"/>
        </w:rPr>
        <w:t>E</w:t>
      </w:r>
      <w:r w:rsidRPr="00D86FE7">
        <w:rPr>
          <w:rFonts w:ascii="Times New Roman" w:hAnsi="Times New Roman" w:cs="Times New Roman"/>
          <w:b/>
          <w:bCs/>
          <w:sz w:val="22"/>
        </w:rPr>
        <w:t>-</w:t>
      </w:r>
      <w:r w:rsidRPr="00925A80">
        <w:rPr>
          <w:rFonts w:ascii="Times New Roman" w:hAnsi="Times New Roman" w:cs="Times New Roman"/>
          <w:b/>
          <w:bCs/>
          <w:sz w:val="22"/>
          <w:lang w:val="en-US"/>
        </w:rPr>
        <w:t>mail</w:t>
      </w:r>
      <w:r w:rsidRPr="00D86FE7">
        <w:rPr>
          <w:rFonts w:ascii="Times New Roman" w:hAnsi="Times New Roman" w:cs="Times New Roman"/>
          <w:b/>
          <w:bCs/>
          <w:sz w:val="22"/>
        </w:rPr>
        <w:t xml:space="preserve">: </w:t>
      </w:r>
      <w:proofErr w:type="spellStart"/>
      <w:r w:rsidRPr="00925A80">
        <w:rPr>
          <w:rFonts w:ascii="Times New Roman" w:hAnsi="Times New Roman" w:cs="Times New Roman"/>
          <w:b/>
          <w:bCs/>
          <w:sz w:val="22"/>
          <w:lang w:val="en-US"/>
        </w:rPr>
        <w:t>radugarus</w:t>
      </w:r>
      <w:proofErr w:type="spellEnd"/>
      <w:r w:rsidRPr="00D86FE7">
        <w:rPr>
          <w:rFonts w:ascii="Times New Roman" w:hAnsi="Times New Roman" w:cs="Times New Roman"/>
          <w:b/>
          <w:bCs/>
          <w:sz w:val="22"/>
        </w:rPr>
        <w:t>@</w:t>
      </w:r>
      <w:proofErr w:type="spellStart"/>
      <w:r w:rsidRPr="00925A80">
        <w:rPr>
          <w:rFonts w:ascii="Times New Roman" w:hAnsi="Times New Roman" w:cs="Times New Roman"/>
          <w:b/>
          <w:bCs/>
          <w:sz w:val="22"/>
          <w:lang w:val="en-US"/>
        </w:rPr>
        <w:t>aaanet</w:t>
      </w:r>
      <w:proofErr w:type="spellEnd"/>
      <w:r w:rsidRPr="00D86FE7">
        <w:rPr>
          <w:rFonts w:ascii="Times New Roman" w:hAnsi="Times New Roman" w:cs="Times New Roman"/>
          <w:b/>
          <w:bCs/>
          <w:sz w:val="22"/>
        </w:rPr>
        <w:t>.</w:t>
      </w:r>
      <w:proofErr w:type="spellStart"/>
      <w:r w:rsidRPr="00925A80">
        <w:rPr>
          <w:rFonts w:ascii="Times New Roman" w:hAnsi="Times New Roman" w:cs="Times New Roman"/>
          <w:b/>
          <w:bCs/>
          <w:sz w:val="22"/>
          <w:lang w:val="en-US"/>
        </w:rPr>
        <w:t>ru</w:t>
      </w:r>
      <w:proofErr w:type="spellEnd"/>
    </w:p>
    <w:p w14:paraId="56724BEA" w14:textId="77777777" w:rsidR="0007615A" w:rsidRPr="00D86FE7" w:rsidRDefault="0007615A" w:rsidP="00071854"/>
    <w:p w14:paraId="4FE2EAB1" w14:textId="77777777" w:rsidR="0007615A" w:rsidRPr="00D86FE7" w:rsidRDefault="0007615A" w:rsidP="00071854"/>
    <w:p w14:paraId="7AB508BC" w14:textId="7A24946E" w:rsidR="0007615A" w:rsidRPr="00D86FE7" w:rsidRDefault="00B12C29" w:rsidP="00071854">
      <w:r>
        <w:t xml:space="preserve"> </w:t>
      </w:r>
    </w:p>
    <w:p w14:paraId="70882BD0" w14:textId="150853E3" w:rsidR="00FF64E8" w:rsidRPr="0007615A" w:rsidRDefault="00FF64E8" w:rsidP="00FF64E8">
      <w:pPr>
        <w:pStyle w:val="a6"/>
        <w:ind w:left="350"/>
        <w:rPr>
          <w:b/>
          <w:bCs/>
        </w:rPr>
      </w:pPr>
    </w:p>
    <w:sectPr w:rsidR="00FF64E8" w:rsidRPr="0007615A" w:rsidSect="0041209C">
      <w:pgSz w:w="12240" w:h="15840"/>
      <w:pgMar w:top="765" w:right="752" w:bottom="142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7EA"/>
    <w:multiLevelType w:val="hybridMultilevel"/>
    <w:tmpl w:val="36C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6104"/>
    <w:multiLevelType w:val="hybridMultilevel"/>
    <w:tmpl w:val="61A2D868"/>
    <w:lvl w:ilvl="0" w:tplc="1428C6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DF9"/>
    <w:multiLevelType w:val="hybridMultilevel"/>
    <w:tmpl w:val="436E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3CF7"/>
    <w:multiLevelType w:val="hybridMultilevel"/>
    <w:tmpl w:val="2B0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F1B"/>
    <w:multiLevelType w:val="hybridMultilevel"/>
    <w:tmpl w:val="3B72E9F8"/>
    <w:lvl w:ilvl="0" w:tplc="E1BC7B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53F471F7"/>
    <w:multiLevelType w:val="hybridMultilevel"/>
    <w:tmpl w:val="AB1E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165B"/>
    <w:multiLevelType w:val="hybridMultilevel"/>
    <w:tmpl w:val="2AEC17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5F3F4EE0"/>
    <w:multiLevelType w:val="hybridMultilevel"/>
    <w:tmpl w:val="371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5E7B"/>
    <w:multiLevelType w:val="hybridMultilevel"/>
    <w:tmpl w:val="2EA020D0"/>
    <w:lvl w:ilvl="0" w:tplc="C3808A1E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4"/>
    <w:rsid w:val="00006962"/>
    <w:rsid w:val="00071854"/>
    <w:rsid w:val="0007615A"/>
    <w:rsid w:val="000830B2"/>
    <w:rsid w:val="000866CE"/>
    <w:rsid w:val="000A770D"/>
    <w:rsid w:val="00106F93"/>
    <w:rsid w:val="00114824"/>
    <w:rsid w:val="001355E3"/>
    <w:rsid w:val="00186F90"/>
    <w:rsid w:val="001A0689"/>
    <w:rsid w:val="001A4583"/>
    <w:rsid w:val="001A4F6A"/>
    <w:rsid w:val="001A68F2"/>
    <w:rsid w:val="001F4F90"/>
    <w:rsid w:val="00217C06"/>
    <w:rsid w:val="002614F9"/>
    <w:rsid w:val="00295725"/>
    <w:rsid w:val="002A2E2D"/>
    <w:rsid w:val="0033607C"/>
    <w:rsid w:val="00341CE8"/>
    <w:rsid w:val="003904F1"/>
    <w:rsid w:val="003A3925"/>
    <w:rsid w:val="003A4B56"/>
    <w:rsid w:val="003A660F"/>
    <w:rsid w:val="003B1ADB"/>
    <w:rsid w:val="0041209C"/>
    <w:rsid w:val="004D6872"/>
    <w:rsid w:val="004F5C6C"/>
    <w:rsid w:val="005253E4"/>
    <w:rsid w:val="00546E54"/>
    <w:rsid w:val="005626FF"/>
    <w:rsid w:val="0057737D"/>
    <w:rsid w:val="005A0234"/>
    <w:rsid w:val="005B6482"/>
    <w:rsid w:val="005D3592"/>
    <w:rsid w:val="0064087F"/>
    <w:rsid w:val="0064648A"/>
    <w:rsid w:val="00647835"/>
    <w:rsid w:val="0065053A"/>
    <w:rsid w:val="00655E9B"/>
    <w:rsid w:val="00664B7C"/>
    <w:rsid w:val="0066790D"/>
    <w:rsid w:val="006727F5"/>
    <w:rsid w:val="00674394"/>
    <w:rsid w:val="00674593"/>
    <w:rsid w:val="00682CAF"/>
    <w:rsid w:val="00692CD6"/>
    <w:rsid w:val="006A42C0"/>
    <w:rsid w:val="006B4F18"/>
    <w:rsid w:val="006D429F"/>
    <w:rsid w:val="006E5592"/>
    <w:rsid w:val="00735E7B"/>
    <w:rsid w:val="00775D2E"/>
    <w:rsid w:val="007F09B9"/>
    <w:rsid w:val="00802641"/>
    <w:rsid w:val="00806382"/>
    <w:rsid w:val="0085145D"/>
    <w:rsid w:val="00866B1A"/>
    <w:rsid w:val="008839DF"/>
    <w:rsid w:val="008B60A8"/>
    <w:rsid w:val="008F4B47"/>
    <w:rsid w:val="00913447"/>
    <w:rsid w:val="00925A80"/>
    <w:rsid w:val="009B3993"/>
    <w:rsid w:val="00A00E5A"/>
    <w:rsid w:val="00A06FD4"/>
    <w:rsid w:val="00A0757C"/>
    <w:rsid w:val="00A66A67"/>
    <w:rsid w:val="00A71398"/>
    <w:rsid w:val="00A74B60"/>
    <w:rsid w:val="00A94559"/>
    <w:rsid w:val="00AB3D0D"/>
    <w:rsid w:val="00AF6D58"/>
    <w:rsid w:val="00B120EC"/>
    <w:rsid w:val="00B12C29"/>
    <w:rsid w:val="00B23D49"/>
    <w:rsid w:val="00B25855"/>
    <w:rsid w:val="00B37F39"/>
    <w:rsid w:val="00B748BA"/>
    <w:rsid w:val="00B81B46"/>
    <w:rsid w:val="00B95B09"/>
    <w:rsid w:val="00BF56C2"/>
    <w:rsid w:val="00C203EC"/>
    <w:rsid w:val="00C67A2B"/>
    <w:rsid w:val="00C71512"/>
    <w:rsid w:val="00C85195"/>
    <w:rsid w:val="00CD69D1"/>
    <w:rsid w:val="00CE383F"/>
    <w:rsid w:val="00D4789B"/>
    <w:rsid w:val="00D82A29"/>
    <w:rsid w:val="00D86FE7"/>
    <w:rsid w:val="00D87FB5"/>
    <w:rsid w:val="00DC6272"/>
    <w:rsid w:val="00DD15E2"/>
    <w:rsid w:val="00E3332B"/>
    <w:rsid w:val="00E74741"/>
    <w:rsid w:val="00EC6B01"/>
    <w:rsid w:val="00EF6338"/>
    <w:rsid w:val="00F1665D"/>
    <w:rsid w:val="00FD4302"/>
    <w:rsid w:val="00FF26D8"/>
    <w:rsid w:val="00FF4630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7D24"/>
  <w15:docId w15:val="{C8B7C52D-B348-4B73-B786-21F08B1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65" w:lineRule="auto"/>
      <w:ind w:left="10" w:hanging="10"/>
      <w:outlineLvl w:val="0"/>
    </w:pPr>
    <w:rPr>
      <w:rFonts w:ascii="Calibri" w:eastAsia="Calibri" w:hAnsi="Calibri" w:cs="Calibri"/>
      <w:color w:val="2F3436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9" w:line="265" w:lineRule="auto"/>
      <w:ind w:left="10" w:hanging="10"/>
      <w:outlineLvl w:val="1"/>
    </w:pPr>
    <w:rPr>
      <w:rFonts w:ascii="Calibri" w:eastAsia="Calibri" w:hAnsi="Calibri" w:cs="Calibri"/>
      <w:color w:val="377BA5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377BA5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F3436"/>
      <w:sz w:val="28"/>
    </w:rPr>
  </w:style>
  <w:style w:type="table" w:styleId="a3">
    <w:name w:val="Table Grid"/>
    <w:basedOn w:val="a1"/>
    <w:uiPriority w:val="39"/>
    <w:rsid w:val="000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56C2"/>
    <w:rPr>
      <w:b/>
      <w:bCs/>
    </w:rPr>
  </w:style>
  <w:style w:type="paragraph" w:styleId="a5">
    <w:name w:val="Normal (Web)"/>
    <w:basedOn w:val="a"/>
    <w:uiPriority w:val="99"/>
    <w:unhideWhenUsed/>
    <w:rsid w:val="00BF56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57737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5A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4</cp:revision>
  <dcterms:created xsi:type="dcterms:W3CDTF">2021-11-15T10:28:00Z</dcterms:created>
  <dcterms:modified xsi:type="dcterms:W3CDTF">2021-11-15T13:18:00Z</dcterms:modified>
</cp:coreProperties>
</file>