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E7C" w:rsidRDefault="003B6F94" w:rsidP="003B6F94">
      <w:pPr>
        <w:spacing w:after="0" w:line="240" w:lineRule="auto"/>
        <w:ind w:left="-709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bdr w:val="none" w:sz="0" w:space="0" w:color="auto" w:frame="1"/>
          <w:lang w:eastAsia="ru-RU"/>
        </w:rPr>
        <w:drawing>
          <wp:inline distT="0" distB="0" distL="0" distR="0" wp14:anchorId="4F3B5EB2">
            <wp:extent cx="3499485" cy="74993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48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23EE" w:rsidRPr="004D3D35" w:rsidRDefault="000B23EE" w:rsidP="004D3D3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6"/>
          <w:bdr w:val="none" w:sz="0" w:space="0" w:color="auto" w:frame="1"/>
          <w:lang w:eastAsia="ru-RU"/>
        </w:rPr>
      </w:pPr>
      <w:r w:rsidRPr="000B23EE">
        <w:rPr>
          <w:rFonts w:ascii="Times New Roman" w:eastAsia="Times New Roman" w:hAnsi="Times New Roman" w:cs="Times New Roman"/>
          <w:b/>
          <w:bCs/>
          <w:color w:val="000000"/>
          <w:sz w:val="36"/>
          <w:bdr w:val="none" w:sz="0" w:space="0" w:color="auto" w:frame="1"/>
          <w:lang w:eastAsia="ru-RU"/>
        </w:rPr>
        <w:t xml:space="preserve">Добро пожаловать на Дон </w:t>
      </w:r>
    </w:p>
    <w:p w:rsidR="000A4DD0" w:rsidRPr="004D3D35" w:rsidRDefault="000B23EE" w:rsidP="004D3D3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bdr w:val="none" w:sz="0" w:space="0" w:color="auto" w:frame="1"/>
          <w:lang w:eastAsia="ru-RU"/>
        </w:rPr>
      </w:pPr>
      <w:r w:rsidRPr="000B23EE">
        <w:rPr>
          <w:rFonts w:ascii="Times New Roman" w:eastAsia="Times New Roman" w:hAnsi="Times New Roman" w:cs="Times New Roman"/>
          <w:b/>
          <w:bCs/>
          <w:color w:val="000000"/>
          <w:sz w:val="24"/>
          <w:bdr w:val="none" w:sz="0" w:space="0" w:color="auto" w:frame="1"/>
          <w:lang w:eastAsia="ru-RU"/>
        </w:rPr>
        <w:t>Сборный тур от 2-х человек</w:t>
      </w:r>
    </w:p>
    <w:p w:rsidR="00F56B0A" w:rsidRPr="004D3D35" w:rsidRDefault="00306404" w:rsidP="004D3D3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bdr w:val="none" w:sz="0" w:space="0" w:color="auto" w:frame="1"/>
          <w:lang w:eastAsia="ru-RU"/>
        </w:rPr>
      </w:pPr>
      <w:r w:rsidRPr="00306404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bdr w:val="none" w:sz="0" w:space="0" w:color="auto" w:frame="1"/>
          <w:lang w:eastAsia="ru-RU"/>
        </w:rPr>
        <w:t>Ростов-на-Дону-Таганрог-</w:t>
      </w:r>
      <w:r w:rsidR="00F90637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bdr w:val="none" w:sz="0" w:space="0" w:color="auto" w:frame="1"/>
          <w:lang w:eastAsia="ru-RU"/>
        </w:rPr>
        <w:t>Новочеркасск-</w:t>
      </w:r>
      <w:r w:rsidRPr="00306404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bdr w:val="none" w:sz="0" w:space="0" w:color="auto" w:frame="1"/>
          <w:lang w:eastAsia="ru-RU"/>
        </w:rPr>
        <w:t>Старочеркасская.</w:t>
      </w:r>
      <w:r w:rsidRPr="00306404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 </w:t>
      </w:r>
    </w:p>
    <w:p w:rsidR="00306404" w:rsidRDefault="00306404" w:rsidP="004D3D35">
      <w:pPr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  <w:r w:rsidRPr="00306404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3 дня/2 ночи.</w:t>
      </w:r>
      <w:r w:rsidR="000B23EE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</w:p>
    <w:p w:rsidR="000B23EE" w:rsidRPr="000B23EE" w:rsidRDefault="000B23EE" w:rsidP="007B6126">
      <w:pPr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bdr w:val="none" w:sz="0" w:space="0" w:color="auto" w:frame="1"/>
          <w:lang w:eastAsia="ru-RU"/>
        </w:rPr>
      </w:pPr>
      <w:r w:rsidRPr="000B23EE">
        <w:rPr>
          <w:rFonts w:ascii="Times New Roman" w:eastAsia="Times New Roman" w:hAnsi="Times New Roman" w:cs="Times New Roman"/>
          <w:b/>
          <w:bCs/>
          <w:color w:val="000000"/>
          <w:sz w:val="28"/>
          <w:bdr w:val="none" w:sz="0" w:space="0" w:color="auto" w:frame="1"/>
          <w:lang w:eastAsia="ru-RU"/>
        </w:rPr>
        <w:t>с 03.01. по 05.01.2022</w:t>
      </w:r>
    </w:p>
    <w:p w:rsidR="00BD330E" w:rsidRDefault="00BD330E" w:rsidP="007B6126">
      <w:pPr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a9"/>
        <w:tblW w:w="10343" w:type="dxa"/>
        <w:tblInd w:w="-709" w:type="dxa"/>
        <w:tblLook w:val="04A0" w:firstRow="1" w:lastRow="0" w:firstColumn="1" w:lastColumn="0" w:noHBand="0" w:noVBand="1"/>
      </w:tblPr>
      <w:tblGrid>
        <w:gridCol w:w="5666"/>
        <w:gridCol w:w="4677"/>
      </w:tblGrid>
      <w:tr w:rsidR="007B6126" w:rsidTr="007B6126">
        <w:tc>
          <w:tcPr>
            <w:tcW w:w="5666" w:type="dxa"/>
          </w:tcPr>
          <w:p w:rsidR="007B6126" w:rsidRPr="007B6126" w:rsidRDefault="007B6126" w:rsidP="007B6126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стоимость тура включено:</w:t>
            </w:r>
          </w:p>
        </w:tc>
        <w:tc>
          <w:tcPr>
            <w:tcW w:w="4677" w:type="dxa"/>
          </w:tcPr>
          <w:p w:rsidR="007B6126" w:rsidRDefault="007B6126" w:rsidP="007B6126">
            <w:pPr>
              <w:spacing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 оплачивается по желанию:</w:t>
            </w:r>
          </w:p>
        </w:tc>
      </w:tr>
      <w:tr w:rsidR="007B6126" w:rsidTr="007B6126">
        <w:tc>
          <w:tcPr>
            <w:tcW w:w="5666" w:type="dxa"/>
          </w:tcPr>
          <w:p w:rsidR="00B358AE" w:rsidRPr="00B358AE" w:rsidRDefault="00B358AE" w:rsidP="000C04BE">
            <w:pPr>
              <w:pStyle w:val="a4"/>
              <w:numPr>
                <w:ilvl w:val="0"/>
                <w:numId w:val="8"/>
              </w:numPr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проживание в отеле 2 ночи</w:t>
            </w:r>
            <w:r w:rsidR="006E0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B358AE" w:rsidRPr="00B358AE" w:rsidRDefault="00B358AE" w:rsidP="000C04BE">
            <w:pPr>
              <w:pStyle w:val="a4"/>
              <w:numPr>
                <w:ilvl w:val="0"/>
                <w:numId w:val="8"/>
              </w:numPr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транспортное обслуживание по маршруту</w:t>
            </w:r>
            <w:r w:rsidR="006E0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r w:rsidRPr="00B35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8F370F" w:rsidRDefault="006E080E" w:rsidP="000C04BE">
            <w:pPr>
              <w:pStyle w:val="a4"/>
              <w:numPr>
                <w:ilvl w:val="0"/>
                <w:numId w:val="8"/>
              </w:numPr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8F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бзорная экскурсия в Ростове-на-Дону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7B6126" w:rsidRDefault="006E080E" w:rsidP="000C04BE">
            <w:pPr>
              <w:pStyle w:val="a4"/>
              <w:numPr>
                <w:ilvl w:val="0"/>
                <w:numId w:val="8"/>
              </w:numPr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8F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бзорная экскурсия в Таганроге</w:t>
            </w:r>
            <w:r w:rsidR="007B6126" w:rsidRPr="00B35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8F370F" w:rsidRDefault="006E080E" w:rsidP="000C04BE">
            <w:pPr>
              <w:pStyle w:val="a4"/>
              <w:numPr>
                <w:ilvl w:val="0"/>
                <w:numId w:val="8"/>
              </w:numPr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8F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бзорная экскурсия в Старочеркасской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0B23EE" w:rsidRPr="00B358AE" w:rsidRDefault="00F90637" w:rsidP="000C04BE">
            <w:pPr>
              <w:pStyle w:val="a4"/>
              <w:numPr>
                <w:ilvl w:val="0"/>
                <w:numId w:val="8"/>
              </w:numPr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обзорная экскурсия по </w:t>
            </w:r>
            <w:r w:rsidR="000B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Новочеркасску</w:t>
            </w:r>
          </w:p>
          <w:p w:rsidR="008F370F" w:rsidRDefault="007B6126" w:rsidP="000C04BE">
            <w:pPr>
              <w:pStyle w:val="a4"/>
              <w:numPr>
                <w:ilvl w:val="0"/>
                <w:numId w:val="8"/>
              </w:numPr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экскурсовода</w:t>
            </w:r>
            <w:r w:rsidR="008F37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туроператора</w:t>
            </w:r>
            <w:r w:rsidR="006E0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7B6126" w:rsidRDefault="001D5769" w:rsidP="000C04BE">
            <w:pPr>
              <w:pStyle w:val="a4"/>
              <w:numPr>
                <w:ilvl w:val="0"/>
                <w:numId w:val="8"/>
              </w:numPr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завтрака</w:t>
            </w:r>
            <w:r w:rsidR="007B6126" w:rsidRPr="00B35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0B23EE" w:rsidRPr="006E5376" w:rsidRDefault="000B23EE" w:rsidP="000C04BE">
            <w:pPr>
              <w:pStyle w:val="a4"/>
              <w:numPr>
                <w:ilvl w:val="0"/>
                <w:numId w:val="8"/>
              </w:numPr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дегустация на ремесленной сыроварне </w:t>
            </w:r>
          </w:p>
        </w:tc>
        <w:tc>
          <w:tcPr>
            <w:tcW w:w="4677" w:type="dxa"/>
          </w:tcPr>
          <w:p w:rsidR="007B6126" w:rsidRDefault="006E080E" w:rsidP="00B358AE">
            <w:pPr>
              <w:pStyle w:val="a4"/>
              <w:numPr>
                <w:ilvl w:val="0"/>
                <w:numId w:val="8"/>
              </w:num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="007B6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ичные расходы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7B6126" w:rsidRDefault="006E080E" w:rsidP="00B358AE">
            <w:pPr>
              <w:pStyle w:val="a4"/>
              <w:numPr>
                <w:ilvl w:val="0"/>
                <w:numId w:val="8"/>
              </w:num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7B6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итание, не входящее в программу тура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0B23EE" w:rsidRDefault="000B23EE" w:rsidP="00B358AE">
            <w:pPr>
              <w:pStyle w:val="a4"/>
              <w:numPr>
                <w:ilvl w:val="0"/>
                <w:numId w:val="8"/>
              </w:num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входные билеты</w:t>
            </w:r>
            <w:r w:rsidR="00F90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экскурсионное обслуживание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музе</w:t>
            </w:r>
            <w:r w:rsidR="00F90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ях</w:t>
            </w:r>
          </w:p>
          <w:p w:rsidR="007B6126" w:rsidRPr="007B6126" w:rsidRDefault="007B6126" w:rsidP="006E5376">
            <w:pPr>
              <w:pStyle w:val="a4"/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7B6126" w:rsidRDefault="007B6126" w:rsidP="007B6126">
      <w:pPr>
        <w:spacing w:after="0" w:line="240" w:lineRule="atLeast"/>
        <w:ind w:left="-709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B6126" w:rsidRDefault="007B6126" w:rsidP="007B6126">
      <w:pPr>
        <w:spacing w:after="0" w:line="240" w:lineRule="atLeast"/>
        <w:ind w:left="-709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B6126">
        <w:rPr>
          <w:rFonts w:ascii="Times New Roman" w:eastAsia="Times New Roman" w:hAnsi="Times New Roman" w:cs="Times New Roman"/>
          <w:b/>
          <w:color w:val="000000"/>
          <w:lang w:eastAsia="ru-RU"/>
        </w:rPr>
        <w:t>Стоимость тура</w:t>
      </w:r>
      <w:r w:rsidR="00442EA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на одного чел</w:t>
      </w:r>
    </w:p>
    <w:tbl>
      <w:tblPr>
        <w:tblStyle w:val="a9"/>
        <w:tblW w:w="9919" w:type="dxa"/>
        <w:tblInd w:w="-426" w:type="dxa"/>
        <w:tblLook w:val="04A0" w:firstRow="1" w:lastRow="0" w:firstColumn="1" w:lastColumn="0" w:noHBand="0" w:noVBand="1"/>
      </w:tblPr>
      <w:tblGrid>
        <w:gridCol w:w="5383"/>
        <w:gridCol w:w="2268"/>
        <w:gridCol w:w="2268"/>
      </w:tblGrid>
      <w:tr w:rsidR="00442EAE" w:rsidTr="00442EAE">
        <w:tc>
          <w:tcPr>
            <w:tcW w:w="5383" w:type="dxa"/>
          </w:tcPr>
          <w:p w:rsidR="00442EAE" w:rsidRPr="00F72D70" w:rsidRDefault="00442EAE" w:rsidP="00C9763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2D70">
              <w:rPr>
                <w:rFonts w:ascii="Times New Roman" w:eastAsia="Times New Roman" w:hAnsi="Times New Roman" w:cs="Times New Roman"/>
                <w:b/>
                <w:lang w:eastAsia="ru-RU"/>
              </w:rPr>
              <w:t>отели:</w:t>
            </w:r>
          </w:p>
        </w:tc>
        <w:tc>
          <w:tcPr>
            <w:tcW w:w="2268" w:type="dxa"/>
          </w:tcPr>
          <w:p w:rsidR="00442EAE" w:rsidRPr="008F370F" w:rsidRDefault="00442EAE" w:rsidP="008F37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2-х местный</w:t>
            </w:r>
          </w:p>
        </w:tc>
        <w:tc>
          <w:tcPr>
            <w:tcW w:w="2268" w:type="dxa"/>
          </w:tcPr>
          <w:p w:rsidR="00442EAE" w:rsidRPr="008F370F" w:rsidRDefault="00442EAE" w:rsidP="008F37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1-но местный</w:t>
            </w:r>
          </w:p>
        </w:tc>
      </w:tr>
      <w:tr w:rsidR="00442EAE" w:rsidTr="00442EAE">
        <w:tc>
          <w:tcPr>
            <w:tcW w:w="5383" w:type="dxa"/>
          </w:tcPr>
          <w:p w:rsidR="00442EAE" w:rsidRDefault="00442EAE" w:rsidP="00C976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отель «Старый Ростов» 3* центр города</w:t>
            </w:r>
          </w:p>
        </w:tc>
        <w:tc>
          <w:tcPr>
            <w:tcW w:w="2268" w:type="dxa"/>
          </w:tcPr>
          <w:p w:rsidR="00442EAE" w:rsidRPr="008F370F" w:rsidRDefault="004B4343" w:rsidP="008F37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14500</w:t>
            </w:r>
            <w:r w:rsidR="000C04B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руб.</w:t>
            </w:r>
          </w:p>
        </w:tc>
        <w:tc>
          <w:tcPr>
            <w:tcW w:w="2268" w:type="dxa"/>
          </w:tcPr>
          <w:p w:rsidR="00442EAE" w:rsidRPr="008F370F" w:rsidRDefault="004B4343" w:rsidP="008F37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16200</w:t>
            </w:r>
            <w:r w:rsidR="000C04B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руб.</w:t>
            </w:r>
          </w:p>
        </w:tc>
      </w:tr>
      <w:tr w:rsidR="00442EAE" w:rsidTr="00442EAE">
        <w:tc>
          <w:tcPr>
            <w:tcW w:w="5383" w:type="dxa"/>
          </w:tcPr>
          <w:p w:rsidR="00442EAE" w:rsidRDefault="00442EAE" w:rsidP="00C976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«Маринс парк отель-Ростов»3*-центр города</w:t>
            </w:r>
          </w:p>
        </w:tc>
        <w:tc>
          <w:tcPr>
            <w:tcW w:w="2268" w:type="dxa"/>
          </w:tcPr>
          <w:p w:rsidR="00442EAE" w:rsidRPr="008F370F" w:rsidRDefault="004B4343" w:rsidP="008F37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15400</w:t>
            </w:r>
            <w:r w:rsidR="000C04B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руб.</w:t>
            </w:r>
          </w:p>
        </w:tc>
        <w:tc>
          <w:tcPr>
            <w:tcW w:w="2268" w:type="dxa"/>
          </w:tcPr>
          <w:p w:rsidR="00442EAE" w:rsidRPr="008F370F" w:rsidRDefault="004B4343" w:rsidP="008F37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17600</w:t>
            </w:r>
            <w:r w:rsidR="000C04B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руб.</w:t>
            </w:r>
          </w:p>
        </w:tc>
      </w:tr>
    </w:tbl>
    <w:p w:rsidR="001B353D" w:rsidRPr="007B6126" w:rsidRDefault="007B6126" w:rsidP="004D3D35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B6126">
        <w:rPr>
          <w:rFonts w:ascii="Times New Roman" w:eastAsia="Times New Roman" w:hAnsi="Times New Roman" w:cs="Times New Roman"/>
          <w:b/>
          <w:color w:val="000000"/>
          <w:lang w:eastAsia="ru-RU"/>
        </w:rPr>
        <w:t>Программа тура:</w:t>
      </w:r>
    </w:p>
    <w:tbl>
      <w:tblPr>
        <w:tblW w:w="10506" w:type="dxa"/>
        <w:tblInd w:w="-7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"/>
        <w:gridCol w:w="9903"/>
      </w:tblGrid>
      <w:tr w:rsidR="00306404" w:rsidRPr="00306404" w:rsidTr="007B6126"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6404" w:rsidRPr="00306404" w:rsidRDefault="00306404" w:rsidP="00B44EA0">
            <w:pPr>
              <w:spacing w:after="0" w:line="240" w:lineRule="auto"/>
              <w:ind w:left="-54" w:firstLine="54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404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 </w:t>
            </w:r>
          </w:p>
          <w:p w:rsidR="00306404" w:rsidRPr="00306404" w:rsidRDefault="00306404" w:rsidP="00B44EA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404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 </w:t>
            </w:r>
          </w:p>
          <w:p w:rsidR="00C02E7C" w:rsidRDefault="00306404" w:rsidP="00B44EA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404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 день</w:t>
            </w:r>
          </w:p>
          <w:p w:rsidR="00C02E7C" w:rsidRPr="00C02E7C" w:rsidRDefault="00C02E7C" w:rsidP="00C02E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6404" w:rsidRPr="00C02E7C" w:rsidRDefault="00306404" w:rsidP="00C02E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45A1" w:rsidRPr="00EB264A" w:rsidRDefault="00306404" w:rsidP="00B44EA0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B264A">
              <w:rPr>
                <w:rFonts w:ascii="Times New Roman" w:eastAsia="Times New Roman" w:hAnsi="Times New Roman" w:cs="Times New Roman"/>
                <w:i/>
                <w:lang w:eastAsia="ru-RU"/>
              </w:rPr>
              <w:t>Мы рады приветствовать гостей на Донской земле</w:t>
            </w:r>
            <w:r w:rsidR="002845A1" w:rsidRPr="00EB264A">
              <w:rPr>
                <w:rFonts w:ascii="Times New Roman" w:eastAsia="Times New Roman" w:hAnsi="Times New Roman" w:cs="Times New Roman"/>
                <w:i/>
                <w:lang w:eastAsia="ru-RU"/>
              </w:rPr>
              <w:t>! И н</w:t>
            </w:r>
            <w:r w:rsidR="00304CF4" w:rsidRPr="00EB264A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адеемся, что за эти три дня вы не только увидите много нового, но и зарядитесь энергией южного города и казачьих станиц! </w:t>
            </w:r>
            <w:r w:rsidR="002845A1" w:rsidRPr="00EB264A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  <w:p w:rsidR="004B4343" w:rsidRDefault="004B4343" w:rsidP="00B44EA0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Самостоятельное заселение в гостиницу (трансфер аэропорт-отель, ж\д вокзал – отель – за доп.плату) Встреча с экскурсоводом в 14:00 в фойе отеля.</w:t>
            </w:r>
          </w:p>
          <w:p w:rsidR="00306404" w:rsidRPr="00EB264A" w:rsidRDefault="004B4343" w:rsidP="00B44EA0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06164"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Знакомство с Донской землей начнется с </w:t>
            </w:r>
            <w:r w:rsidR="00506164" w:rsidRPr="00EB264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обзорной автобусно-пешеходной экскурсии</w:t>
            </w:r>
            <w:r w:rsidR="00F9063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(</w:t>
            </w:r>
            <w:r w:rsidR="00F90637" w:rsidRPr="00F90637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продолжительность </w:t>
            </w:r>
            <w:r w:rsidR="00F9063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-</w:t>
            </w:r>
            <w:r w:rsidR="00B60916">
              <w:rPr>
                <w:rFonts w:ascii="Times New Roman" w:eastAsia="Times New Roman" w:hAnsi="Times New Roman" w:cs="Times New Roman"/>
                <w:lang w:eastAsia="ru-RU"/>
              </w:rPr>
              <w:t xml:space="preserve"> 3 часа</w:t>
            </w:r>
            <w:r w:rsidR="00F9063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C00867" w:rsidRPr="004B4343" w:rsidRDefault="0042384D" w:rsidP="00B44EA0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В ходе автобусно-пешеходной экскурсии по городу вы познакомитесь с историей </w:t>
            </w:r>
            <w:r w:rsidR="00F90637">
              <w:rPr>
                <w:rFonts w:ascii="Times New Roman" w:eastAsia="Times New Roman" w:hAnsi="Times New Roman" w:cs="Times New Roman"/>
                <w:lang w:eastAsia="ru-RU"/>
              </w:rPr>
              <w:t xml:space="preserve">крупнейшего на Юге России города 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Ростова-на-Дону, </w:t>
            </w:r>
            <w:r w:rsidR="00F90637">
              <w:rPr>
                <w:rFonts w:ascii="Times New Roman" w:eastAsia="Times New Roman" w:hAnsi="Times New Roman" w:cs="Times New Roman"/>
                <w:lang w:eastAsia="ru-RU"/>
              </w:rPr>
              <w:t xml:space="preserve">его 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>культурой,</w:t>
            </w:r>
            <w:r w:rsidR="00F90637">
              <w:rPr>
                <w:rFonts w:ascii="Times New Roman" w:eastAsia="Times New Roman" w:hAnsi="Times New Roman" w:cs="Times New Roman"/>
                <w:lang w:eastAsia="ru-RU"/>
              </w:rPr>
              <w:t xml:space="preserve"> архитектурой, личностями и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 современным обликом</w:t>
            </w:r>
            <w:r w:rsidR="00F90637">
              <w:rPr>
                <w:rFonts w:ascii="Times New Roman" w:eastAsia="Times New Roman" w:hAnsi="Times New Roman" w:cs="Times New Roman"/>
                <w:lang w:eastAsia="ru-RU"/>
              </w:rPr>
              <w:t xml:space="preserve"> Южной столицы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. Вас ждет осмотр основных достопримечательностей: старинные купеческие особняки на главной улице, исторические площади, </w:t>
            </w:r>
            <w:r w:rsidR="00F90637">
              <w:rPr>
                <w:rFonts w:ascii="Times New Roman" w:eastAsia="Times New Roman" w:hAnsi="Times New Roman" w:cs="Times New Roman"/>
                <w:lang w:eastAsia="ru-RU"/>
              </w:rPr>
              <w:t xml:space="preserve">монументы и памятники, 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шедевр архитектуры мирового значения – здание </w:t>
            </w:r>
            <w:r w:rsidR="00F90637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еатра </w:t>
            </w:r>
            <w:r w:rsidR="00F90637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>рамы</w:t>
            </w:r>
            <w:r w:rsidR="00F90637">
              <w:rPr>
                <w:rFonts w:ascii="Times New Roman" w:eastAsia="Times New Roman" w:hAnsi="Times New Roman" w:cs="Times New Roman"/>
                <w:lang w:eastAsia="ru-RU"/>
              </w:rPr>
              <w:t xml:space="preserve"> им. М.Горького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306404" w:rsidRPr="0030640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306404" w:rsidRPr="00306404">
              <w:rPr>
                <w:rFonts w:ascii="Times New Roman" w:eastAsia="Times New Roman" w:hAnsi="Times New Roman" w:cs="Times New Roman"/>
                <w:lang w:eastAsia="ru-RU"/>
              </w:rPr>
              <w:t>а Соборной площади вы полюбуетесь главным городским собором</w:t>
            </w:r>
            <w:r w:rsidR="00F90637">
              <w:rPr>
                <w:rFonts w:ascii="Times New Roman" w:eastAsia="Times New Roman" w:hAnsi="Times New Roman" w:cs="Times New Roman"/>
                <w:lang w:eastAsia="ru-RU"/>
              </w:rPr>
              <w:t xml:space="preserve"> и его изящной колокольней</w:t>
            </w:r>
            <w:r w:rsidR="00306404" w:rsidRPr="003064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 И</w:t>
            </w:r>
            <w:r w:rsidR="00F9063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 конечно</w:t>
            </w:r>
            <w:r w:rsidR="00F9063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 мы подышим речным воздухом, полюбуемся левым и правым берег</w:t>
            </w:r>
            <w:r w:rsidR="00F90637">
              <w:rPr>
                <w:rFonts w:ascii="Times New Roman" w:eastAsia="Times New Roman" w:hAnsi="Times New Roman" w:cs="Times New Roman"/>
                <w:lang w:eastAsia="ru-RU"/>
              </w:rPr>
              <w:t>ами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 реки Дон, пройдясь по набережн</w:t>
            </w:r>
            <w:r w:rsidR="00F90637">
              <w:rPr>
                <w:rFonts w:ascii="Times New Roman" w:eastAsia="Times New Roman" w:hAnsi="Times New Roman" w:cs="Times New Roman"/>
                <w:lang w:eastAsia="ru-RU"/>
              </w:rPr>
              <w:t xml:space="preserve">ым 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 города.</w:t>
            </w:r>
          </w:p>
          <w:p w:rsidR="00306404" w:rsidRDefault="00C00867" w:rsidP="00B44EA0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Общее время </w:t>
            </w:r>
            <w:r w:rsidR="004B4343">
              <w:rPr>
                <w:rFonts w:ascii="Times New Roman" w:eastAsia="Times New Roman" w:hAnsi="Times New Roman" w:cs="Times New Roman"/>
                <w:lang w:eastAsia="ru-RU"/>
              </w:rPr>
              <w:t>программы 1 дня – 3 часа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4B43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B4343" w:rsidRDefault="004B4343" w:rsidP="00B44EA0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Свободное время. Желающие могут посетить одно из примечательных мест нашего</w:t>
            </w:r>
            <w:r w:rsidR="00F90637">
              <w:rPr>
                <w:rFonts w:ascii="Times New Roman" w:eastAsia="Times New Roman" w:hAnsi="Times New Roman" w:cs="Times New Roman"/>
                <w:lang w:eastAsia="ru-RU"/>
              </w:rPr>
              <w:t xml:space="preserve"> города раковарню «Раки и гады»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где под бокал крафтового пива попробовать знаменитых донских раков</w:t>
            </w:r>
            <w:r w:rsidR="00F90637">
              <w:rPr>
                <w:rFonts w:ascii="Times New Roman" w:eastAsia="Times New Roman" w:hAnsi="Times New Roman" w:cs="Times New Roman"/>
                <w:lang w:eastAsia="ru-RU"/>
              </w:rPr>
              <w:t>, посетить театр.</w:t>
            </w:r>
          </w:p>
          <w:p w:rsidR="004B4343" w:rsidRPr="00306404" w:rsidRDefault="004B4343" w:rsidP="00F90637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Так же можно прогуляться по вечернему городу, посидеть в одной из уютных кофе</w:t>
            </w:r>
            <w:r w:rsidR="00F90637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 или в баре</w:t>
            </w:r>
            <w:r w:rsidR="00F9063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06404" w:rsidRPr="00306404" w:rsidTr="007B6126"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6404" w:rsidRPr="00306404" w:rsidRDefault="00306404" w:rsidP="00B44EA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404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 </w:t>
            </w:r>
          </w:p>
          <w:p w:rsidR="00306404" w:rsidRPr="00306404" w:rsidRDefault="00306404" w:rsidP="00B44EA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404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 </w:t>
            </w:r>
          </w:p>
          <w:p w:rsidR="00306404" w:rsidRPr="00306404" w:rsidRDefault="00306404" w:rsidP="00B44EA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404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 </w:t>
            </w:r>
          </w:p>
          <w:p w:rsidR="00306404" w:rsidRPr="00306404" w:rsidRDefault="00306404" w:rsidP="00B44EA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404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 </w:t>
            </w:r>
          </w:p>
          <w:p w:rsidR="00306404" w:rsidRPr="00306404" w:rsidRDefault="00306404" w:rsidP="00B44EA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404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2 день</w:t>
            </w:r>
          </w:p>
        </w:tc>
        <w:tc>
          <w:tcPr>
            <w:tcW w:w="10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6404" w:rsidRPr="00306404" w:rsidRDefault="00933F68" w:rsidP="00B44EA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64A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Завтрак</w:t>
            </w:r>
            <w:r w:rsidR="001D576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 в отеле</w:t>
            </w:r>
            <w:r w:rsidRPr="00EB264A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. </w:t>
            </w:r>
          </w:p>
          <w:p w:rsidR="004B4343" w:rsidRDefault="004B4343" w:rsidP="00B44EA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09:00</w:t>
            </w:r>
            <w:r w:rsidR="00933F68" w:rsidRPr="00EB264A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 – </w:t>
            </w:r>
            <w:r w:rsidR="00306404" w:rsidRPr="00306404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Загородная </w:t>
            </w:r>
            <w:r w:rsidR="00933F68" w:rsidRPr="00EB264A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автобусная </w:t>
            </w:r>
            <w:r w:rsidR="00306404" w:rsidRPr="00306404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экскурсия в г. Таганрог-</w:t>
            </w:r>
            <w:r w:rsidR="00306404" w:rsidRPr="003064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306404" w:rsidRPr="00306404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«Город у моря». </w:t>
            </w:r>
            <w:r w:rsidR="00115B2B" w:rsidRPr="00EB264A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F90637">
              <w:rPr>
                <w:rFonts w:ascii="Times New Roman" w:eastAsia="Times New Roman" w:hAnsi="Times New Roman" w:cs="Times New Roman"/>
                <w:lang w:eastAsia="ru-RU"/>
              </w:rPr>
              <w:t>ок.6</w:t>
            </w:r>
            <w:r w:rsidR="00115B2B"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  <w:r w:rsidR="00F90637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  <w:r w:rsidR="00115B2B" w:rsidRPr="00EB264A">
              <w:rPr>
                <w:rFonts w:ascii="Times New Roman" w:eastAsia="Times New Roman" w:hAnsi="Times New Roman" w:cs="Times New Roman"/>
                <w:lang w:eastAsia="ru-RU"/>
              </w:rPr>
              <w:t>- дорога займет 1,5 часа)</w:t>
            </w:r>
            <w:r w:rsidR="00306404" w:rsidRPr="003064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B358AE" w:rsidRDefault="00306404" w:rsidP="00B44EA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404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Прибытие в город Таганрог</w:t>
            </w:r>
            <w:r w:rsidRPr="00306404">
              <w:rPr>
                <w:rFonts w:ascii="Times New Roman" w:eastAsia="Times New Roman" w:hAnsi="Times New Roman" w:cs="Times New Roman"/>
                <w:lang w:eastAsia="ru-RU"/>
              </w:rPr>
              <w:t> –</w:t>
            </w:r>
            <w:r w:rsidR="007E539C" w:rsidRPr="00EB264A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Морской и тёплый Таганрог — торговый центр юга имперской России и родной город Антоши Чехонте, способный очаровать своими красками</w:t>
            </w:r>
            <w:r w:rsidR="001E423B" w:rsidRPr="00EB264A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и неторопливым ритмом жизни.</w:t>
            </w:r>
            <w:r w:rsidR="00F90637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</w:t>
            </w:r>
            <w:r w:rsidR="00115B2B"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Таганрог был основан Петром </w:t>
            </w:r>
            <w:r w:rsidR="00AA6430" w:rsidRPr="00AA6430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  <w:r w:rsidR="00115B2B" w:rsidRPr="00EB264A">
              <w:rPr>
                <w:rFonts w:ascii="Times New Roman" w:eastAsia="Times New Roman" w:hAnsi="Times New Roman" w:cs="Times New Roman"/>
                <w:lang w:eastAsia="ru-RU"/>
              </w:rPr>
              <w:t>.  Это первый в истории России порт на открытом морском побережье; первая военно-морская база российского флота и первый в истории нашей страны город, выстроенный по регулярному плану. Это наглядны</w:t>
            </w:r>
            <w:r w:rsidR="001C28EA" w:rsidRPr="00EB264A">
              <w:rPr>
                <w:rFonts w:ascii="Times New Roman" w:eastAsia="Times New Roman" w:hAnsi="Times New Roman" w:cs="Times New Roman"/>
                <w:lang w:eastAsia="ru-RU"/>
              </w:rPr>
              <w:t>й пример неумной энергии человека</w:t>
            </w:r>
            <w:r w:rsidR="00AA643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1C28EA"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 с одной стороны</w:t>
            </w:r>
            <w:r w:rsidR="00AA643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1C28EA"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 и тихая размеренная жизнь южного города</w:t>
            </w:r>
            <w:r w:rsidR="00AA643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1C28EA"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 с другой. </w:t>
            </w:r>
          </w:p>
          <w:p w:rsidR="00306404" w:rsidRPr="00306404" w:rsidRDefault="007E539C" w:rsidP="00B44EA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Знакомство с городом мы начнем с </w:t>
            </w:r>
            <w:r w:rsidR="001032A0">
              <w:rPr>
                <w:rFonts w:ascii="Times New Roman" w:eastAsia="Times New Roman" w:hAnsi="Times New Roman" w:cs="Times New Roman"/>
                <w:lang w:eastAsia="ru-RU"/>
              </w:rPr>
              <w:t xml:space="preserve">внешнего осмотра </w:t>
            </w:r>
            <w:r w:rsidR="00306404" w:rsidRPr="00DC1613">
              <w:rPr>
                <w:rFonts w:ascii="Times New Roman" w:eastAsia="Times New Roman" w:hAnsi="Times New Roman" w:cs="Times New Roman"/>
                <w:b/>
                <w:bCs/>
                <w:i/>
                <w:bdr w:val="none" w:sz="0" w:space="0" w:color="auto" w:frame="1"/>
                <w:lang w:eastAsia="ru-RU"/>
              </w:rPr>
              <w:t>Домик</w:t>
            </w:r>
            <w:r w:rsidRPr="00DC1613">
              <w:rPr>
                <w:rFonts w:ascii="Times New Roman" w:eastAsia="Times New Roman" w:hAnsi="Times New Roman" w:cs="Times New Roman"/>
                <w:b/>
                <w:bCs/>
                <w:i/>
                <w:bdr w:val="none" w:sz="0" w:space="0" w:color="auto" w:frame="1"/>
                <w:lang w:eastAsia="ru-RU"/>
              </w:rPr>
              <w:t>а</w:t>
            </w:r>
            <w:r w:rsidR="00306404" w:rsidRPr="00DC1613">
              <w:rPr>
                <w:rFonts w:ascii="Times New Roman" w:eastAsia="Times New Roman" w:hAnsi="Times New Roman" w:cs="Times New Roman"/>
                <w:b/>
                <w:bCs/>
                <w:i/>
                <w:bdr w:val="none" w:sz="0" w:space="0" w:color="auto" w:frame="1"/>
                <w:lang w:eastAsia="ru-RU"/>
              </w:rPr>
              <w:t xml:space="preserve"> А. П. Чехова</w:t>
            </w:r>
            <w:r w:rsidR="00306404" w:rsidRPr="00306404">
              <w:rPr>
                <w:rFonts w:ascii="Times New Roman" w:eastAsia="Times New Roman" w:hAnsi="Times New Roman" w:cs="Times New Roman"/>
                <w:lang w:eastAsia="ru-RU"/>
              </w:rPr>
              <w:t>, который был открыт в 1926 году. Музей расположен в небольшом флигеле купца А Д. Гнутова.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06404" w:rsidRPr="00306404">
              <w:rPr>
                <w:rFonts w:ascii="Times New Roman" w:eastAsia="Times New Roman" w:hAnsi="Times New Roman" w:cs="Times New Roman"/>
                <w:lang w:eastAsia="ru-RU"/>
              </w:rPr>
              <w:t>В этом доме родился третий сын Чехов</w:t>
            </w:r>
            <w:r w:rsidR="00DC1613">
              <w:rPr>
                <w:rFonts w:ascii="Times New Roman" w:eastAsia="Times New Roman" w:hAnsi="Times New Roman" w:cs="Times New Roman"/>
                <w:lang w:eastAsia="ru-RU"/>
              </w:rPr>
              <w:t>ых – Антон. Д</w:t>
            </w:r>
            <w:r w:rsidR="00186A53">
              <w:rPr>
                <w:rFonts w:ascii="Times New Roman" w:eastAsia="Times New Roman" w:hAnsi="Times New Roman" w:cs="Times New Roman"/>
                <w:lang w:eastAsia="ru-RU"/>
              </w:rPr>
              <w:t>альше отправимся к</w:t>
            </w:r>
            <w:r w:rsidR="00DC16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86A5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«Лавке</w:t>
            </w:r>
            <w:r w:rsidR="00DC1613" w:rsidRPr="00DC161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Чеховых»</w:t>
            </w:r>
            <w:r w:rsidR="00186A5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="00186A53" w:rsidRPr="00186A53">
              <w:rPr>
                <w:rFonts w:ascii="Times New Roman" w:eastAsia="Times New Roman" w:hAnsi="Times New Roman" w:cs="Times New Roman"/>
                <w:lang w:eastAsia="ru-RU"/>
              </w:rPr>
              <w:t>(которая работает и в наше время</w:t>
            </w:r>
            <w:r w:rsidR="00AA6430">
              <w:rPr>
                <w:rFonts w:ascii="Times New Roman" w:eastAsia="Times New Roman" w:hAnsi="Times New Roman" w:cs="Times New Roman"/>
                <w:lang w:eastAsia="ru-RU"/>
              </w:rPr>
              <w:t xml:space="preserve"> и как музей, </w:t>
            </w:r>
            <w:r w:rsidR="00AA64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 как историческая чайная лавка</w:t>
            </w:r>
            <w:r w:rsidR="00186A53" w:rsidRPr="00186A5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186A53">
              <w:rPr>
                <w:rFonts w:ascii="Times New Roman" w:eastAsia="Times New Roman" w:hAnsi="Times New Roman" w:cs="Times New Roman"/>
                <w:lang w:eastAsia="ru-RU"/>
              </w:rPr>
              <w:t>, увидим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06404" w:rsidRPr="00306404">
              <w:rPr>
                <w:rFonts w:ascii="Times New Roman" w:eastAsia="Times New Roman" w:hAnsi="Times New Roman" w:cs="Times New Roman"/>
                <w:b/>
                <w:bCs/>
                <w:i/>
                <w:bdr w:val="none" w:sz="0" w:space="0" w:color="auto" w:frame="1"/>
                <w:lang w:eastAsia="ru-RU"/>
              </w:rPr>
              <w:t>Литературный музей им. А. П. Чехова</w:t>
            </w:r>
            <w:r w:rsidR="00306404" w:rsidRPr="00306404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 (</w:t>
            </w:r>
            <w:r w:rsidR="00306404" w:rsidRPr="00306404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расположен в здании бывшей мужской классической гимназии, в которой учился писатель)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306404" w:rsidRPr="00306404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Экспозиция музея представляет собой </w:t>
            </w:r>
            <w:r w:rsidR="001E423B" w:rsidRPr="00EB264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не только </w:t>
            </w:r>
            <w:r w:rsidR="00306404" w:rsidRPr="00306404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изучение жизни и творч</w:t>
            </w:r>
            <w:r w:rsidR="001E423B" w:rsidRPr="00EB264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ества Антона Павловича Чехова, но и влияние города</w:t>
            </w:r>
            <w:r w:rsidR="00306404" w:rsidRPr="00306404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 на его произведения</w:t>
            </w:r>
            <w:r w:rsidR="00AA6430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. Предлагаем на выбор посещение одного из музеев.</w:t>
            </w:r>
          </w:p>
          <w:p w:rsidR="001E423B" w:rsidRPr="00EB264A" w:rsidRDefault="00DC1613" w:rsidP="00B44EA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Во время экскурсионной программы</w:t>
            </w:r>
            <w:r w:rsidR="001E423B" w:rsidRPr="00EB264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 </w:t>
            </w:r>
            <w:r w:rsidR="00AA6430" w:rsidRPr="00AA6430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можно пообедать</w:t>
            </w:r>
            <w:r w:rsidR="001E423B" w:rsidRPr="00EB264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(доп.плата) </w:t>
            </w:r>
            <w:r w:rsidR="001E423B" w:rsidRPr="00EB264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в кафе города</w:t>
            </w:r>
            <w:r w:rsidR="00AA6430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, а затем </w:t>
            </w:r>
            <w:r w:rsidR="001E423B" w:rsidRPr="00EB264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продолжим </w:t>
            </w:r>
            <w:r w:rsidR="001E423B" w:rsidRPr="00EB264A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306404" w:rsidRPr="00306404">
              <w:rPr>
                <w:rFonts w:ascii="Times New Roman" w:eastAsia="Times New Roman" w:hAnsi="Times New Roman" w:cs="Times New Roman"/>
                <w:lang w:eastAsia="ru-RU"/>
              </w:rPr>
              <w:t>накомство с историко-архитектур</w:t>
            </w:r>
            <w:r w:rsidR="001E423B" w:rsidRPr="00EB264A">
              <w:rPr>
                <w:rFonts w:ascii="Times New Roman" w:eastAsia="Times New Roman" w:hAnsi="Times New Roman" w:cs="Times New Roman"/>
                <w:lang w:eastAsia="ru-RU"/>
              </w:rPr>
              <w:t>ной заповедной частью Таганрога. Увидим памятник</w:t>
            </w:r>
            <w:r w:rsidR="00306404" w:rsidRPr="00306404">
              <w:rPr>
                <w:rFonts w:ascii="Times New Roman" w:eastAsia="Times New Roman" w:hAnsi="Times New Roman" w:cs="Times New Roman"/>
                <w:lang w:eastAsia="ru-RU"/>
              </w:rPr>
              <w:t xml:space="preserve"> ос</w:t>
            </w:r>
            <w:r w:rsidR="001E423B" w:rsidRPr="00EB264A">
              <w:rPr>
                <w:rFonts w:ascii="Times New Roman" w:eastAsia="Times New Roman" w:hAnsi="Times New Roman" w:cs="Times New Roman"/>
                <w:lang w:eastAsia="ru-RU"/>
              </w:rPr>
              <w:t>нователю Таганрога - Петру I, старейшую церковь Таганрога-Свято-Никольский храм, солнечные часы (гном</w:t>
            </w:r>
            <w:r w:rsidR="00AA6430">
              <w:rPr>
                <w:rFonts w:ascii="Times New Roman" w:eastAsia="Times New Roman" w:hAnsi="Times New Roman" w:cs="Times New Roman"/>
                <w:lang w:eastAsia="ru-RU"/>
              </w:rPr>
              <w:t>он</w:t>
            </w:r>
            <w:r w:rsidR="001E423B" w:rsidRPr="00EB264A">
              <w:rPr>
                <w:rFonts w:ascii="Times New Roman" w:eastAsia="Times New Roman" w:hAnsi="Times New Roman" w:cs="Times New Roman"/>
                <w:lang w:eastAsia="ru-RU"/>
              </w:rPr>
              <w:t>), каменную лестницу, ведущую</w:t>
            </w:r>
            <w:r w:rsidR="00306404" w:rsidRPr="00306404">
              <w:rPr>
                <w:rFonts w:ascii="Times New Roman" w:eastAsia="Times New Roman" w:hAnsi="Times New Roman" w:cs="Times New Roman"/>
                <w:lang w:eastAsia="ru-RU"/>
              </w:rPr>
              <w:t xml:space="preserve"> к набережной Таганрогского залива Азовского моря. </w:t>
            </w:r>
          </w:p>
          <w:p w:rsidR="00306404" w:rsidRPr="00306404" w:rsidRDefault="001E423B" w:rsidP="00B44EA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Ну и конечно </w:t>
            </w:r>
            <w:r w:rsidR="00DC1613">
              <w:rPr>
                <w:rFonts w:ascii="Times New Roman" w:eastAsia="Times New Roman" w:hAnsi="Times New Roman" w:cs="Times New Roman"/>
                <w:lang w:eastAsia="ru-RU"/>
              </w:rPr>
              <w:t>прогуляемся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 по великолепной набережной</w:t>
            </w:r>
            <w:r w:rsidR="00306404" w:rsidRPr="00306404">
              <w:rPr>
                <w:rFonts w:ascii="Times New Roman" w:eastAsia="Times New Roman" w:hAnsi="Times New Roman" w:cs="Times New Roman"/>
                <w:lang w:eastAsia="ru-RU"/>
              </w:rPr>
              <w:t>, кот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>орая являе</w:t>
            </w:r>
            <w:r w:rsidR="00DC1613">
              <w:rPr>
                <w:rFonts w:ascii="Times New Roman" w:eastAsia="Times New Roman" w:hAnsi="Times New Roman" w:cs="Times New Roman"/>
                <w:lang w:eastAsia="ru-RU"/>
              </w:rPr>
              <w:t>тся украшением города и подышим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 морским воз</w:t>
            </w:r>
            <w:r w:rsidR="00E22B58"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духом. </w:t>
            </w:r>
          </w:p>
          <w:p w:rsidR="00306404" w:rsidRPr="000A4DD0" w:rsidRDefault="00306404" w:rsidP="00B44EA0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4DD0">
              <w:rPr>
                <w:rFonts w:ascii="Times New Roman" w:eastAsia="Times New Roman" w:hAnsi="Times New Roman" w:cs="Times New Roman"/>
                <w:b/>
                <w:lang w:eastAsia="ru-RU"/>
              </w:rPr>
              <w:t>Возвращение в Ростов-на-Дону</w:t>
            </w:r>
            <w:r w:rsidR="00AA6430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0A4DD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306404" w:rsidRPr="00306404" w:rsidRDefault="00186A53" w:rsidP="00B44EA0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Общее время программы 2 дня – 7</w:t>
            </w:r>
            <w:r w:rsidR="00E22B58"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 часов</w:t>
            </w:r>
            <w:r w:rsidR="00AA643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306404" w:rsidRPr="00306404" w:rsidTr="007B6126"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6404" w:rsidRPr="00306404" w:rsidRDefault="00306404" w:rsidP="00B44EA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404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306404" w:rsidRPr="00306404" w:rsidRDefault="00306404" w:rsidP="00B44EA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404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 </w:t>
            </w:r>
          </w:p>
          <w:p w:rsidR="00306404" w:rsidRPr="00306404" w:rsidRDefault="00306404" w:rsidP="00B44EA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404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 </w:t>
            </w:r>
          </w:p>
          <w:p w:rsidR="00306404" w:rsidRPr="00306404" w:rsidRDefault="00306404" w:rsidP="00B44EA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404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3 день</w:t>
            </w:r>
          </w:p>
        </w:tc>
        <w:tc>
          <w:tcPr>
            <w:tcW w:w="10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6404" w:rsidRPr="00EB264A" w:rsidRDefault="00306404" w:rsidP="00B44EA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404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Завтрак.</w:t>
            </w:r>
            <w:r w:rsidRPr="003064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306404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09-00</w:t>
            </w:r>
            <w:r w:rsidRPr="00306404">
              <w:rPr>
                <w:rFonts w:ascii="Times New Roman" w:eastAsia="Times New Roman" w:hAnsi="Times New Roman" w:cs="Times New Roman"/>
                <w:lang w:eastAsia="ru-RU"/>
              </w:rPr>
              <w:t> Освобождение номеров.</w:t>
            </w:r>
          </w:p>
          <w:p w:rsidR="00186A53" w:rsidRPr="00306404" w:rsidRDefault="00254B30" w:rsidP="00186A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Садимся в автобус и отправляемся на экскурсию, </w:t>
            </w:r>
            <w:r w:rsidR="00186A53" w:rsidRPr="00306404">
              <w:rPr>
                <w:rFonts w:ascii="Times New Roman" w:eastAsia="Times New Roman" w:hAnsi="Times New Roman" w:cs="Times New Roman"/>
                <w:b/>
                <w:bCs/>
                <w:i/>
                <w:bdr w:val="none" w:sz="0" w:space="0" w:color="auto" w:frame="1"/>
                <w:lang w:eastAsia="ru-RU"/>
              </w:rPr>
              <w:t>в станицу</w:t>
            </w:r>
            <w:r w:rsidR="00186A53" w:rsidRPr="00306404">
              <w:rPr>
                <w:rFonts w:ascii="Times New Roman" w:eastAsia="Times New Roman" w:hAnsi="Times New Roman" w:cs="Times New Roman"/>
                <w:i/>
                <w:lang w:eastAsia="ru-RU"/>
              </w:rPr>
              <w:t> </w:t>
            </w:r>
            <w:r w:rsidR="00186A53" w:rsidRPr="00EB264A">
              <w:rPr>
                <w:rFonts w:ascii="Times New Roman" w:eastAsia="Times New Roman" w:hAnsi="Times New Roman" w:cs="Times New Roman"/>
                <w:b/>
                <w:bCs/>
                <w:i/>
                <w:bdr w:val="none" w:sz="0" w:space="0" w:color="auto" w:frame="1"/>
                <w:lang w:eastAsia="ru-RU"/>
              </w:rPr>
              <w:t>Старочеркасскую</w:t>
            </w:r>
            <w:r w:rsidR="00186A53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. </w:t>
            </w:r>
          </w:p>
          <w:p w:rsidR="00186A53" w:rsidRPr="00306404" w:rsidRDefault="00186A53" w:rsidP="00186A53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404">
              <w:rPr>
                <w:rFonts w:ascii="Times New Roman" w:eastAsia="Times New Roman" w:hAnsi="Times New Roman" w:cs="Times New Roman"/>
                <w:lang w:eastAsia="ru-RU"/>
              </w:rPr>
              <w:t>Станица в Аксайском районе Ростовской области известна как столица донского казачества и место рождения генерала Матвея Платова</w:t>
            </w:r>
            <w:r w:rsidR="00AA6430">
              <w:rPr>
                <w:rFonts w:ascii="Times New Roman" w:eastAsia="Times New Roman" w:hAnsi="Times New Roman" w:cs="Times New Roman"/>
                <w:lang w:eastAsia="ru-RU"/>
              </w:rPr>
              <w:t>, имя которого носит международный аэропорт г.Ростова-на-Дону</w:t>
            </w:r>
            <w:r w:rsidRPr="00306404">
              <w:rPr>
                <w:rFonts w:ascii="Times New Roman" w:eastAsia="Times New Roman" w:hAnsi="Times New Roman" w:cs="Times New Roman"/>
                <w:lang w:eastAsia="ru-RU"/>
              </w:rPr>
              <w:t xml:space="preserve">. Донская Венеция – так любовно на Дону и в России называли станицу Старочеркасскую. История станицы – это живая история донского казачества. Вас ждет пешеходная экскурсия по историческому центру бывшей столицы вольного донского казачества, знакомство с особенностями казачьей архитектуры, укладом жизни и быта казаков.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Мы увидим усадьбу</w:t>
            </w:r>
            <w:r w:rsidRPr="00306404">
              <w:rPr>
                <w:rFonts w:ascii="Times New Roman" w:eastAsia="Times New Roman" w:hAnsi="Times New Roman" w:cs="Times New Roman"/>
                <w:lang w:eastAsia="ru-RU"/>
              </w:rPr>
              <w:t xml:space="preserve"> атаманов Ефремовых - единственный сохранившийся на Дону целостный архитектурный ансамбль XVIII –XX вв.;</w:t>
            </w:r>
          </w:p>
          <w:p w:rsidR="000D4D10" w:rsidRPr="00EB264A" w:rsidRDefault="00186A53" w:rsidP="00186A5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404">
              <w:rPr>
                <w:rFonts w:ascii="Times New Roman" w:eastAsia="Times New Roman" w:hAnsi="Times New Roman" w:cs="Times New Roman"/>
                <w:lang w:eastAsia="ru-RU"/>
              </w:rPr>
              <w:t>Не оставит равнодушным и главная достопримечательность станицы - </w:t>
            </w:r>
            <w:r w:rsidRPr="00306404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Войсковой Воскресенский девятиглавый войсковой собор</w:t>
            </w:r>
            <w:r w:rsidRPr="00306404">
              <w:rPr>
                <w:rFonts w:ascii="Times New Roman" w:eastAsia="Times New Roman" w:hAnsi="Times New Roman" w:cs="Times New Roman"/>
                <w:lang w:eastAsia="ru-RU"/>
              </w:rPr>
              <w:t>, построенный в начале XVIII века. Это первый на Дону каменный православный храм, сохранившийся до наших дней. В 6-ярусном иконостасе Войскового Воскресенского собора свыше 150 икон, миниатюр и т.д. Храмовая икона имеет авторскую подпись. Здес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ь находится цепь Степана Разина, </w:t>
            </w:r>
            <w:r w:rsidRPr="00FA2E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которую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он был закован </w:t>
            </w:r>
            <w:r w:rsidRPr="00FA2E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перед отправкой в Москву. </w:t>
            </w:r>
            <w:r w:rsidR="00254B30"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83379" w:rsidRPr="00483379" w:rsidRDefault="00186A53" w:rsidP="004833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Далее наш путь лежит в славный </w:t>
            </w:r>
            <w:r w:rsidR="00DC1613">
              <w:rPr>
                <w:rFonts w:ascii="Times New Roman" w:eastAsia="Times New Roman" w:hAnsi="Times New Roman" w:cs="Times New Roman"/>
                <w:lang w:eastAsia="ru-RU"/>
              </w:rPr>
              <w:t xml:space="preserve">Новочеркасск </w:t>
            </w:r>
            <w:r w:rsidR="0048337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306404" w:rsidRPr="00306404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 </w:t>
            </w:r>
            <w:r w:rsidR="00483379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последнюю столицу</w:t>
            </w:r>
            <w:r w:rsidR="00483379" w:rsidRPr="00483379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 донского казачества, а также казачества России и Зарубежья. </w:t>
            </w:r>
          </w:p>
          <w:p w:rsidR="00483379" w:rsidRPr="00483379" w:rsidRDefault="00483379" w:rsidP="004833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483379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Город выделяется как своей славной историей, так и своим особым обликом. Новочеркасск задуман и основан в 1805 году как новая столица Области Войска Донского. Самобытность городу придает сочетание зданий классических стилей и типичных казачьих куреней. Господствующее положение в архитектурном ансамбле Новочеркасска занимает главный храм донского казачества - Вознесенский войсковой патриарший собор, второй в России имеющий такой статус, после Московского Успенского собора. </w:t>
            </w:r>
            <w: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Мы обязательно зайдем в него.</w:t>
            </w:r>
            <w:r w:rsidRPr="00483379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 </w:t>
            </w:r>
          </w:p>
          <w:p w:rsidR="000D4D10" w:rsidRPr="00AA6430" w:rsidRDefault="00483379" w:rsidP="00186A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</w:pPr>
            <w:r w:rsidRPr="00483379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На главной площади города осмотр исторических памятников знаменитому донскому атаману и покорителю Сибири Ермаку, генералу Я. П. Бакланову и основателю Новочеркасска М. И. Платову</w:t>
            </w:r>
            <w:r w:rsidRPr="00483379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. </w:t>
            </w:r>
          </w:p>
          <w:p w:rsidR="00186A53" w:rsidRDefault="00186A53" w:rsidP="00B44EA0">
            <w:pPr>
              <w:spacing w:after="150" w:line="240" w:lineRule="auto"/>
              <w:jc w:val="both"/>
              <w:textAlignment w:val="baseline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После экскурсии мы отправимся </w:t>
            </w:r>
            <w:r w:rsidRPr="00957D5A">
              <w:rPr>
                <w:rFonts w:ascii="Times New Roman" w:hAnsi="Times New Roman"/>
                <w:bCs/>
                <w:sz w:val="24"/>
              </w:rPr>
              <w:t xml:space="preserve">в гости на </w:t>
            </w:r>
            <w:r>
              <w:rPr>
                <w:rFonts w:ascii="Times New Roman" w:hAnsi="Times New Roman"/>
                <w:bCs/>
                <w:sz w:val="24"/>
              </w:rPr>
              <w:t xml:space="preserve">ремесленную </w:t>
            </w:r>
            <w:r w:rsidRPr="00957D5A">
              <w:rPr>
                <w:rFonts w:ascii="Times New Roman" w:hAnsi="Times New Roman"/>
                <w:bCs/>
                <w:sz w:val="24"/>
              </w:rPr>
              <w:t>сыроварню «Де Волан».</w:t>
            </w:r>
            <w:r w:rsidRPr="00957D5A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Pr="00957D5A">
              <w:rPr>
                <w:rFonts w:ascii="Times New Roman" w:hAnsi="Times New Roman"/>
                <w:bCs/>
                <w:sz w:val="24"/>
              </w:rPr>
              <w:t xml:space="preserve">Кстати, ее название связано с историей Новочеркасска. Как? Об этом, о том, как производится сыры, какие сорта существуют и в чем особенность каждого сорта, вы узнаете из рассказа владельца сыроварни. А еще мы продегустируем 4 вида ремесленного хлеба, 10 сортов ремесленного сыра, 6 сортов фермерского вина и несколько сортов крафтового пива! </w:t>
            </w:r>
            <w:r>
              <w:rPr>
                <w:rFonts w:ascii="Times New Roman" w:hAnsi="Times New Roman"/>
                <w:bCs/>
                <w:sz w:val="24"/>
              </w:rPr>
              <w:t>А ведущие «колядовщики» развеселят гостей песнями, викторинами и конкурсами.</w:t>
            </w:r>
          </w:p>
          <w:p w:rsidR="006E5376" w:rsidRDefault="00186A53" w:rsidP="00B44EA0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D5A">
              <w:rPr>
                <w:rFonts w:ascii="Times New Roman" w:hAnsi="Times New Roman"/>
                <w:bCs/>
                <w:sz w:val="24"/>
              </w:rPr>
              <w:t>Желающие смогут купить понравившийся сыр, хлеб в лавке при сыроварне.</w:t>
            </w:r>
          </w:p>
          <w:p w:rsidR="00306404" w:rsidRPr="00306404" w:rsidRDefault="006E5376" w:rsidP="00B44EA0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Трансфер в аэропорт</w:t>
            </w:r>
            <w:r w:rsidR="00186A53">
              <w:rPr>
                <w:rFonts w:ascii="Times New Roman" w:eastAsia="Times New Roman" w:hAnsi="Times New Roman" w:cs="Times New Roman"/>
                <w:lang w:eastAsia="ru-RU"/>
              </w:rPr>
              <w:t>/на ж/д вокзал</w:t>
            </w:r>
            <w:r w:rsidR="00AA6430">
              <w:rPr>
                <w:rFonts w:ascii="Times New Roman" w:eastAsia="Times New Roman" w:hAnsi="Times New Roman" w:cs="Times New Roman"/>
                <w:lang w:eastAsia="ru-RU"/>
              </w:rPr>
              <w:t>. Отъезд/вылет желательно планировать после</w:t>
            </w:r>
            <w:r w:rsidR="008A30A4">
              <w:rPr>
                <w:rFonts w:ascii="Times New Roman" w:eastAsia="Times New Roman" w:hAnsi="Times New Roman" w:cs="Times New Roman"/>
                <w:lang w:eastAsia="ru-RU"/>
              </w:rPr>
              <w:t xml:space="preserve"> 19 часов.</w:t>
            </w:r>
          </w:p>
          <w:p w:rsidR="00306404" w:rsidRPr="00306404" w:rsidRDefault="006E5376" w:rsidP="00B44EA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Общее время программы 3 дня – 8</w:t>
            </w:r>
            <w:r w:rsidR="00933F68" w:rsidRPr="00EB264A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 часов</w:t>
            </w:r>
          </w:p>
        </w:tc>
      </w:tr>
    </w:tbl>
    <w:p w:rsidR="00306404" w:rsidRPr="004D3D35" w:rsidRDefault="004D3D35" w:rsidP="004D3D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bdr w:val="none" w:sz="0" w:space="0" w:color="auto" w:frame="1"/>
          <w:lang w:eastAsia="ru-RU"/>
        </w:rPr>
        <w:t>Отели</w:t>
      </w:r>
      <w:r w:rsidR="001D5769" w:rsidRPr="004D3D3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bdr w:val="none" w:sz="0" w:space="0" w:color="auto" w:frame="1"/>
          <w:lang w:eastAsia="ru-RU"/>
        </w:rPr>
        <w:t xml:space="preserve"> </w:t>
      </w:r>
      <w:bookmarkStart w:id="0" w:name="_GoBack"/>
      <w:bookmarkEnd w:id="0"/>
      <w:r w:rsidR="00306404" w:rsidRPr="004D3D3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bdr w:val="none" w:sz="0" w:space="0" w:color="auto" w:frame="1"/>
          <w:lang w:eastAsia="ru-RU"/>
        </w:rPr>
        <w:t>«Маринс Парк отель Ростов» 3*</w:t>
      </w:r>
      <w:r w:rsidR="00306404" w:rsidRPr="004D3D3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- центр города -</w:t>
      </w:r>
      <w:r w:rsidRPr="004D3D3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r w:rsidR="00306404" w:rsidRPr="004D3D3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визитная карточка Донского региона. Он находится в центре Ростова-на-Дону, в трех минутах езды от железнодорожного вокзала, в часе езды от аэропорта «Платов». Его шестиэтажное здание стоит прямо на пересечении Буденновского проспекта и Красноармейской улицы. Прямо перед центральным входом находится удобная транспортная развязка. Она поможет легко и просто добраться до любой точки города на общественном транспорте.</w:t>
      </w:r>
    </w:p>
    <w:p w:rsidR="00306404" w:rsidRPr="004D3D35" w:rsidRDefault="00306404" w:rsidP="00B44EA0">
      <w:pPr>
        <w:spacing w:after="0" w:line="24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D3D3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bdr w:val="none" w:sz="0" w:space="0" w:color="auto" w:frame="1"/>
          <w:lang w:eastAsia="ru-RU"/>
        </w:rPr>
        <w:t>Гостиница «Старый Ростов» 3*</w:t>
      </w:r>
      <w:r w:rsidRPr="004D3D3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находится в самом центре города Ростов-на-Дону. Благодаря выгодному расположению, гости отеля смогут без хлопот добраться до нужного места.</w:t>
      </w:r>
      <w:r w:rsidR="00B44EA0" w:rsidRPr="004D3D3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Удобная транспортная развязка. В шаговой доступности набережная.</w:t>
      </w:r>
    </w:p>
    <w:p w:rsidR="00306404" w:rsidRPr="004D3D35" w:rsidRDefault="00306404" w:rsidP="00B44EA0">
      <w:pPr>
        <w:spacing w:after="150" w:line="24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D3D3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Интерьер всех номеров выполнен в классическом стиле. Оснащены телевизором с плоским экраном, холодильником и кондиционером. В каждом номере есть подключение к бесплатному интернету посредством WI-FI.</w:t>
      </w:r>
    </w:p>
    <w:p w:rsidR="004D3D35" w:rsidRDefault="00306404" w:rsidP="004D3D35">
      <w:pPr>
        <w:spacing w:after="150" w:line="24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D3D3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ресторане гостиницы гостей ждет домашняя кавказская кухня, в баре м</w:t>
      </w:r>
      <w:r w:rsidR="004D3D3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ожно заказать различные напитки</w:t>
      </w:r>
    </w:p>
    <w:p w:rsidR="003B6F94" w:rsidRPr="004D3D35" w:rsidRDefault="003B6F94" w:rsidP="004D3D35">
      <w:pPr>
        <w:spacing w:after="150" w:line="24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D3D35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Менеджер: Аржанова Дарья (863)2441-13-63; 244-15-63;  269-88-89. </w:t>
      </w:r>
      <w:r w:rsidRPr="004D3D35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E</w:t>
      </w:r>
      <w:r w:rsidRPr="004D3D35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-</w:t>
      </w:r>
      <w:r w:rsidRPr="004D3D35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mail</w:t>
      </w:r>
      <w:r w:rsidRPr="004D3D35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: </w:t>
      </w:r>
      <w:r w:rsidRPr="004D3D35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radugaavto</w:t>
      </w:r>
      <w:r w:rsidRPr="004D3D35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@</w:t>
      </w:r>
      <w:r w:rsidRPr="004D3D35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mail</w:t>
      </w:r>
      <w:r w:rsidRPr="004D3D35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.</w:t>
      </w:r>
      <w:r w:rsidRPr="004D3D35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ru</w:t>
      </w:r>
    </w:p>
    <w:sectPr w:rsidR="003B6F94" w:rsidRPr="004D3D35" w:rsidSect="006070DC">
      <w:pgSz w:w="11906" w:h="16838"/>
      <w:pgMar w:top="284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726" w:rsidRDefault="007E7726" w:rsidP="00C02E7C">
      <w:pPr>
        <w:spacing w:after="0" w:line="240" w:lineRule="auto"/>
      </w:pPr>
      <w:r>
        <w:separator/>
      </w:r>
    </w:p>
  </w:endnote>
  <w:endnote w:type="continuationSeparator" w:id="0">
    <w:p w:rsidR="007E7726" w:rsidRDefault="007E7726" w:rsidP="00C02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726" w:rsidRDefault="007E7726" w:rsidP="00C02E7C">
      <w:pPr>
        <w:spacing w:after="0" w:line="240" w:lineRule="auto"/>
      </w:pPr>
      <w:r>
        <w:separator/>
      </w:r>
    </w:p>
  </w:footnote>
  <w:footnote w:type="continuationSeparator" w:id="0">
    <w:p w:rsidR="007E7726" w:rsidRDefault="007E7726" w:rsidP="00C02E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B6CDE"/>
    <w:multiLevelType w:val="multilevel"/>
    <w:tmpl w:val="8A985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284807"/>
    <w:multiLevelType w:val="multilevel"/>
    <w:tmpl w:val="F4F63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B07C92"/>
    <w:multiLevelType w:val="hybridMultilevel"/>
    <w:tmpl w:val="6B1EF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BE4E95"/>
    <w:multiLevelType w:val="hybridMultilevel"/>
    <w:tmpl w:val="8ECA6E86"/>
    <w:lvl w:ilvl="0" w:tplc="8550EC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405A2"/>
    <w:multiLevelType w:val="hybridMultilevel"/>
    <w:tmpl w:val="D6F4C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3E5C16"/>
    <w:multiLevelType w:val="hybridMultilevel"/>
    <w:tmpl w:val="3E9AEA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D4492"/>
    <w:multiLevelType w:val="multilevel"/>
    <w:tmpl w:val="9F46D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BC7ADB"/>
    <w:multiLevelType w:val="multilevel"/>
    <w:tmpl w:val="DD58F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05F"/>
    <w:rsid w:val="00003812"/>
    <w:rsid w:val="000071ED"/>
    <w:rsid w:val="000A4DD0"/>
    <w:rsid w:val="000B23EE"/>
    <w:rsid w:val="000C04BE"/>
    <w:rsid w:val="000C6768"/>
    <w:rsid w:val="000D4D10"/>
    <w:rsid w:val="000F06A2"/>
    <w:rsid w:val="001032A0"/>
    <w:rsid w:val="00115B2B"/>
    <w:rsid w:val="00186A53"/>
    <w:rsid w:val="001A222B"/>
    <w:rsid w:val="001B353D"/>
    <w:rsid w:val="001C28EA"/>
    <w:rsid w:val="001D5769"/>
    <w:rsid w:val="001E423B"/>
    <w:rsid w:val="00254B30"/>
    <w:rsid w:val="00273645"/>
    <w:rsid w:val="002845A1"/>
    <w:rsid w:val="002A6CE4"/>
    <w:rsid w:val="002A7CB5"/>
    <w:rsid w:val="00304CF4"/>
    <w:rsid w:val="00306404"/>
    <w:rsid w:val="0031505F"/>
    <w:rsid w:val="00335008"/>
    <w:rsid w:val="00342A90"/>
    <w:rsid w:val="003465BB"/>
    <w:rsid w:val="00382555"/>
    <w:rsid w:val="003A3FE1"/>
    <w:rsid w:val="003A5E78"/>
    <w:rsid w:val="003B6F94"/>
    <w:rsid w:val="0042384D"/>
    <w:rsid w:val="00433DBE"/>
    <w:rsid w:val="004421A5"/>
    <w:rsid w:val="00442EAE"/>
    <w:rsid w:val="00483379"/>
    <w:rsid w:val="004B4343"/>
    <w:rsid w:val="004D3D35"/>
    <w:rsid w:val="004E1191"/>
    <w:rsid w:val="004E3200"/>
    <w:rsid w:val="004F3328"/>
    <w:rsid w:val="00506164"/>
    <w:rsid w:val="00546D3B"/>
    <w:rsid w:val="005843D5"/>
    <w:rsid w:val="006070DC"/>
    <w:rsid w:val="006E080E"/>
    <w:rsid w:val="006E5376"/>
    <w:rsid w:val="006F66E5"/>
    <w:rsid w:val="00723061"/>
    <w:rsid w:val="00730934"/>
    <w:rsid w:val="00771584"/>
    <w:rsid w:val="0077355B"/>
    <w:rsid w:val="007A41E0"/>
    <w:rsid w:val="007B6126"/>
    <w:rsid w:val="007E539C"/>
    <w:rsid w:val="007E7726"/>
    <w:rsid w:val="008A30A4"/>
    <w:rsid w:val="008E2957"/>
    <w:rsid w:val="008F370F"/>
    <w:rsid w:val="00933F68"/>
    <w:rsid w:val="009877B6"/>
    <w:rsid w:val="009A3F15"/>
    <w:rsid w:val="009B57C9"/>
    <w:rsid w:val="00A61412"/>
    <w:rsid w:val="00A92BD0"/>
    <w:rsid w:val="00AA6430"/>
    <w:rsid w:val="00B358AE"/>
    <w:rsid w:val="00B44EA0"/>
    <w:rsid w:val="00B60916"/>
    <w:rsid w:val="00BB6A83"/>
    <w:rsid w:val="00BD330E"/>
    <w:rsid w:val="00BE2CFB"/>
    <w:rsid w:val="00C00867"/>
    <w:rsid w:val="00C02E7C"/>
    <w:rsid w:val="00C47043"/>
    <w:rsid w:val="00C56C1E"/>
    <w:rsid w:val="00C64AD9"/>
    <w:rsid w:val="00C94C77"/>
    <w:rsid w:val="00CA5C5D"/>
    <w:rsid w:val="00D45249"/>
    <w:rsid w:val="00DB3882"/>
    <w:rsid w:val="00DC1613"/>
    <w:rsid w:val="00E03B76"/>
    <w:rsid w:val="00E102C0"/>
    <w:rsid w:val="00E22B58"/>
    <w:rsid w:val="00E5179D"/>
    <w:rsid w:val="00E57195"/>
    <w:rsid w:val="00E65EE0"/>
    <w:rsid w:val="00EB264A"/>
    <w:rsid w:val="00ED0C69"/>
    <w:rsid w:val="00EE05E1"/>
    <w:rsid w:val="00EE24D2"/>
    <w:rsid w:val="00EF3260"/>
    <w:rsid w:val="00F167AE"/>
    <w:rsid w:val="00F56B0A"/>
    <w:rsid w:val="00F9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F1443C"/>
  <w15:docId w15:val="{8110C716-7958-4786-8815-F0E64607D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5B2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032A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02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2E7C"/>
  </w:style>
  <w:style w:type="paragraph" w:styleId="a7">
    <w:name w:val="footer"/>
    <w:basedOn w:val="a"/>
    <w:link w:val="a8"/>
    <w:uiPriority w:val="99"/>
    <w:unhideWhenUsed/>
    <w:rsid w:val="00C02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2E7C"/>
  </w:style>
  <w:style w:type="table" w:styleId="a9">
    <w:name w:val="Table Grid"/>
    <w:basedOn w:val="a1"/>
    <w:uiPriority w:val="59"/>
    <w:rsid w:val="007B6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DC16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78928">
          <w:marLeft w:val="0"/>
          <w:marRight w:val="0"/>
          <w:marTop w:val="0"/>
          <w:marBottom w:val="15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647279531">
          <w:marLeft w:val="0"/>
          <w:marRight w:val="0"/>
          <w:marTop w:val="0"/>
          <w:marBottom w:val="15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</w:divsChild>
    </w:div>
    <w:div w:id="17687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1174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Сергей Рясный</cp:lastModifiedBy>
  <cp:revision>2</cp:revision>
  <dcterms:created xsi:type="dcterms:W3CDTF">2021-11-18T11:13:00Z</dcterms:created>
  <dcterms:modified xsi:type="dcterms:W3CDTF">2021-11-18T11:13:00Z</dcterms:modified>
</cp:coreProperties>
</file>