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1B" w:rsidRPr="007649A4" w:rsidRDefault="007649A4">
      <w:pPr>
        <w:rPr>
          <w:rFonts w:ascii="Verdana" w:hAnsi="Verdana"/>
          <w:b/>
          <w:bCs/>
          <w:caps/>
          <w:sz w:val="30"/>
          <w:szCs w:val="30"/>
          <w:shd w:val="clear" w:color="auto" w:fill="FFFFFF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1667CD" wp14:editId="7F98E242">
            <wp:simplePos x="0" y="0"/>
            <wp:positionH relativeFrom="column">
              <wp:posOffset>-581025</wp:posOffset>
            </wp:positionH>
            <wp:positionV relativeFrom="paragraph">
              <wp:posOffset>0</wp:posOffset>
            </wp:positionV>
            <wp:extent cx="38576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47" y="21140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21B" w:rsidRPr="007649A4" w:rsidRDefault="00BE521B">
      <w:pPr>
        <w:rPr>
          <w:rFonts w:ascii="Verdana" w:hAnsi="Verdana"/>
          <w:b/>
          <w:bCs/>
          <w:caps/>
          <w:sz w:val="30"/>
          <w:szCs w:val="30"/>
          <w:shd w:val="clear" w:color="auto" w:fill="FFFFFF"/>
          <w:lang w:val="en-US"/>
        </w:rPr>
      </w:pPr>
    </w:p>
    <w:p w:rsidR="00BE521B" w:rsidRPr="007649A4" w:rsidRDefault="00BE521B">
      <w:pPr>
        <w:rPr>
          <w:rFonts w:ascii="Verdana" w:hAnsi="Verdana"/>
          <w:b/>
          <w:bCs/>
          <w:caps/>
          <w:sz w:val="30"/>
          <w:szCs w:val="30"/>
          <w:shd w:val="clear" w:color="auto" w:fill="FFFFFF"/>
          <w:lang w:val="en-US"/>
        </w:rPr>
      </w:pPr>
    </w:p>
    <w:p w:rsidR="00873436" w:rsidRPr="009F4669" w:rsidRDefault="006726E5">
      <w:pPr>
        <w:rPr>
          <w:rFonts w:ascii="Verdana" w:hAnsi="Verdana"/>
          <w:b/>
          <w:bCs/>
          <w:caps/>
          <w:sz w:val="30"/>
          <w:szCs w:val="30"/>
          <w:shd w:val="clear" w:color="auto" w:fill="FFFFFF"/>
        </w:rPr>
      </w:pPr>
      <w:r w:rsidRPr="009F4669">
        <w:rPr>
          <w:rFonts w:ascii="Verdana" w:hAnsi="Verdana"/>
          <w:b/>
          <w:bCs/>
          <w:caps/>
          <w:sz w:val="30"/>
          <w:szCs w:val="30"/>
          <w:shd w:val="clear" w:color="auto" w:fill="FFFFFF"/>
        </w:rPr>
        <w:t>НАРОДНЫЙ ВОЕННО-ИСТОРИЧЕСКИЙ МУЗЕЙНЫЙ КОМПЛЕКС «САМБЕКСКИЕ ВЫСОТЫ»</w:t>
      </w:r>
    </w:p>
    <w:p w:rsidR="00C63D74" w:rsidRPr="005325C4" w:rsidRDefault="00C63D74">
      <w:pPr>
        <w:rPr>
          <w:rFonts w:ascii="Times New Roman" w:hAnsi="Times New Roman" w:cs="Times New Roman"/>
          <w:b/>
          <w:sz w:val="28"/>
          <w:szCs w:val="28"/>
        </w:rPr>
      </w:pPr>
      <w:r w:rsidRPr="005325C4">
        <w:rPr>
          <w:rFonts w:ascii="Times New Roman" w:hAnsi="Times New Roman" w:cs="Times New Roman"/>
          <w:b/>
          <w:sz w:val="28"/>
          <w:szCs w:val="28"/>
        </w:rPr>
        <w:t xml:space="preserve">                             5-ти часовая </w:t>
      </w:r>
      <w:r w:rsidR="005325C4">
        <w:rPr>
          <w:rFonts w:ascii="Times New Roman" w:hAnsi="Times New Roman" w:cs="Times New Roman"/>
          <w:b/>
          <w:sz w:val="28"/>
          <w:szCs w:val="28"/>
        </w:rPr>
        <w:t xml:space="preserve">автобусная </w:t>
      </w:r>
      <w:r w:rsidRPr="005325C4">
        <w:rPr>
          <w:rFonts w:ascii="Times New Roman" w:hAnsi="Times New Roman" w:cs="Times New Roman"/>
          <w:b/>
          <w:sz w:val="28"/>
          <w:szCs w:val="28"/>
        </w:rPr>
        <w:t>экскурсия</w:t>
      </w:r>
    </w:p>
    <w:p w:rsidR="00C63D74" w:rsidRPr="003A2E90" w:rsidRDefault="003A2E90" w:rsidP="003A2E90">
      <w:pPr>
        <w:spacing w:after="0" w:line="240" w:lineRule="atLeast"/>
        <w:ind w:left="-993"/>
        <w:rPr>
          <w:rFonts w:ascii="Times New Roman" w:hAnsi="Times New Roman" w:cs="Times New Roman"/>
          <w:color w:val="353535"/>
          <w:shd w:val="clear" w:color="auto" w:fill="FFFFFF"/>
        </w:rPr>
      </w:pPr>
      <w:r w:rsidRPr="003A2E90">
        <w:rPr>
          <w:rFonts w:ascii="Times New Roman" w:hAnsi="Times New Roman" w:cs="Times New Roman"/>
          <w:color w:val="353535"/>
          <w:shd w:val="clear" w:color="auto" w:fill="FFFFFF"/>
        </w:rPr>
        <w:t xml:space="preserve">           Военный комплекс «</w:t>
      </w:r>
      <w:proofErr w:type="spellStart"/>
      <w:r w:rsidRPr="003A2E90">
        <w:rPr>
          <w:rFonts w:ascii="Times New Roman" w:hAnsi="Times New Roman" w:cs="Times New Roman"/>
          <w:color w:val="353535"/>
          <w:shd w:val="clear" w:color="auto" w:fill="FFFFFF"/>
        </w:rPr>
        <w:t>Самбекские</w:t>
      </w:r>
      <w:proofErr w:type="spellEnd"/>
      <w:r w:rsidRPr="003A2E90">
        <w:rPr>
          <w:rFonts w:ascii="Times New Roman" w:hAnsi="Times New Roman" w:cs="Times New Roman"/>
          <w:color w:val="353535"/>
          <w:shd w:val="clear" w:color="auto" w:fill="FFFFFF"/>
        </w:rPr>
        <w:t xml:space="preserve"> высоты» открылся 30 августа 2020 года.</w:t>
      </w:r>
    </w:p>
    <w:p w:rsidR="003A2E90" w:rsidRDefault="003A2E90" w:rsidP="003A2E90">
      <w:pPr>
        <w:spacing w:after="0" w:line="240" w:lineRule="atLeast"/>
        <w:ind w:left="-993"/>
        <w:rPr>
          <w:rFonts w:ascii="Times New Roman" w:hAnsi="Times New Roman" w:cs="Times New Roman"/>
          <w:color w:val="353535"/>
          <w:shd w:val="clear" w:color="auto" w:fill="FFFFFF"/>
        </w:rPr>
      </w:pPr>
      <w:r w:rsidRPr="003A2E90">
        <w:rPr>
          <w:rFonts w:ascii="Times New Roman" w:hAnsi="Times New Roman" w:cs="Times New Roman"/>
          <w:color w:val="353535"/>
          <w:shd w:val="clear" w:color="auto" w:fill="FFFFFF"/>
        </w:rPr>
        <w:t xml:space="preserve">В качестве площадки было выбрано историческое место у села Самбек, где проходила линия </w:t>
      </w:r>
      <w:proofErr w:type="spellStart"/>
      <w:r w:rsidRPr="003A2E90">
        <w:rPr>
          <w:rFonts w:ascii="Times New Roman" w:hAnsi="Times New Roman" w:cs="Times New Roman"/>
          <w:color w:val="353535"/>
          <w:shd w:val="clear" w:color="auto" w:fill="FFFFFF"/>
        </w:rPr>
        <w:t>Миус</w:t>
      </w:r>
      <w:proofErr w:type="spellEnd"/>
      <w:r w:rsidRPr="003A2E90">
        <w:rPr>
          <w:rFonts w:ascii="Times New Roman" w:hAnsi="Times New Roman" w:cs="Times New Roman"/>
          <w:color w:val="353535"/>
          <w:shd w:val="clear" w:color="auto" w:fill="FFFFFF"/>
        </w:rPr>
        <w:t>-фронта и велись кровопролитные бои, унесшие сотни тысяч жизней. В память о тех событиях 7 мая 1980 года на самой высокой точке, среди окопов и блиндажей, возвели Мемориал Славы «</w:t>
      </w:r>
      <w:proofErr w:type="spellStart"/>
      <w:r w:rsidRPr="003A2E90">
        <w:rPr>
          <w:rFonts w:ascii="Times New Roman" w:hAnsi="Times New Roman" w:cs="Times New Roman"/>
          <w:color w:val="353535"/>
          <w:shd w:val="clear" w:color="auto" w:fill="FFFFFF"/>
        </w:rPr>
        <w:t>Самбекские</w:t>
      </w:r>
      <w:proofErr w:type="spellEnd"/>
      <w:r w:rsidRPr="003A2E90">
        <w:rPr>
          <w:rFonts w:ascii="Times New Roman" w:hAnsi="Times New Roman" w:cs="Times New Roman"/>
          <w:color w:val="353535"/>
          <w:shd w:val="clear" w:color="auto" w:fill="FFFFFF"/>
        </w:rPr>
        <w:t xml:space="preserve"> высоты». Это величественное сооружение стало центром нового мемориального комплекса под Таганрогом, открывшегося в 2020 году.</w:t>
      </w:r>
    </w:p>
    <w:p w:rsidR="0074049F" w:rsidRPr="005B37C8" w:rsidRDefault="003A2E90" w:rsidP="003A2E90">
      <w:pPr>
        <w:spacing w:after="0" w:line="240" w:lineRule="atLeast"/>
        <w:ind w:left="-993"/>
        <w:rPr>
          <w:rFonts w:ascii="Times New Roman" w:hAnsi="Times New Roman" w:cs="Times New Roman"/>
          <w:color w:val="353535"/>
          <w:shd w:val="clear" w:color="auto" w:fill="FFFFFF"/>
        </w:rPr>
      </w:pPr>
      <w:r w:rsidRPr="005B37C8">
        <w:rPr>
          <w:rFonts w:ascii="Times New Roman" w:hAnsi="Times New Roman" w:cs="Times New Roman"/>
          <w:color w:val="353535"/>
          <w:shd w:val="clear" w:color="auto" w:fill="FFFFFF"/>
        </w:rPr>
        <w:t xml:space="preserve"> </w:t>
      </w:r>
    </w:p>
    <w:tbl>
      <w:tblPr>
        <w:tblStyle w:val="a5"/>
        <w:tblW w:w="0" w:type="auto"/>
        <w:tblInd w:w="-993" w:type="dxa"/>
        <w:tblLook w:val="04A0" w:firstRow="1" w:lastRow="0" w:firstColumn="1" w:lastColumn="0" w:noHBand="0" w:noVBand="1"/>
      </w:tblPr>
      <w:tblGrid>
        <w:gridCol w:w="5808"/>
        <w:gridCol w:w="4819"/>
      </w:tblGrid>
      <w:tr w:rsidR="0074049F" w:rsidRPr="0074049F" w:rsidTr="0074049F">
        <w:tc>
          <w:tcPr>
            <w:tcW w:w="5808" w:type="dxa"/>
          </w:tcPr>
          <w:p w:rsidR="0074049F" w:rsidRPr="0074049F" w:rsidRDefault="0074049F" w:rsidP="003A2E90">
            <w:pPr>
              <w:spacing w:line="240" w:lineRule="atLeast"/>
              <w:rPr>
                <w:rFonts w:ascii="Times New Roman" w:hAnsi="Times New Roman" w:cs="Times New Roman"/>
                <w:color w:val="35353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В стоимость экскурсии включено:</w:t>
            </w:r>
          </w:p>
        </w:tc>
        <w:tc>
          <w:tcPr>
            <w:tcW w:w="4819" w:type="dxa"/>
          </w:tcPr>
          <w:p w:rsidR="0074049F" w:rsidRPr="0074049F" w:rsidRDefault="0074049F" w:rsidP="003A2E90">
            <w:pPr>
              <w:spacing w:line="240" w:lineRule="atLeast"/>
              <w:rPr>
                <w:rFonts w:ascii="Times New Roman" w:hAnsi="Times New Roman" w:cs="Times New Roman"/>
                <w:color w:val="35353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В стоимость экскурсии не включено:</w:t>
            </w:r>
          </w:p>
        </w:tc>
      </w:tr>
      <w:tr w:rsidR="0074049F" w:rsidRPr="0074049F" w:rsidTr="0074049F">
        <w:tc>
          <w:tcPr>
            <w:tcW w:w="5808" w:type="dxa"/>
          </w:tcPr>
          <w:p w:rsidR="0074049F" w:rsidRDefault="0074049F" w:rsidP="00740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7649A4">
              <w:rPr>
                <w:rFonts w:ascii="Times New Roman" w:hAnsi="Times New Roman" w:cs="Times New Roman"/>
                <w:shd w:val="clear" w:color="auto" w:fill="FFFFFF"/>
              </w:rPr>
              <w:t>Транспортные услуги на 5 часов</w:t>
            </w:r>
          </w:p>
          <w:p w:rsidR="0074049F" w:rsidRPr="007649A4" w:rsidRDefault="0074049F" w:rsidP="00740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Транспортная страховка</w:t>
            </w:r>
          </w:p>
          <w:p w:rsidR="0074049F" w:rsidRPr="007649A4" w:rsidRDefault="0074049F" w:rsidP="00740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7649A4">
              <w:rPr>
                <w:rFonts w:ascii="Times New Roman" w:hAnsi="Times New Roman" w:cs="Times New Roman"/>
                <w:shd w:val="clear" w:color="auto" w:fill="FFFFFF"/>
              </w:rPr>
              <w:t>Оформление докуме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нтов в ГИБДД </w:t>
            </w:r>
          </w:p>
          <w:p w:rsidR="0074049F" w:rsidRPr="007649A4" w:rsidRDefault="0074049F" w:rsidP="00740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7649A4">
              <w:rPr>
                <w:rFonts w:ascii="Times New Roman" w:hAnsi="Times New Roman" w:cs="Times New Roman"/>
                <w:shd w:val="clear" w:color="auto" w:fill="FFFFFF"/>
              </w:rPr>
              <w:t>Услуги экскурсовода от туроператора.</w:t>
            </w:r>
          </w:p>
          <w:p w:rsidR="0074049F" w:rsidRPr="007649A4" w:rsidRDefault="0074049F" w:rsidP="00740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7649A4">
              <w:rPr>
                <w:rFonts w:ascii="Times New Roman" w:hAnsi="Times New Roman" w:cs="Times New Roman"/>
                <w:shd w:val="clear" w:color="auto" w:fill="FFFFFF"/>
              </w:rPr>
              <w:t>Экскурсии по комплексу с экскурсоводом: Об</w:t>
            </w:r>
            <w:r w:rsidR="005162B0">
              <w:rPr>
                <w:rFonts w:ascii="Times New Roman" w:hAnsi="Times New Roman" w:cs="Times New Roman"/>
                <w:shd w:val="clear" w:color="auto" w:fill="FFFFFF"/>
              </w:rPr>
              <w:t xml:space="preserve">зорная экскурсия по территории </w:t>
            </w:r>
            <w:r w:rsidRPr="007649A4">
              <w:rPr>
                <w:rFonts w:ascii="Times New Roman" w:hAnsi="Times New Roman" w:cs="Times New Roman"/>
                <w:shd w:val="clear" w:color="auto" w:fill="FFFFFF"/>
              </w:rPr>
              <w:t xml:space="preserve">комплекса </w:t>
            </w:r>
            <w:proofErr w:type="gramStart"/>
            <w:r w:rsidRPr="007649A4">
              <w:rPr>
                <w:rFonts w:ascii="Times New Roman" w:hAnsi="Times New Roman" w:cs="Times New Roman"/>
                <w:shd w:val="clear" w:color="auto" w:fill="FFFFFF"/>
              </w:rPr>
              <w:t>и  посещение</w:t>
            </w:r>
            <w:proofErr w:type="gramEnd"/>
            <w:r w:rsidRPr="007649A4">
              <w:rPr>
                <w:rFonts w:ascii="Times New Roman" w:hAnsi="Times New Roman" w:cs="Times New Roman"/>
                <w:shd w:val="clear" w:color="auto" w:fill="FFFFFF"/>
              </w:rPr>
              <w:t xml:space="preserve"> Интерактивной площадки «Прорыв»</w:t>
            </w:r>
          </w:p>
          <w:p w:rsidR="0074049F" w:rsidRPr="007649A4" w:rsidRDefault="0074049F" w:rsidP="00740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649A4">
              <w:rPr>
                <w:rFonts w:ascii="Times New Roman" w:hAnsi="Times New Roman" w:cs="Times New Roman"/>
                <w:shd w:val="clear" w:color="auto" w:fill="FFFFFF"/>
              </w:rPr>
              <w:t>Вх</w:t>
            </w:r>
            <w:proofErr w:type="spellEnd"/>
            <w:r w:rsidRPr="007649A4">
              <w:rPr>
                <w:rFonts w:ascii="Times New Roman" w:hAnsi="Times New Roman" w:cs="Times New Roman"/>
                <w:shd w:val="clear" w:color="auto" w:fill="FFFFFF"/>
              </w:rPr>
              <w:t>. билет в Донской Военно-Исторический музей</w:t>
            </w:r>
          </w:p>
          <w:p w:rsidR="0074049F" w:rsidRDefault="0074049F" w:rsidP="00740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7649A4">
              <w:rPr>
                <w:rFonts w:ascii="Times New Roman" w:hAnsi="Times New Roman" w:cs="Times New Roman"/>
                <w:shd w:val="clear" w:color="auto" w:fill="FFFFFF"/>
              </w:rPr>
              <w:t>Бесплатное место преподавателя.</w:t>
            </w:r>
          </w:p>
          <w:p w:rsidR="0074049F" w:rsidRPr="0074049F" w:rsidRDefault="0074049F" w:rsidP="00740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5353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Комиссия 10%</w:t>
            </w:r>
          </w:p>
        </w:tc>
        <w:tc>
          <w:tcPr>
            <w:tcW w:w="4819" w:type="dxa"/>
          </w:tcPr>
          <w:p w:rsidR="0074049F" w:rsidRPr="007649A4" w:rsidRDefault="0074049F" w:rsidP="007404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7649A4">
              <w:rPr>
                <w:rFonts w:ascii="Times New Roman" w:hAnsi="Times New Roman" w:cs="Times New Roman"/>
                <w:shd w:val="clear" w:color="auto" w:fill="FFFFFF"/>
              </w:rPr>
              <w:t>Личные расходы</w:t>
            </w:r>
          </w:p>
          <w:p w:rsidR="0074049F" w:rsidRPr="0074049F" w:rsidRDefault="0074049F" w:rsidP="007404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53535"/>
                <w:shd w:val="clear" w:color="auto" w:fill="FFFFFF"/>
              </w:rPr>
            </w:pPr>
            <w:r w:rsidRPr="007649A4">
              <w:rPr>
                <w:rFonts w:ascii="Times New Roman" w:hAnsi="Times New Roman" w:cs="Times New Roman"/>
                <w:shd w:val="clear" w:color="auto" w:fill="FFFFFF"/>
              </w:rPr>
              <w:t>Питание</w:t>
            </w:r>
          </w:p>
        </w:tc>
      </w:tr>
    </w:tbl>
    <w:p w:rsidR="0074049F" w:rsidRDefault="003A2E90" w:rsidP="003A2E90">
      <w:pPr>
        <w:spacing w:after="0" w:line="240" w:lineRule="atLeast"/>
        <w:ind w:left="-993"/>
        <w:rPr>
          <w:rFonts w:ascii="Times New Roman" w:hAnsi="Times New Roman" w:cs="Times New Roman"/>
          <w:color w:val="353535"/>
          <w:shd w:val="clear" w:color="auto" w:fill="FFFFFF"/>
        </w:rPr>
      </w:pPr>
      <w:r w:rsidRPr="0074049F">
        <w:rPr>
          <w:rFonts w:ascii="Times New Roman" w:hAnsi="Times New Roman" w:cs="Times New Roman"/>
          <w:color w:val="353535"/>
          <w:shd w:val="clear" w:color="auto" w:fill="FFFFFF"/>
        </w:rPr>
        <w:t xml:space="preserve">   </w:t>
      </w:r>
    </w:p>
    <w:p w:rsidR="0074049F" w:rsidRDefault="0074049F" w:rsidP="003A2E90">
      <w:pPr>
        <w:spacing w:after="0" w:line="240" w:lineRule="atLeast"/>
        <w:ind w:left="-993"/>
        <w:rPr>
          <w:rFonts w:ascii="Times New Roman" w:hAnsi="Times New Roman" w:cs="Times New Roman"/>
          <w:color w:val="353535"/>
          <w:shd w:val="clear" w:color="auto" w:fill="FFFFFF"/>
        </w:rPr>
      </w:pPr>
      <w:r>
        <w:rPr>
          <w:rFonts w:ascii="Times New Roman" w:hAnsi="Times New Roman" w:cs="Times New Roman"/>
          <w:color w:val="353535"/>
          <w:shd w:val="clear" w:color="auto" w:fill="FFFFFF"/>
        </w:rPr>
        <w:t>Стоимость экскурсии</w:t>
      </w:r>
    </w:p>
    <w:tbl>
      <w:tblPr>
        <w:tblStyle w:val="a5"/>
        <w:tblW w:w="0" w:type="auto"/>
        <w:tblInd w:w="-993" w:type="dxa"/>
        <w:tblLook w:val="04A0" w:firstRow="1" w:lastRow="0" w:firstColumn="1" w:lastColumn="0" w:noHBand="0" w:noVBand="1"/>
      </w:tblPr>
      <w:tblGrid>
        <w:gridCol w:w="5808"/>
        <w:gridCol w:w="4819"/>
      </w:tblGrid>
      <w:tr w:rsidR="0074049F" w:rsidTr="0074049F">
        <w:tc>
          <w:tcPr>
            <w:tcW w:w="5808" w:type="dxa"/>
          </w:tcPr>
          <w:p w:rsidR="0074049F" w:rsidRPr="00A377E9" w:rsidRDefault="0074049F" w:rsidP="00A377E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353535"/>
                <w:shd w:val="clear" w:color="auto" w:fill="FFFFFF"/>
              </w:rPr>
            </w:pPr>
            <w:r w:rsidRPr="00A377E9">
              <w:rPr>
                <w:rFonts w:ascii="Times New Roman" w:hAnsi="Times New Roman" w:cs="Times New Roman"/>
                <w:b/>
                <w:color w:val="353535"/>
                <w:shd w:val="clear" w:color="auto" w:fill="FFFFFF"/>
              </w:rPr>
              <w:t>15+1</w:t>
            </w:r>
          </w:p>
        </w:tc>
        <w:tc>
          <w:tcPr>
            <w:tcW w:w="4819" w:type="dxa"/>
          </w:tcPr>
          <w:p w:rsidR="0074049F" w:rsidRPr="00A377E9" w:rsidRDefault="0074049F" w:rsidP="00A377E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353535"/>
                <w:shd w:val="clear" w:color="auto" w:fill="FFFFFF"/>
              </w:rPr>
            </w:pPr>
            <w:r w:rsidRPr="00A377E9">
              <w:rPr>
                <w:rFonts w:ascii="Times New Roman" w:hAnsi="Times New Roman" w:cs="Times New Roman"/>
                <w:b/>
                <w:color w:val="353535"/>
                <w:shd w:val="clear" w:color="auto" w:fill="FFFFFF"/>
              </w:rPr>
              <w:t>30+2</w:t>
            </w:r>
          </w:p>
        </w:tc>
      </w:tr>
      <w:tr w:rsidR="0074049F" w:rsidTr="0074049F">
        <w:tc>
          <w:tcPr>
            <w:tcW w:w="5808" w:type="dxa"/>
          </w:tcPr>
          <w:p w:rsidR="0074049F" w:rsidRPr="00A377E9" w:rsidRDefault="00A377E9" w:rsidP="00A377E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353535"/>
                <w:shd w:val="clear" w:color="auto" w:fill="FFFFFF"/>
              </w:rPr>
            </w:pPr>
            <w:r w:rsidRPr="00A377E9">
              <w:rPr>
                <w:rFonts w:ascii="Times New Roman" w:hAnsi="Times New Roman" w:cs="Times New Roman"/>
                <w:b/>
                <w:color w:val="353535"/>
                <w:shd w:val="clear" w:color="auto" w:fill="FFFFFF"/>
              </w:rPr>
              <w:t>1330 руб.</w:t>
            </w:r>
          </w:p>
        </w:tc>
        <w:tc>
          <w:tcPr>
            <w:tcW w:w="4819" w:type="dxa"/>
          </w:tcPr>
          <w:p w:rsidR="0074049F" w:rsidRPr="00A377E9" w:rsidRDefault="00A377E9" w:rsidP="00A377E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353535"/>
                <w:shd w:val="clear" w:color="auto" w:fill="FFFFFF"/>
              </w:rPr>
            </w:pPr>
            <w:r w:rsidRPr="00A377E9">
              <w:rPr>
                <w:rFonts w:ascii="Times New Roman" w:hAnsi="Times New Roman" w:cs="Times New Roman"/>
                <w:b/>
                <w:color w:val="353535"/>
                <w:shd w:val="clear" w:color="auto" w:fill="FFFFFF"/>
              </w:rPr>
              <w:t>1150 руб.</w:t>
            </w:r>
          </w:p>
        </w:tc>
      </w:tr>
    </w:tbl>
    <w:p w:rsidR="0074049F" w:rsidRDefault="003A2E90" w:rsidP="003A2E90">
      <w:pPr>
        <w:spacing w:after="0" w:line="240" w:lineRule="atLeast"/>
        <w:ind w:left="-993"/>
        <w:rPr>
          <w:rFonts w:ascii="Times New Roman" w:hAnsi="Times New Roman" w:cs="Times New Roman"/>
          <w:color w:val="353535"/>
          <w:shd w:val="clear" w:color="auto" w:fill="FFFFFF"/>
        </w:rPr>
      </w:pPr>
      <w:r w:rsidRPr="0074049F">
        <w:rPr>
          <w:rFonts w:ascii="Times New Roman" w:hAnsi="Times New Roman" w:cs="Times New Roman"/>
          <w:color w:val="353535"/>
          <w:shd w:val="clear" w:color="auto" w:fill="FFFFFF"/>
        </w:rPr>
        <w:t xml:space="preserve"> </w:t>
      </w:r>
      <w:r w:rsidR="0074049F">
        <w:rPr>
          <w:rFonts w:ascii="Times New Roman" w:hAnsi="Times New Roman" w:cs="Times New Roman"/>
          <w:color w:val="353535"/>
          <w:shd w:val="clear" w:color="auto" w:fill="FFFFFF"/>
        </w:rPr>
        <w:t xml:space="preserve">На другое количество человек </w:t>
      </w:r>
      <w:proofErr w:type="gramStart"/>
      <w:r w:rsidR="0074049F">
        <w:rPr>
          <w:rFonts w:ascii="Times New Roman" w:hAnsi="Times New Roman" w:cs="Times New Roman"/>
          <w:color w:val="353535"/>
          <w:shd w:val="clear" w:color="auto" w:fill="FFFFFF"/>
        </w:rPr>
        <w:t xml:space="preserve">стоимость </w:t>
      </w:r>
      <w:r w:rsidR="005162B0">
        <w:rPr>
          <w:rFonts w:ascii="Times New Roman" w:hAnsi="Times New Roman" w:cs="Times New Roman"/>
          <w:color w:val="353535"/>
          <w:shd w:val="clear" w:color="auto" w:fill="FFFFFF"/>
        </w:rPr>
        <w:t xml:space="preserve"> экскурсии</w:t>
      </w:r>
      <w:proofErr w:type="gramEnd"/>
      <w:r w:rsidR="005162B0">
        <w:rPr>
          <w:rFonts w:ascii="Times New Roman" w:hAnsi="Times New Roman" w:cs="Times New Roman"/>
          <w:color w:val="353535"/>
          <w:shd w:val="clear" w:color="auto" w:fill="FFFFFF"/>
        </w:rPr>
        <w:t xml:space="preserve"> </w:t>
      </w:r>
      <w:bookmarkStart w:id="0" w:name="_GoBack"/>
      <w:bookmarkEnd w:id="0"/>
      <w:r w:rsidR="0074049F">
        <w:rPr>
          <w:rFonts w:ascii="Times New Roman" w:hAnsi="Times New Roman" w:cs="Times New Roman"/>
          <w:color w:val="353535"/>
          <w:shd w:val="clear" w:color="auto" w:fill="FFFFFF"/>
        </w:rPr>
        <w:t>пересчитывается.</w:t>
      </w:r>
    </w:p>
    <w:p w:rsidR="003A2E90" w:rsidRPr="0074049F" w:rsidRDefault="003A2E90" w:rsidP="003A2E90">
      <w:pPr>
        <w:spacing w:after="0" w:line="240" w:lineRule="atLeast"/>
        <w:ind w:left="-993"/>
        <w:rPr>
          <w:rFonts w:ascii="Times New Roman" w:hAnsi="Times New Roman" w:cs="Times New Roman"/>
          <w:color w:val="353535"/>
          <w:shd w:val="clear" w:color="auto" w:fill="FFFFFF"/>
        </w:rPr>
      </w:pPr>
      <w:r w:rsidRPr="0074049F">
        <w:rPr>
          <w:rFonts w:ascii="Times New Roman" w:hAnsi="Times New Roman" w:cs="Times New Roman"/>
          <w:color w:val="353535"/>
          <w:shd w:val="clear" w:color="auto" w:fill="FFFFFF"/>
        </w:rPr>
        <w:t xml:space="preserve">    </w:t>
      </w:r>
    </w:p>
    <w:p w:rsidR="003A2E90" w:rsidRPr="0074049F" w:rsidRDefault="0074049F" w:rsidP="003A2E90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экскурсии.</w:t>
      </w: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9350"/>
      </w:tblGrid>
      <w:tr w:rsidR="00DA5AB1" w:rsidTr="003D1009">
        <w:tc>
          <w:tcPr>
            <w:tcW w:w="1277" w:type="dxa"/>
          </w:tcPr>
          <w:p w:rsidR="00DA5AB1" w:rsidRPr="00275BDA" w:rsidRDefault="00DA5AB1" w:rsidP="00C63D74">
            <w:pPr>
              <w:rPr>
                <w:rFonts w:ascii="Times New Roman" w:hAnsi="Times New Roman" w:cs="Times New Roman"/>
              </w:rPr>
            </w:pPr>
            <w:r w:rsidRPr="00275BDA">
              <w:rPr>
                <w:rFonts w:ascii="Times New Roman" w:hAnsi="Times New Roman" w:cs="Times New Roman"/>
              </w:rPr>
              <w:t>10-00</w:t>
            </w:r>
          </w:p>
          <w:p w:rsidR="00275BDA" w:rsidRDefault="00275BDA" w:rsidP="00C63D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0" w:type="dxa"/>
          </w:tcPr>
          <w:p w:rsidR="00DA5AB1" w:rsidRPr="007649A4" w:rsidRDefault="00DA5AB1" w:rsidP="00C63D74">
            <w:pPr>
              <w:rPr>
                <w:rFonts w:ascii="Times New Roman" w:hAnsi="Times New Roman" w:cs="Times New Roman"/>
                <w:b/>
              </w:rPr>
            </w:pPr>
            <w:r w:rsidRPr="007649A4">
              <w:rPr>
                <w:rFonts w:ascii="Times New Roman" w:hAnsi="Times New Roman" w:cs="Times New Roman"/>
                <w:b/>
              </w:rPr>
              <w:t>Выез</w:t>
            </w:r>
            <w:r w:rsidR="00BE521B" w:rsidRPr="007649A4">
              <w:rPr>
                <w:rFonts w:ascii="Times New Roman" w:hAnsi="Times New Roman" w:cs="Times New Roman"/>
                <w:b/>
              </w:rPr>
              <w:t xml:space="preserve">д из Ростова-на-Дону на Самбек </w:t>
            </w:r>
            <w:proofErr w:type="gramStart"/>
            <w:r w:rsidR="00BE521B" w:rsidRPr="007649A4">
              <w:rPr>
                <w:rFonts w:ascii="Times New Roman" w:hAnsi="Times New Roman" w:cs="Times New Roman"/>
                <w:b/>
              </w:rPr>
              <w:t>(</w:t>
            </w:r>
            <w:r w:rsidRPr="007649A4">
              <w:rPr>
                <w:rFonts w:ascii="Times New Roman" w:hAnsi="Times New Roman" w:cs="Times New Roman"/>
                <w:b/>
              </w:rPr>
              <w:t xml:space="preserve"> 66</w:t>
            </w:r>
            <w:proofErr w:type="gramEnd"/>
            <w:r w:rsidRPr="007649A4">
              <w:rPr>
                <w:rFonts w:ascii="Times New Roman" w:hAnsi="Times New Roman" w:cs="Times New Roman"/>
                <w:b/>
              </w:rPr>
              <w:t xml:space="preserve"> км), в пути 1 час.</w:t>
            </w:r>
          </w:p>
          <w:p w:rsidR="00DA5AB1" w:rsidRPr="007649A4" w:rsidRDefault="00DA5AB1" w:rsidP="00C63D74">
            <w:pPr>
              <w:rPr>
                <w:rFonts w:ascii="Times New Roman" w:hAnsi="Times New Roman" w:cs="Times New Roman"/>
                <w:b/>
              </w:rPr>
            </w:pPr>
            <w:r w:rsidRPr="007649A4">
              <w:rPr>
                <w:rFonts w:ascii="Times New Roman" w:hAnsi="Times New Roman" w:cs="Times New Roman"/>
                <w:b/>
              </w:rPr>
              <w:t>По дор</w:t>
            </w:r>
            <w:r w:rsidR="00BE521B" w:rsidRPr="007649A4">
              <w:rPr>
                <w:rFonts w:ascii="Times New Roman" w:hAnsi="Times New Roman" w:cs="Times New Roman"/>
                <w:b/>
              </w:rPr>
              <w:t>оге рассказ экскурсовода о</w:t>
            </w:r>
            <w:r w:rsidRPr="007649A4">
              <w:rPr>
                <w:rFonts w:ascii="Times New Roman" w:hAnsi="Times New Roman" w:cs="Times New Roman"/>
                <w:b/>
              </w:rPr>
              <w:t xml:space="preserve"> комплексе «</w:t>
            </w:r>
            <w:proofErr w:type="spellStart"/>
            <w:r w:rsidRPr="007649A4">
              <w:rPr>
                <w:rFonts w:ascii="Times New Roman" w:hAnsi="Times New Roman" w:cs="Times New Roman"/>
                <w:b/>
              </w:rPr>
              <w:t>Самбекские</w:t>
            </w:r>
            <w:proofErr w:type="spellEnd"/>
            <w:r w:rsidRPr="007649A4">
              <w:rPr>
                <w:rFonts w:ascii="Times New Roman" w:hAnsi="Times New Roman" w:cs="Times New Roman"/>
                <w:b/>
              </w:rPr>
              <w:t xml:space="preserve"> высоты»</w:t>
            </w:r>
          </w:p>
          <w:p w:rsidR="00DA5AB1" w:rsidRPr="007649A4" w:rsidRDefault="00DA5AB1" w:rsidP="00DA5AB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49A4">
              <w:rPr>
                <w:rFonts w:ascii="Times New Roman" w:hAnsi="Times New Roman" w:cs="Times New Roman"/>
              </w:rPr>
              <w:t xml:space="preserve">В новом комплексе на </w:t>
            </w:r>
            <w:proofErr w:type="spellStart"/>
            <w:r w:rsidRPr="007649A4">
              <w:rPr>
                <w:rFonts w:ascii="Times New Roman" w:hAnsi="Times New Roman" w:cs="Times New Roman"/>
              </w:rPr>
              <w:t>Самбекских</w:t>
            </w:r>
            <w:proofErr w:type="spellEnd"/>
            <w:r w:rsidRPr="007649A4">
              <w:rPr>
                <w:rFonts w:ascii="Times New Roman" w:hAnsi="Times New Roman" w:cs="Times New Roman"/>
              </w:rPr>
              <w:t xml:space="preserve"> высотах — музей с 11 выставочными залами и обширная экспозиция под открытым небом. Здесь и стела «Журавли», и Аллея памяти, и военная техника, и даже блиндажи с окопами. Общая площадь народного музея — 14 га. </w:t>
            </w:r>
            <w:r w:rsidRPr="007649A4">
              <w:rPr>
                <w:rFonts w:ascii="Times New Roman" w:hAnsi="Times New Roman" w:cs="Times New Roman"/>
                <w:shd w:val="clear" w:color="auto" w:fill="FFFFFF"/>
              </w:rPr>
              <w:t xml:space="preserve">Уникальной составляющей музея станет современное мультимедийное оборудование с видео- и </w:t>
            </w:r>
            <w:proofErr w:type="spellStart"/>
            <w:r w:rsidRPr="007649A4">
              <w:rPr>
                <w:rFonts w:ascii="Times New Roman" w:hAnsi="Times New Roman" w:cs="Times New Roman"/>
                <w:shd w:val="clear" w:color="auto" w:fill="FFFFFF"/>
              </w:rPr>
              <w:t>аудиоэффектами</w:t>
            </w:r>
            <w:proofErr w:type="spellEnd"/>
            <w:r w:rsidRPr="007649A4">
              <w:rPr>
                <w:rFonts w:ascii="Times New Roman" w:hAnsi="Times New Roman" w:cs="Times New Roman"/>
                <w:shd w:val="clear" w:color="auto" w:fill="FFFFFF"/>
              </w:rPr>
              <w:t>, воспроизводящее фрагменты тех исторических событий.</w:t>
            </w:r>
          </w:p>
          <w:p w:rsidR="00DA5AB1" w:rsidRPr="007649A4" w:rsidRDefault="00DA5AB1" w:rsidP="003A2E90">
            <w:pPr>
              <w:rPr>
                <w:rFonts w:ascii="Times New Roman" w:hAnsi="Times New Roman" w:cs="Times New Roman"/>
                <w:b/>
              </w:rPr>
            </w:pPr>
            <w:r w:rsidRPr="007649A4">
              <w:rPr>
                <w:rFonts w:ascii="Times New Roman" w:hAnsi="Times New Roman" w:cs="Times New Roman"/>
                <w:shd w:val="clear" w:color="auto" w:fill="FFFFFF"/>
              </w:rPr>
              <w:t>На примере жизненных судеб конкретных людей в экспозиции отражаться вклад всех социальных слоёв населения в дело Великой Победы – от колхозника и рабочего до руководителя предприятий и партийных руководителей.</w:t>
            </w:r>
          </w:p>
        </w:tc>
      </w:tr>
      <w:tr w:rsidR="00DA5AB1" w:rsidTr="003D1009">
        <w:tc>
          <w:tcPr>
            <w:tcW w:w="1277" w:type="dxa"/>
          </w:tcPr>
          <w:p w:rsidR="00DA5AB1" w:rsidRDefault="00DA5AB1" w:rsidP="00C63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11-00</w:t>
            </w:r>
          </w:p>
        </w:tc>
        <w:tc>
          <w:tcPr>
            <w:tcW w:w="9350" w:type="dxa"/>
          </w:tcPr>
          <w:p w:rsidR="00DA5AB1" w:rsidRPr="007649A4" w:rsidRDefault="000E23D3" w:rsidP="00C63D74">
            <w:pPr>
              <w:rPr>
                <w:rFonts w:ascii="Times New Roman" w:hAnsi="Times New Roman" w:cs="Times New Roman"/>
                <w:b/>
              </w:rPr>
            </w:pPr>
            <w:r w:rsidRPr="007649A4">
              <w:rPr>
                <w:rFonts w:ascii="Times New Roman" w:hAnsi="Times New Roman" w:cs="Times New Roman"/>
                <w:b/>
              </w:rPr>
              <w:t>Прибытие</w:t>
            </w:r>
            <w:r w:rsidR="00DA5AB1" w:rsidRPr="007649A4">
              <w:rPr>
                <w:rFonts w:ascii="Times New Roman" w:hAnsi="Times New Roman" w:cs="Times New Roman"/>
                <w:b/>
              </w:rPr>
              <w:t xml:space="preserve"> в комплекс.</w:t>
            </w:r>
          </w:p>
          <w:p w:rsidR="00DA5AB1" w:rsidRPr="007649A4" w:rsidRDefault="00DA5AB1" w:rsidP="00C63D74">
            <w:pPr>
              <w:rPr>
                <w:rFonts w:ascii="Times New Roman" w:hAnsi="Times New Roman" w:cs="Times New Roman"/>
                <w:b/>
              </w:rPr>
            </w:pPr>
            <w:r w:rsidRPr="007649A4">
              <w:rPr>
                <w:rFonts w:ascii="Times New Roman" w:hAnsi="Times New Roman" w:cs="Times New Roman"/>
                <w:b/>
              </w:rPr>
              <w:t>Обзорная экскурсия по комплексу в сопровождении экскурсовода музея, во время которого мы увидим:</w:t>
            </w:r>
          </w:p>
          <w:p w:rsidR="00DA5AB1" w:rsidRPr="007649A4" w:rsidRDefault="00DA5AB1" w:rsidP="00DA5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7649A4">
              <w:rPr>
                <w:rFonts w:ascii="Times New Roman" w:hAnsi="Times New Roman" w:cs="Times New Roman"/>
                <w:shd w:val="clear" w:color="auto" w:fill="FFFFFF"/>
              </w:rPr>
              <w:t>мемориал «Памяти павших героев», мемориал-памятник «</w:t>
            </w:r>
            <w:proofErr w:type="spellStart"/>
            <w:r w:rsidRPr="007649A4">
              <w:rPr>
                <w:rFonts w:ascii="Times New Roman" w:hAnsi="Times New Roman" w:cs="Times New Roman"/>
                <w:shd w:val="clear" w:color="auto" w:fill="FFFFFF"/>
              </w:rPr>
              <w:t>Самбекские</w:t>
            </w:r>
            <w:proofErr w:type="spellEnd"/>
            <w:r w:rsidRPr="007649A4">
              <w:rPr>
                <w:rFonts w:ascii="Times New Roman" w:hAnsi="Times New Roman" w:cs="Times New Roman"/>
                <w:shd w:val="clear" w:color="auto" w:fill="FFFFFF"/>
              </w:rPr>
              <w:t xml:space="preserve"> высоты», мемориал Славы</w:t>
            </w:r>
            <w:r w:rsidR="000E23D3" w:rsidRPr="007649A4">
              <w:rPr>
                <w:rFonts w:ascii="Times New Roman" w:hAnsi="Times New Roman" w:cs="Times New Roman"/>
                <w:shd w:val="clear" w:color="auto" w:fill="FFFFFF"/>
              </w:rPr>
              <w:t xml:space="preserve"> «Героям прорыва </w:t>
            </w:r>
            <w:proofErr w:type="spellStart"/>
            <w:r w:rsidR="000E23D3" w:rsidRPr="007649A4">
              <w:rPr>
                <w:rFonts w:ascii="Times New Roman" w:hAnsi="Times New Roman" w:cs="Times New Roman"/>
                <w:shd w:val="clear" w:color="auto" w:fill="FFFFFF"/>
              </w:rPr>
              <w:t>Миус</w:t>
            </w:r>
            <w:proofErr w:type="spellEnd"/>
            <w:r w:rsidR="000E23D3" w:rsidRPr="007649A4">
              <w:rPr>
                <w:rFonts w:ascii="Times New Roman" w:hAnsi="Times New Roman" w:cs="Times New Roman"/>
                <w:shd w:val="clear" w:color="auto" w:fill="FFFFFF"/>
              </w:rPr>
              <w:t>-фронта и Освобождения г. Таганрога»</w:t>
            </w:r>
          </w:p>
          <w:p w:rsidR="00DA5AB1" w:rsidRPr="007649A4" w:rsidRDefault="00DA5AB1" w:rsidP="00DA5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7649A4">
              <w:rPr>
                <w:rFonts w:ascii="Times New Roman" w:hAnsi="Times New Roman" w:cs="Times New Roman"/>
                <w:shd w:val="clear" w:color="auto" w:fill="FFFFFF"/>
              </w:rPr>
              <w:t>экспозицию военной техники времен Великой Отечественной</w:t>
            </w:r>
          </w:p>
          <w:p w:rsidR="00275BDA" w:rsidRPr="007649A4" w:rsidRDefault="00DA5AB1" w:rsidP="00275BDA">
            <w:pPr>
              <w:rPr>
                <w:rFonts w:ascii="Times New Roman" w:hAnsi="Times New Roman" w:cs="Times New Roman"/>
                <w:b/>
              </w:rPr>
            </w:pPr>
            <w:r w:rsidRPr="007649A4">
              <w:rPr>
                <w:rFonts w:ascii="Times New Roman" w:hAnsi="Times New Roman" w:cs="Times New Roman"/>
                <w:shd w:val="clear" w:color="auto" w:fill="FFFFFF"/>
              </w:rPr>
              <w:t>стелу «Журавли», блиндажи с окопами</w:t>
            </w:r>
            <w:r w:rsidR="000E23D3" w:rsidRPr="007649A4">
              <w:rPr>
                <w:rFonts w:ascii="Times New Roman" w:hAnsi="Times New Roman" w:cs="Times New Roman"/>
                <w:shd w:val="clear" w:color="auto" w:fill="FFFFFF"/>
              </w:rPr>
              <w:t>, «Реку жизни», памятник советскому солдату-победителю и еще многое другое…</w:t>
            </w:r>
            <w:r w:rsidR="00275BDA" w:rsidRPr="007649A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И конечно же побываем на интерактивной площадке </w:t>
            </w:r>
            <w:r w:rsidR="00275BDA" w:rsidRPr="007649A4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«Прорыв»</w:t>
            </w:r>
            <w:r w:rsidR="00275BDA" w:rsidRPr="007649A4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r w:rsidR="00275BDA" w:rsidRPr="007649A4">
              <w:rPr>
                <w:rFonts w:ascii="Times New Roman" w:hAnsi="Times New Roman" w:cs="Times New Roman"/>
                <w:shd w:val="clear" w:color="auto" w:fill="FFFFFF"/>
              </w:rPr>
              <w:t>где представлена боевая техника периода Великой Отечественной войны и образцы фортификационных сооружений. </w:t>
            </w:r>
          </w:p>
          <w:p w:rsidR="00275BDA" w:rsidRPr="007649A4" w:rsidRDefault="00275BDA" w:rsidP="00C63D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49A4">
              <w:rPr>
                <w:rFonts w:ascii="Times New Roman" w:hAnsi="Times New Roman" w:cs="Times New Roman"/>
                <w:shd w:val="clear" w:color="auto" w:fill="FFFFFF"/>
              </w:rPr>
              <w:t xml:space="preserve"> Ребята обязательно посетят </w:t>
            </w:r>
            <w:r w:rsidRPr="007649A4">
              <w:rPr>
                <w:rFonts w:ascii="Times New Roman" w:hAnsi="Times New Roman" w:cs="Times New Roman"/>
                <w:b/>
                <w:shd w:val="clear" w:color="auto" w:fill="FFFFFF"/>
              </w:rPr>
              <w:t>Донской Военно-Исторический музей</w:t>
            </w:r>
            <w:r w:rsidRPr="007649A4">
              <w:rPr>
                <w:rFonts w:ascii="Times New Roman" w:hAnsi="Times New Roman" w:cs="Times New Roman"/>
                <w:shd w:val="clear" w:color="auto" w:fill="FFFFFF"/>
              </w:rPr>
              <w:t xml:space="preserve"> и побывают на экспозиции </w:t>
            </w:r>
            <w:r w:rsidR="000E23D3" w:rsidRPr="007649A4">
              <w:rPr>
                <w:rFonts w:ascii="Times New Roman" w:hAnsi="Times New Roman" w:cs="Times New Roman"/>
                <w:shd w:val="clear" w:color="auto" w:fill="FFFFFF"/>
              </w:rPr>
              <w:t>музея «Дон в Великой Отечественной войне 1941-1943 г».</w:t>
            </w:r>
          </w:p>
          <w:p w:rsidR="00DA5AB1" w:rsidRPr="007649A4" w:rsidRDefault="000E23D3" w:rsidP="003A2E90">
            <w:pPr>
              <w:rPr>
                <w:rFonts w:ascii="Times New Roman" w:hAnsi="Times New Roman" w:cs="Times New Roman"/>
                <w:b/>
              </w:rPr>
            </w:pPr>
            <w:r w:rsidRPr="007649A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Здесь располагаются материалы, посвященные увековечиванию бессмертного подвига героев, народной памяти. Это уникальные документы, фотографии, вещественные памятники, собранные на территории Ростовской области и переданные участниками поисковых отрядов и общественных объединений, жителями городов, районов и сел.</w:t>
            </w:r>
            <w:r w:rsidRPr="007649A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3D1009" w:rsidTr="003D1009">
        <w:tc>
          <w:tcPr>
            <w:tcW w:w="1277" w:type="dxa"/>
          </w:tcPr>
          <w:p w:rsidR="003D1009" w:rsidRDefault="003D1009" w:rsidP="00C63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14-00</w:t>
            </w:r>
          </w:p>
          <w:p w:rsidR="00275BDA" w:rsidRDefault="005B37C8" w:rsidP="00C63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15-00</w:t>
            </w:r>
          </w:p>
        </w:tc>
        <w:tc>
          <w:tcPr>
            <w:tcW w:w="9350" w:type="dxa"/>
          </w:tcPr>
          <w:p w:rsidR="00275BDA" w:rsidRDefault="003D1009" w:rsidP="00C63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Отправление в Ростов-на-Дону</w:t>
            </w:r>
            <w:r w:rsidR="00275BD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5B37C8" w:rsidRDefault="005B37C8" w:rsidP="00C63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Прибытие в Ростов-на-Дону</w:t>
            </w:r>
          </w:p>
          <w:p w:rsidR="003D1009" w:rsidRPr="005B37C8" w:rsidRDefault="005B37C8" w:rsidP="00C63D74">
            <w:pPr>
              <w:rPr>
                <w:rFonts w:ascii="Times New Roman" w:hAnsi="Times New Roman" w:cs="Times New Roman"/>
              </w:rPr>
            </w:pPr>
            <w:r w:rsidRPr="005B37C8">
              <w:rPr>
                <w:rFonts w:ascii="Times New Roman" w:hAnsi="Times New Roman" w:cs="Times New Roman"/>
              </w:rPr>
              <w:t>Работа транспорта 5 часов</w:t>
            </w:r>
          </w:p>
        </w:tc>
      </w:tr>
    </w:tbl>
    <w:p w:rsidR="005325C4" w:rsidRPr="006D7D3F" w:rsidRDefault="005325C4">
      <w:pPr>
        <w:rPr>
          <w:color w:val="333333"/>
          <w:sz w:val="32"/>
          <w:szCs w:val="32"/>
          <w:shd w:val="clear" w:color="auto" w:fill="FFFFFF"/>
        </w:rPr>
      </w:pPr>
    </w:p>
    <w:p w:rsidR="00C3748E" w:rsidRPr="007649A4" w:rsidRDefault="00C3748E" w:rsidP="0074049F">
      <w:pPr>
        <w:pStyle w:val="a4"/>
        <w:rPr>
          <w:rFonts w:ascii="Times New Roman" w:hAnsi="Times New Roman" w:cs="Times New Roman"/>
          <w:shd w:val="clear" w:color="auto" w:fill="FFFFFF"/>
        </w:rPr>
      </w:pPr>
    </w:p>
    <w:p w:rsidR="004A2F97" w:rsidRDefault="004A2F97" w:rsidP="004A2F97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4A2F97" w:rsidRPr="004A2F97" w:rsidRDefault="007649A4" w:rsidP="004A2F9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Менеджер</w:t>
      </w:r>
      <w:r w:rsidR="004A2F97" w:rsidRPr="004A2F97">
        <w:rPr>
          <w:rFonts w:ascii="Times New Roman" w:hAnsi="Times New Roman" w:cs="Times New Roman"/>
          <w:b/>
          <w:color w:val="333333"/>
          <w:shd w:val="clear" w:color="auto" w:fill="FFFFFF"/>
        </w:rPr>
        <w:t>: Аржанова Дарья (863)244-15-63; 244-13-</w:t>
      </w:r>
      <w:proofErr w:type="gramStart"/>
      <w:r w:rsidR="004A2F97" w:rsidRPr="004A2F97">
        <w:rPr>
          <w:rFonts w:ascii="Times New Roman" w:hAnsi="Times New Roman" w:cs="Times New Roman"/>
          <w:b/>
          <w:color w:val="333333"/>
          <w:shd w:val="clear" w:color="auto" w:fill="FFFFFF"/>
        </w:rPr>
        <w:t>63;  269</w:t>
      </w:r>
      <w:proofErr w:type="gramEnd"/>
      <w:r w:rsidR="004A2F97" w:rsidRPr="004A2F9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-88-89  </w:t>
      </w:r>
      <w:r w:rsidR="004A2F97" w:rsidRPr="004A2F97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E</w:t>
      </w:r>
      <w:r w:rsidR="004A2F97" w:rsidRPr="004A2F97">
        <w:rPr>
          <w:rFonts w:ascii="Times New Roman" w:hAnsi="Times New Roman" w:cs="Times New Roman"/>
          <w:b/>
          <w:color w:val="333333"/>
          <w:shd w:val="clear" w:color="auto" w:fill="FFFFFF"/>
        </w:rPr>
        <w:t>-</w:t>
      </w:r>
      <w:r w:rsidR="004A2F97" w:rsidRPr="004A2F97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mail</w:t>
      </w:r>
      <w:r w:rsidR="004A2F97" w:rsidRPr="004A2F97"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  <w:proofErr w:type="spellStart"/>
      <w:r w:rsidR="004A2F97" w:rsidRPr="004A2F97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radugaavto</w:t>
      </w:r>
      <w:proofErr w:type="spellEnd"/>
      <w:r w:rsidR="004A2F97" w:rsidRPr="004A2F97">
        <w:rPr>
          <w:rFonts w:ascii="Times New Roman" w:hAnsi="Times New Roman" w:cs="Times New Roman"/>
          <w:b/>
          <w:color w:val="333333"/>
          <w:shd w:val="clear" w:color="auto" w:fill="FFFFFF"/>
        </w:rPr>
        <w:t>@</w:t>
      </w:r>
      <w:proofErr w:type="spellStart"/>
      <w:r w:rsidR="004A2F97" w:rsidRPr="004A2F97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aaanet</w:t>
      </w:r>
      <w:proofErr w:type="spellEnd"/>
      <w:r w:rsidR="004A2F97" w:rsidRPr="004A2F97"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  <w:proofErr w:type="spellStart"/>
      <w:r w:rsidR="004A2F97" w:rsidRPr="004A2F97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ru</w:t>
      </w:r>
      <w:proofErr w:type="spellEnd"/>
    </w:p>
    <w:p w:rsidR="00C63D74" w:rsidRDefault="00C63D74">
      <w:pPr>
        <w:rPr>
          <w:rFonts w:ascii="Arial" w:hAnsi="Arial" w:cs="Arial"/>
          <w:color w:val="323232"/>
          <w:shd w:val="clear" w:color="auto" w:fill="F0F0F0"/>
        </w:rPr>
      </w:pPr>
    </w:p>
    <w:sectPr w:rsidR="00C63D74" w:rsidSect="007649A4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A0D"/>
    <w:multiLevelType w:val="hybridMultilevel"/>
    <w:tmpl w:val="3176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596D"/>
    <w:multiLevelType w:val="hybridMultilevel"/>
    <w:tmpl w:val="FDAC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10F65"/>
    <w:multiLevelType w:val="hybridMultilevel"/>
    <w:tmpl w:val="8B441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1305"/>
    <w:multiLevelType w:val="hybridMultilevel"/>
    <w:tmpl w:val="D86C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E5"/>
    <w:rsid w:val="00085D43"/>
    <w:rsid w:val="000E23D3"/>
    <w:rsid w:val="001E6D3D"/>
    <w:rsid w:val="00275BDA"/>
    <w:rsid w:val="003349F0"/>
    <w:rsid w:val="003A2E90"/>
    <w:rsid w:val="003B4344"/>
    <w:rsid w:val="003D1009"/>
    <w:rsid w:val="00416F01"/>
    <w:rsid w:val="0046593D"/>
    <w:rsid w:val="004A2F97"/>
    <w:rsid w:val="005162B0"/>
    <w:rsid w:val="00527E55"/>
    <w:rsid w:val="005325C4"/>
    <w:rsid w:val="005B37C8"/>
    <w:rsid w:val="00650679"/>
    <w:rsid w:val="006726E5"/>
    <w:rsid w:val="006D7D3F"/>
    <w:rsid w:val="0074049F"/>
    <w:rsid w:val="007649A4"/>
    <w:rsid w:val="0079094C"/>
    <w:rsid w:val="00873436"/>
    <w:rsid w:val="009F4669"/>
    <w:rsid w:val="00A377E9"/>
    <w:rsid w:val="00BE521B"/>
    <w:rsid w:val="00C3748E"/>
    <w:rsid w:val="00C56D03"/>
    <w:rsid w:val="00C63D74"/>
    <w:rsid w:val="00D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D6CD-55BD-4D12-8411-254BA1B1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679"/>
    <w:rPr>
      <w:b/>
      <w:bCs/>
    </w:rPr>
  </w:style>
  <w:style w:type="paragraph" w:styleId="a4">
    <w:name w:val="List Paragraph"/>
    <w:basedOn w:val="a"/>
    <w:uiPriority w:val="34"/>
    <w:qFormat/>
    <w:rsid w:val="00416F01"/>
    <w:pPr>
      <w:ind w:left="720"/>
      <w:contextualSpacing/>
    </w:pPr>
  </w:style>
  <w:style w:type="table" w:styleId="a5">
    <w:name w:val="Table Grid"/>
    <w:basedOn w:val="a1"/>
    <w:uiPriority w:val="39"/>
    <w:rsid w:val="00DA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2021-07-13T07:39:00Z</dcterms:created>
  <dcterms:modified xsi:type="dcterms:W3CDTF">2021-07-13T12:42:00Z</dcterms:modified>
</cp:coreProperties>
</file>