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5E" w:rsidRPr="00CC70C6" w:rsidRDefault="00244E5E" w:rsidP="00244E5E">
      <w:pPr>
        <w:shd w:val="clear" w:color="auto" w:fill="FFFFFF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Arial Black" w:hAnsi="Arial Black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197E19F" wp14:editId="1AB78B0C">
            <wp:simplePos x="0" y="0"/>
            <wp:positionH relativeFrom="page">
              <wp:posOffset>246380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E5E" w:rsidRPr="00CC70C6" w:rsidRDefault="00244E5E" w:rsidP="00E84F8B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44E5E" w:rsidRPr="00CC70C6" w:rsidRDefault="00244E5E" w:rsidP="00E84F8B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E84F8B" w:rsidRDefault="00391D08" w:rsidP="00391D08">
      <w:pPr>
        <w:shd w:val="clear" w:color="auto" w:fill="FFFFFF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г. Новочеркасск-переплетение </w:t>
      </w:r>
      <w:proofErr w:type="gramStart"/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эпох.</w:t>
      </w:r>
      <w:r w:rsidR="00E84F8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</w:t>
      </w:r>
      <w:proofErr w:type="gramEnd"/>
    </w:p>
    <w:p w:rsidR="00AB2538" w:rsidRDefault="00106963" w:rsidP="00AB253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Промышленный туризм:</w:t>
      </w:r>
      <w:r w:rsidR="009F52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экскурсия на </w:t>
      </w:r>
      <w:bookmarkStart w:id="0" w:name="_GoBack"/>
      <w:bookmarkEnd w:id="0"/>
      <w:r w:rsidR="009F52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НЭВЗ +</w:t>
      </w:r>
      <w:r w:rsidR="00C255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Атаманский дворец.</w:t>
      </w:r>
    </w:p>
    <w:p w:rsidR="00AB2538" w:rsidRDefault="00C255FB" w:rsidP="00AB253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391D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-ми часовая </w:t>
      </w:r>
      <w:proofErr w:type="spellStart"/>
      <w:r w:rsidR="00391D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автобусно</w:t>
      </w:r>
      <w:proofErr w:type="spellEnd"/>
      <w:r w:rsidR="00391D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-пешеходная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экскурсия.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679"/>
        <w:gridCol w:w="5664"/>
      </w:tblGrid>
      <w:tr w:rsidR="00C255FB" w:rsidTr="00C255FB">
        <w:tc>
          <w:tcPr>
            <w:tcW w:w="4679" w:type="dxa"/>
          </w:tcPr>
          <w:p w:rsidR="00C255FB" w:rsidRDefault="00C255FB" w:rsidP="00AB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программу экскурсии включено:</w:t>
            </w:r>
          </w:p>
        </w:tc>
        <w:tc>
          <w:tcPr>
            <w:tcW w:w="5664" w:type="dxa"/>
          </w:tcPr>
          <w:p w:rsidR="00C255FB" w:rsidRDefault="00C255FB" w:rsidP="00AB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программу экскурсии не включено:</w:t>
            </w:r>
          </w:p>
        </w:tc>
      </w:tr>
      <w:tr w:rsidR="00C255FB" w:rsidTr="00C255FB">
        <w:tc>
          <w:tcPr>
            <w:tcW w:w="4679" w:type="dxa"/>
          </w:tcPr>
          <w:p w:rsidR="00C255FB" w:rsidRDefault="00C255FB" w:rsidP="00C255FB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4642">
              <w:rPr>
                <w:rFonts w:ascii="Times New Roman" w:hAnsi="Times New Roman" w:cs="Times New Roman"/>
                <w:shd w:val="clear" w:color="auto" w:fill="FFFFFF"/>
              </w:rPr>
              <w:t>Транспортные услуги по маршруту</w:t>
            </w:r>
          </w:p>
          <w:p w:rsidR="00C255FB" w:rsidRDefault="00C255FB" w:rsidP="00C255FB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Транспортная страховка</w:t>
            </w:r>
          </w:p>
          <w:p w:rsidR="00C255FB" w:rsidRPr="00F74642" w:rsidRDefault="00C255FB" w:rsidP="00C255FB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4642">
              <w:rPr>
                <w:rFonts w:ascii="Times New Roman" w:hAnsi="Times New Roman" w:cs="Times New Roman"/>
                <w:shd w:val="clear" w:color="auto" w:fill="FFFFFF"/>
              </w:rPr>
              <w:t>Оформление докум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ентов в ГИБДД</w:t>
            </w:r>
          </w:p>
          <w:p w:rsidR="00C255FB" w:rsidRPr="00F74642" w:rsidRDefault="00C255FB" w:rsidP="00C255F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F74642">
              <w:rPr>
                <w:rFonts w:ascii="Times New Roman" w:hAnsi="Times New Roman" w:cs="Times New Roman"/>
                <w:shd w:val="clear" w:color="auto" w:fill="FFFFFF"/>
              </w:rPr>
              <w:t xml:space="preserve">Услуги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профессионального экскурсовода от туроператора</w:t>
            </w:r>
          </w:p>
          <w:p w:rsidR="00C255FB" w:rsidRPr="00F74642" w:rsidRDefault="00C255FB" w:rsidP="00C255FB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4642">
              <w:rPr>
                <w:rFonts w:ascii="Times New Roman" w:hAnsi="Times New Roman" w:cs="Times New Roman"/>
                <w:shd w:val="clear" w:color="auto" w:fill="FFFFFF"/>
              </w:rPr>
              <w:t>Входные билеты в музеи</w:t>
            </w:r>
          </w:p>
          <w:p w:rsidR="00C255FB" w:rsidRPr="00F74642" w:rsidRDefault="00C255FB" w:rsidP="00C255FB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4642">
              <w:rPr>
                <w:rFonts w:ascii="Times New Roman" w:hAnsi="Times New Roman" w:cs="Times New Roman"/>
                <w:shd w:val="clear" w:color="auto" w:fill="FFFFFF"/>
              </w:rPr>
              <w:t>Услуги музейных экскурсоводов</w:t>
            </w:r>
          </w:p>
          <w:p w:rsidR="00C255FB" w:rsidRDefault="00C255FB" w:rsidP="00780748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255FB">
              <w:rPr>
                <w:rFonts w:ascii="Times New Roman" w:hAnsi="Times New Roman" w:cs="Times New Roman"/>
                <w:shd w:val="clear" w:color="auto" w:fill="FFFFFF"/>
              </w:rPr>
              <w:t xml:space="preserve">Интерактивное мероприятие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 выбор</w:t>
            </w:r>
          </w:p>
          <w:p w:rsidR="00C255FB" w:rsidRPr="00C255FB" w:rsidRDefault="00C255FB" w:rsidP="00780748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255FB">
              <w:rPr>
                <w:rFonts w:ascii="Times New Roman" w:hAnsi="Times New Roman" w:cs="Times New Roman"/>
                <w:shd w:val="clear" w:color="auto" w:fill="FFFFFF"/>
              </w:rPr>
              <w:t>Экскурсия на НЭВЗ</w:t>
            </w:r>
          </w:p>
          <w:p w:rsidR="00C255FB" w:rsidRPr="00F74642" w:rsidRDefault="00C255FB" w:rsidP="00C255FB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4642">
              <w:rPr>
                <w:rFonts w:ascii="Times New Roman" w:hAnsi="Times New Roman" w:cs="Times New Roman"/>
                <w:shd w:val="clear" w:color="auto" w:fill="FFFFFF"/>
              </w:rPr>
              <w:t>Обзорная экскурсия по Новочеркасску</w:t>
            </w:r>
          </w:p>
          <w:p w:rsidR="00C255FB" w:rsidRDefault="00C255FB" w:rsidP="00C255FB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Бесплатные места преподавателей</w:t>
            </w:r>
          </w:p>
          <w:p w:rsidR="00C255FB" w:rsidRDefault="00C255FB" w:rsidP="00C255FB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Комиссия 10%</w:t>
            </w:r>
          </w:p>
        </w:tc>
        <w:tc>
          <w:tcPr>
            <w:tcW w:w="5664" w:type="dxa"/>
          </w:tcPr>
          <w:p w:rsidR="00C255FB" w:rsidRDefault="00C255FB" w:rsidP="00C255FB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Личные расходы,</w:t>
            </w:r>
          </w:p>
          <w:p w:rsidR="00C255FB" w:rsidRDefault="00391D08" w:rsidP="00C255FB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Питание (</w:t>
            </w:r>
            <w:r w:rsidR="00C255FB">
              <w:rPr>
                <w:rFonts w:ascii="Times New Roman" w:hAnsi="Times New Roman" w:cs="Times New Roman"/>
                <w:shd w:val="clear" w:color="auto" w:fill="FFFFFF"/>
              </w:rPr>
              <w:t>при бронировании тура можно заказать обед в г. Новочеркасск)</w:t>
            </w:r>
          </w:p>
          <w:p w:rsidR="00C255FB" w:rsidRDefault="00C255FB" w:rsidP="00C255F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C255FB" w:rsidRDefault="00C255FB" w:rsidP="00C255FB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55FB" w:rsidRDefault="00C255FB" w:rsidP="00C255FB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Стоимость экскурсии</w:t>
      </w:r>
    </w:p>
    <w:tbl>
      <w:tblPr>
        <w:tblStyle w:val="a3"/>
        <w:tblW w:w="10344" w:type="dxa"/>
        <w:tblInd w:w="-993" w:type="dxa"/>
        <w:tblLook w:val="04A0" w:firstRow="1" w:lastRow="0" w:firstColumn="1" w:lastColumn="0" w:noHBand="0" w:noVBand="1"/>
      </w:tblPr>
      <w:tblGrid>
        <w:gridCol w:w="5241"/>
        <w:gridCol w:w="5103"/>
      </w:tblGrid>
      <w:tr w:rsidR="00C255FB" w:rsidTr="00391D08">
        <w:tc>
          <w:tcPr>
            <w:tcW w:w="5241" w:type="dxa"/>
          </w:tcPr>
          <w:p w:rsidR="00C255FB" w:rsidRDefault="00C255FB" w:rsidP="00391D08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15+1</w:t>
            </w:r>
          </w:p>
        </w:tc>
        <w:tc>
          <w:tcPr>
            <w:tcW w:w="5103" w:type="dxa"/>
          </w:tcPr>
          <w:p w:rsidR="00C255FB" w:rsidRDefault="00C255FB" w:rsidP="00391D08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30+2</w:t>
            </w:r>
          </w:p>
        </w:tc>
      </w:tr>
      <w:tr w:rsidR="00C255FB" w:rsidTr="00391D08">
        <w:tc>
          <w:tcPr>
            <w:tcW w:w="5241" w:type="dxa"/>
          </w:tcPr>
          <w:p w:rsidR="00C255FB" w:rsidRDefault="00391D08" w:rsidP="00391D08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1870 руб.</w:t>
            </w:r>
          </w:p>
        </w:tc>
        <w:tc>
          <w:tcPr>
            <w:tcW w:w="5103" w:type="dxa"/>
          </w:tcPr>
          <w:p w:rsidR="00C255FB" w:rsidRDefault="00391D08" w:rsidP="00391D08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1630 руб.</w:t>
            </w:r>
          </w:p>
        </w:tc>
      </w:tr>
    </w:tbl>
    <w:p w:rsidR="00C255FB" w:rsidRDefault="00391D08" w:rsidP="00C255FB">
      <w:pPr>
        <w:shd w:val="clear" w:color="auto" w:fill="FFFFFF"/>
        <w:ind w:left="-993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При другом количестве производится перерасчет стоимости.</w:t>
      </w:r>
    </w:p>
    <w:p w:rsidR="00391D08" w:rsidRPr="00C255FB" w:rsidRDefault="00391D08" w:rsidP="00C255FB">
      <w:pPr>
        <w:shd w:val="clear" w:color="auto" w:fill="FFFFFF"/>
        <w:ind w:left="-993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Программа экскурсии.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9066"/>
      </w:tblGrid>
      <w:tr w:rsidR="00927266" w:rsidRPr="00927266" w:rsidTr="00301F04">
        <w:tc>
          <w:tcPr>
            <w:tcW w:w="1277" w:type="dxa"/>
          </w:tcPr>
          <w:p w:rsidR="00A116D6" w:rsidRDefault="00301F04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09-00</w:t>
            </w: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8C212F" w:rsidP="00610E33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27266" w:rsidRDefault="00927266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8C212F" w:rsidRDefault="008C212F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AB2538" w:rsidRDefault="00AB2538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AB2538" w:rsidRDefault="00AB2538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AB2538" w:rsidRDefault="00AB2538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AB2538" w:rsidRDefault="00AB2538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AB2538" w:rsidRPr="00927266" w:rsidRDefault="00AB2538" w:rsidP="00A116D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066" w:type="dxa"/>
          </w:tcPr>
          <w:p w:rsidR="00AF75A8" w:rsidRPr="00927266" w:rsidRDefault="00301F04" w:rsidP="0072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г.</w:t>
            </w:r>
            <w:r w:rsidR="00EC79EE">
              <w:rPr>
                <w:rFonts w:ascii="Times New Roman" w:hAnsi="Times New Roman" w:cs="Times New Roman"/>
                <w:b/>
              </w:rPr>
              <w:t xml:space="preserve"> </w:t>
            </w:r>
            <w:r w:rsidR="00F87036">
              <w:rPr>
                <w:rFonts w:ascii="Times New Roman" w:hAnsi="Times New Roman" w:cs="Times New Roman"/>
                <w:b/>
              </w:rPr>
              <w:t>Новочеркасск.</w:t>
            </w:r>
          </w:p>
          <w:p w:rsidR="00A116D6" w:rsidRPr="00927266" w:rsidRDefault="00A116D6" w:rsidP="00720662">
            <w:pPr>
              <w:rPr>
                <w:rFonts w:ascii="Times New Roman" w:hAnsi="Times New Roman" w:cs="Times New Roman"/>
              </w:rPr>
            </w:pPr>
            <w:r w:rsidRPr="00927266">
              <w:rPr>
                <w:rFonts w:ascii="Times New Roman" w:hAnsi="Times New Roman" w:cs="Times New Roman"/>
              </w:rPr>
              <w:t xml:space="preserve"> Посадка в автобус,</w:t>
            </w:r>
            <w:r w:rsidR="00301F04">
              <w:rPr>
                <w:rFonts w:ascii="Times New Roman" w:hAnsi="Times New Roman" w:cs="Times New Roman"/>
              </w:rPr>
              <w:t xml:space="preserve"> переезд в г.</w:t>
            </w:r>
            <w:r w:rsidR="00391D08">
              <w:rPr>
                <w:rFonts w:ascii="Times New Roman" w:hAnsi="Times New Roman" w:cs="Times New Roman"/>
              </w:rPr>
              <w:t xml:space="preserve"> </w:t>
            </w:r>
            <w:r w:rsidR="00301F04">
              <w:rPr>
                <w:rFonts w:ascii="Times New Roman" w:hAnsi="Times New Roman" w:cs="Times New Roman"/>
              </w:rPr>
              <w:t>Новочеркасск (35 км. в пути 1 час)</w:t>
            </w:r>
          </w:p>
          <w:p w:rsidR="00720662" w:rsidRPr="00301F04" w:rsidRDefault="00A116D6" w:rsidP="000C130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703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301F04">
              <w:rPr>
                <w:rFonts w:ascii="Times New Roman" w:hAnsi="Times New Roman" w:cs="Times New Roman"/>
                <w:b/>
                <w:shd w:val="clear" w:color="auto" w:fill="FFFFFF"/>
              </w:rPr>
              <w:t>10-00-12-00</w:t>
            </w:r>
            <w:r w:rsidR="00F87036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="002A7751" w:rsidRPr="00927266">
              <w:rPr>
                <w:rFonts w:ascii="Times New Roman" w:hAnsi="Times New Roman" w:cs="Times New Roman"/>
                <w:shd w:val="clear" w:color="auto" w:fill="FFFFFF"/>
              </w:rPr>
              <w:t xml:space="preserve"> Н</w:t>
            </w:r>
            <w:r w:rsidR="00AF75A8" w:rsidRPr="00927266">
              <w:rPr>
                <w:rFonts w:ascii="Times New Roman" w:hAnsi="Times New Roman" w:cs="Times New Roman"/>
                <w:shd w:val="clear" w:color="auto" w:fill="FFFFFF"/>
              </w:rPr>
              <w:t>ачнем мы наше путешествие</w:t>
            </w:r>
            <w:r w:rsidR="00BD6564" w:rsidRPr="009272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D6564" w:rsidRPr="00927266">
              <w:rPr>
                <w:rFonts w:ascii="Times New Roman" w:hAnsi="Times New Roman" w:cs="Times New Roman"/>
                <w:b/>
                <w:shd w:val="clear" w:color="auto" w:fill="FFFFFF"/>
              </w:rPr>
              <w:t>с посещения</w:t>
            </w:r>
            <w:r w:rsidR="000C1300" w:rsidRPr="0092726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самого крупного и современного производства -</w:t>
            </w:r>
            <w:r w:rsidR="00BD6564" w:rsidRPr="00927266">
              <w:rPr>
                <w:rFonts w:ascii="Times New Roman" w:hAnsi="Times New Roman" w:cs="Times New Roman"/>
                <w:b/>
                <w:shd w:val="clear" w:color="auto" w:fill="FFFFFF"/>
              </w:rPr>
              <w:t>Новочеркасского электровозо</w:t>
            </w:r>
            <w:r w:rsidR="00AB2538">
              <w:rPr>
                <w:rFonts w:ascii="Times New Roman" w:hAnsi="Times New Roman" w:cs="Times New Roman"/>
                <w:b/>
                <w:shd w:val="clear" w:color="auto" w:fill="FFFFFF"/>
              </w:rPr>
              <w:t>строительного</w:t>
            </w:r>
            <w:r w:rsidR="00BD6564" w:rsidRPr="0092726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завода</w:t>
            </w:r>
            <w:r w:rsidR="00BD6564" w:rsidRPr="00301F04">
              <w:rPr>
                <w:rFonts w:ascii="Times New Roman" w:hAnsi="Times New Roman" w:cs="Times New Roman"/>
                <w:b/>
                <w:shd w:val="clear" w:color="auto" w:fill="FFFFFF"/>
              </w:rPr>
              <w:t>, где специалист</w:t>
            </w:r>
            <w:r w:rsidR="00720662" w:rsidRPr="00301F04">
              <w:rPr>
                <w:rFonts w:ascii="Times New Roman" w:hAnsi="Times New Roman" w:cs="Times New Roman"/>
                <w:b/>
                <w:shd w:val="clear" w:color="auto" w:fill="FFFFFF"/>
              </w:rPr>
              <w:t>ы расскажут детям историю о там «К</w:t>
            </w:r>
            <w:r w:rsidR="00BD6564" w:rsidRPr="00301F04">
              <w:rPr>
                <w:rFonts w:ascii="Times New Roman" w:hAnsi="Times New Roman" w:cs="Times New Roman"/>
                <w:b/>
                <w:shd w:val="clear" w:color="auto" w:fill="FFFFFF"/>
              </w:rPr>
              <w:t>ак строится локомотив</w:t>
            </w:r>
            <w:r w:rsidR="00720662" w:rsidRPr="00301F04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  <w:r w:rsidR="00927266" w:rsidRPr="00301F04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927266" w:rsidRPr="00927266" w:rsidRDefault="00BD6564" w:rsidP="00720662">
            <w:pPr>
              <w:pStyle w:val="a4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927266">
              <w:rPr>
                <w:sz w:val="22"/>
                <w:szCs w:val="22"/>
                <w:shd w:val="clear" w:color="auto" w:fill="FFFFFF"/>
              </w:rPr>
              <w:t>В</w:t>
            </w:r>
            <w:r w:rsidR="00E84F8B">
              <w:rPr>
                <w:sz w:val="22"/>
                <w:szCs w:val="22"/>
                <w:shd w:val="clear" w:color="auto" w:fill="FFFFFF"/>
              </w:rPr>
              <w:t>о</w:t>
            </w:r>
            <w:r w:rsidRPr="00927266">
              <w:rPr>
                <w:sz w:val="22"/>
                <w:szCs w:val="22"/>
                <w:shd w:val="clear" w:color="auto" w:fill="FFFFFF"/>
              </w:rPr>
              <w:t xml:space="preserve"> время экскурсии ребята услышат </w:t>
            </w:r>
            <w:r w:rsidRPr="00927266">
              <w:rPr>
                <w:sz w:val="22"/>
                <w:szCs w:val="22"/>
              </w:rPr>
              <w:t>рассказ о первых паровозах и электровозах, выпущенных заводом в середине ХХ века</w:t>
            </w:r>
            <w:r w:rsidR="00720662" w:rsidRPr="00927266">
              <w:rPr>
                <w:sz w:val="22"/>
                <w:szCs w:val="22"/>
              </w:rPr>
              <w:t>.</w:t>
            </w:r>
          </w:p>
          <w:p w:rsidR="00BD6564" w:rsidRPr="00927266" w:rsidRDefault="00927266" w:rsidP="00720662">
            <w:pPr>
              <w:pStyle w:val="a4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927266">
              <w:rPr>
                <w:sz w:val="22"/>
                <w:szCs w:val="22"/>
              </w:rPr>
              <w:t xml:space="preserve"> Экскурсия</w:t>
            </w:r>
            <w:r w:rsidR="00BD6564" w:rsidRPr="00927266">
              <w:rPr>
                <w:sz w:val="22"/>
                <w:szCs w:val="22"/>
              </w:rPr>
              <w:t xml:space="preserve"> начинается на площади перед заводоуправлением, именно там установлены памятники э</w:t>
            </w:r>
            <w:r w:rsidR="00720662" w:rsidRPr="00927266">
              <w:rPr>
                <w:sz w:val="22"/>
                <w:szCs w:val="22"/>
              </w:rPr>
              <w:t>тим первопроходцам. Ребята смогут</w:t>
            </w:r>
            <w:r w:rsidR="00BD6564" w:rsidRPr="00927266">
              <w:rPr>
                <w:sz w:val="22"/>
                <w:szCs w:val="22"/>
              </w:rPr>
              <w:t xml:space="preserve"> сравнить оснащение лок</w:t>
            </w:r>
            <w:r w:rsidR="00720662" w:rsidRPr="00927266">
              <w:rPr>
                <w:sz w:val="22"/>
                <w:szCs w:val="22"/>
              </w:rPr>
              <w:t>омотивов разных эпох, попробовать</w:t>
            </w:r>
            <w:r w:rsidR="00BD6564" w:rsidRPr="00927266">
              <w:rPr>
                <w:sz w:val="22"/>
                <w:szCs w:val="22"/>
              </w:rPr>
              <w:t xml:space="preserve"> себя в качестве машинистов электровоза «Ермак».</w:t>
            </w:r>
          </w:p>
          <w:p w:rsidR="00A116D6" w:rsidRPr="00927266" w:rsidRDefault="00BD6564" w:rsidP="00720662">
            <w:pPr>
              <w:pStyle w:val="a4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927266">
              <w:rPr>
                <w:sz w:val="22"/>
                <w:szCs w:val="22"/>
              </w:rPr>
              <w:t xml:space="preserve">Далее дети посетят цеха, где создаются современные мощные и надёжные локомотивы, увидят рабочие места сотрудников завода, оснащенные высокотехнологичным оборудованием. </w:t>
            </w:r>
            <w:r w:rsidRPr="00927266">
              <w:rPr>
                <w:sz w:val="22"/>
                <w:szCs w:val="22"/>
                <w:shd w:val="clear" w:color="auto" w:fill="FFFFFF"/>
              </w:rPr>
              <w:t>У</w:t>
            </w:r>
            <w:r w:rsidR="00A116D6" w:rsidRPr="0092726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972AD3" w:rsidRPr="00927266">
              <w:rPr>
                <w:sz w:val="22"/>
                <w:szCs w:val="22"/>
              </w:rPr>
              <w:t>ре</w:t>
            </w:r>
            <w:r w:rsidRPr="00927266">
              <w:rPr>
                <w:sz w:val="22"/>
                <w:szCs w:val="22"/>
              </w:rPr>
              <w:t xml:space="preserve">бят будет </w:t>
            </w:r>
            <w:r w:rsidR="00972AD3" w:rsidRPr="00927266">
              <w:rPr>
                <w:sz w:val="22"/>
                <w:szCs w:val="22"/>
              </w:rPr>
              <w:t xml:space="preserve">возможность пройтись по некоторым цехам и своими глазами увидеть процесс создания и сборки железнодорожной техники. </w:t>
            </w:r>
            <w:r w:rsidRPr="00927266">
              <w:rPr>
                <w:sz w:val="22"/>
                <w:szCs w:val="22"/>
              </w:rPr>
              <w:t xml:space="preserve"> Затем дети </w:t>
            </w:r>
            <w:r w:rsidRPr="00391D08">
              <w:rPr>
                <w:b/>
                <w:sz w:val="22"/>
                <w:szCs w:val="22"/>
              </w:rPr>
              <w:t>по</w:t>
            </w:r>
            <w:r w:rsidR="00720662" w:rsidRPr="00391D08">
              <w:rPr>
                <w:b/>
                <w:sz w:val="22"/>
                <w:szCs w:val="22"/>
              </w:rPr>
              <w:t>бывают в</w:t>
            </w:r>
            <w:r w:rsidR="00720662" w:rsidRPr="00927266">
              <w:rPr>
                <w:sz w:val="22"/>
                <w:szCs w:val="22"/>
              </w:rPr>
              <w:t xml:space="preserve"> </w:t>
            </w:r>
            <w:r w:rsidR="00720662" w:rsidRPr="00301F04">
              <w:rPr>
                <w:b/>
                <w:sz w:val="22"/>
                <w:szCs w:val="22"/>
              </w:rPr>
              <w:t>Музее истории завода,</w:t>
            </w:r>
            <w:r w:rsidR="00720662" w:rsidRPr="00927266">
              <w:rPr>
                <w:sz w:val="22"/>
                <w:szCs w:val="22"/>
              </w:rPr>
              <w:t xml:space="preserve"> </w:t>
            </w:r>
            <w:r w:rsidRPr="00927266">
              <w:rPr>
                <w:sz w:val="22"/>
                <w:szCs w:val="22"/>
              </w:rPr>
              <w:t>где познакомятся</w:t>
            </w:r>
            <w:r w:rsidR="00972AD3" w:rsidRPr="00927266">
              <w:rPr>
                <w:sz w:val="22"/>
                <w:szCs w:val="22"/>
              </w:rPr>
              <w:t xml:space="preserve"> с историей предприятия, являющегося крупнейшим российским производителем магистральных и промышленных электровозов.</w:t>
            </w:r>
          </w:p>
          <w:p w:rsidR="00F87036" w:rsidRPr="00927266" w:rsidRDefault="00301F04" w:rsidP="00F87036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12-00-13-0</w:t>
            </w:r>
            <w:r w:rsidR="00F87036" w:rsidRPr="00F87036">
              <w:rPr>
                <w:rFonts w:ascii="Times New Roman" w:hAnsi="Times New Roman" w:cs="Times New Roman"/>
                <w:b/>
                <w:shd w:val="clear" w:color="auto" w:fill="FFFFFF"/>
              </w:rPr>
              <w:t>0</w:t>
            </w:r>
            <w:r w:rsidR="00720662" w:rsidRPr="00927266">
              <w:rPr>
                <w:rFonts w:ascii="Times New Roman" w:hAnsi="Times New Roman" w:cs="Times New Roman"/>
                <w:shd w:val="clear" w:color="auto" w:fill="FFFFFF"/>
              </w:rPr>
              <w:t xml:space="preserve"> После посещения завода ребят ждет </w:t>
            </w:r>
            <w:r w:rsidR="00F87036">
              <w:rPr>
                <w:rFonts w:ascii="Times New Roman" w:hAnsi="Times New Roman" w:cs="Times New Roman"/>
                <w:shd w:val="clear" w:color="auto" w:fill="FFFFFF"/>
              </w:rPr>
              <w:t xml:space="preserve">обзорная экскурсия </w:t>
            </w:r>
            <w:r w:rsidR="00F87036" w:rsidRPr="00F87036">
              <w:rPr>
                <w:rFonts w:ascii="Times New Roman" w:hAnsi="Times New Roman" w:cs="Times New Roman"/>
                <w:b/>
              </w:rPr>
              <w:t>по городу Новочеркасску</w:t>
            </w:r>
            <w:r w:rsidR="00F87036">
              <w:rPr>
                <w:rFonts w:ascii="Times New Roman" w:hAnsi="Times New Roman" w:cs="Times New Roman"/>
              </w:rPr>
              <w:t>,</w:t>
            </w:r>
            <w:r w:rsidR="00F87036" w:rsidRPr="00927266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="00F87036" w:rsidRPr="00927266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который жители донского края называют</w:t>
            </w:r>
            <w:r w:rsidR="00F87036" w:rsidRPr="00927266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="00F87036" w:rsidRPr="00927266">
              <w:rPr>
                <w:rFonts w:ascii="Times New Roman" w:hAnsi="Times New Roman" w:cs="Times New Roman"/>
                <w:shd w:val="clear" w:color="auto" w:fill="FFFFFF"/>
              </w:rPr>
              <w:t xml:space="preserve">«Маленький Париж», за схожесть архитектуры этих городов.  Он соединил в себе красоту широких проспектов и узких улочек, парков и садов, казачьих домиков и шикарных особняков. </w:t>
            </w:r>
            <w:r w:rsidR="00F87036" w:rsidRPr="00927266">
              <w:rPr>
                <w:rFonts w:ascii="Times New Roman" w:hAnsi="Times New Roman" w:cs="Times New Roman"/>
              </w:rPr>
              <w:t>В советский период Новочеркасск развивался как центр промышленности, науки и образования.</w:t>
            </w:r>
          </w:p>
          <w:p w:rsidR="00C255FB" w:rsidRDefault="00EC79EE" w:rsidP="00720662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13-00-</w:t>
            </w:r>
            <w:r w:rsidR="00C255FB">
              <w:rPr>
                <w:rFonts w:ascii="Times New Roman" w:hAnsi="Times New Roman" w:cs="Times New Roman"/>
                <w:b/>
                <w:shd w:val="clear" w:color="auto" w:fill="FFFFFF"/>
              </w:rPr>
              <w:t>14-30</w:t>
            </w:r>
            <w:r w:rsidR="002A7751" w:rsidRPr="009272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C1300" w:rsidRPr="00927266">
              <w:rPr>
                <w:rFonts w:ascii="Times New Roman" w:hAnsi="Times New Roman" w:cs="Times New Roman"/>
                <w:shd w:val="clear" w:color="auto" w:fill="FFFFFF"/>
              </w:rPr>
              <w:t xml:space="preserve">экскурсия </w:t>
            </w:r>
            <w:r w:rsidR="000C1300" w:rsidRPr="00927266">
              <w:rPr>
                <w:rFonts w:ascii="Times New Roman" w:hAnsi="Times New Roman" w:cs="Times New Roman"/>
                <w:b/>
                <w:shd w:val="clear" w:color="auto" w:fill="FFFFFF"/>
              </w:rPr>
              <w:t>в Атаманский дворец</w:t>
            </w:r>
            <w:r w:rsidR="000C1300" w:rsidRPr="00927266">
              <w:rPr>
                <w:rFonts w:ascii="Times New Roman" w:hAnsi="Times New Roman" w:cs="Times New Roman"/>
                <w:shd w:val="clear" w:color="auto" w:fill="FFFFFF"/>
              </w:rPr>
              <w:t>, служивший резиденцией войскового атамана, а так   же местом пребывания особ царской фамилии, посещавших город. Это были Александр II, Александр III и Николай II. </w:t>
            </w:r>
            <w:r w:rsidR="00927266">
              <w:rPr>
                <w:rFonts w:ascii="Times New Roman" w:hAnsi="Times New Roman" w:cs="Times New Roman"/>
                <w:shd w:val="clear" w:color="auto" w:fill="FFFFFF"/>
              </w:rPr>
              <w:t xml:space="preserve">Дети услышат рассказ </w:t>
            </w:r>
            <w:r w:rsidR="002A7751" w:rsidRPr="00927266">
              <w:rPr>
                <w:rFonts w:ascii="Times New Roman" w:hAnsi="Times New Roman" w:cs="Times New Roman"/>
                <w:shd w:val="clear" w:color="auto" w:fill="FFFFFF"/>
              </w:rPr>
              <w:t xml:space="preserve">об </w:t>
            </w:r>
            <w:r w:rsidR="00927266">
              <w:rPr>
                <w:rFonts w:ascii="Times New Roman" w:hAnsi="Times New Roman" w:cs="Times New Roman"/>
                <w:shd w:val="clear" w:color="auto" w:fill="FFFFFF"/>
              </w:rPr>
              <w:t>Атаманском дворце и его обитателях, узнают</w:t>
            </w:r>
            <w:r w:rsidR="002A7751" w:rsidRPr="00927266">
              <w:rPr>
                <w:rFonts w:ascii="Times New Roman" w:hAnsi="Times New Roman" w:cs="Times New Roman"/>
                <w:shd w:val="clear" w:color="auto" w:fill="FFFFFF"/>
              </w:rPr>
              <w:t xml:space="preserve"> о том, что во время Гра</w:t>
            </w:r>
            <w:r w:rsidR="00E84F8B">
              <w:rPr>
                <w:rFonts w:ascii="Times New Roman" w:hAnsi="Times New Roman" w:cs="Times New Roman"/>
                <w:shd w:val="clear" w:color="auto" w:fill="FFFFFF"/>
              </w:rPr>
              <w:t xml:space="preserve">жданской войны здесь находился </w:t>
            </w:r>
            <w:r w:rsidR="002A7751" w:rsidRPr="00927266">
              <w:rPr>
                <w:rFonts w:ascii="Times New Roman" w:hAnsi="Times New Roman" w:cs="Times New Roman"/>
                <w:shd w:val="clear" w:color="auto" w:fill="FFFFFF"/>
              </w:rPr>
              <w:t>боевой штаб руководителей контрреволюции, а в советское время это было место расположения городских властей.</w:t>
            </w:r>
          </w:p>
          <w:p w:rsidR="00C255FB" w:rsidRPr="00C255FB" w:rsidRDefault="00C255FB" w:rsidP="00720662">
            <w:pPr>
              <w:spacing w:line="240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255FB">
              <w:rPr>
                <w:rFonts w:ascii="Times New Roman" w:hAnsi="Times New Roman" w:cs="Times New Roman"/>
                <w:b/>
                <w:shd w:val="clear" w:color="auto" w:fill="FFFFFF"/>
              </w:rPr>
              <w:t>Интерактивное мероприятие на выбор:</w:t>
            </w:r>
          </w:p>
          <w:p w:rsidR="00720662" w:rsidRPr="00C255FB" w:rsidRDefault="00C255FB" w:rsidP="00720662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255FB">
              <w:rPr>
                <w:rFonts w:ascii="Times New Roman" w:hAnsi="Times New Roman" w:cs="Times New Roman"/>
                <w:b/>
                <w:shd w:val="clear" w:color="auto" w:fill="FFFFFF"/>
              </w:rPr>
              <w:t>Вариант 1-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C79EE" w:rsidRPr="00C255FB">
              <w:rPr>
                <w:rFonts w:ascii="Times New Roman" w:hAnsi="Times New Roman" w:cs="Times New Roman"/>
                <w:shd w:val="clear" w:color="auto" w:fill="FFFFFF"/>
              </w:rPr>
              <w:t>«Казачьи игры». Мероприятие предполагает краткое знакомство детей с экспозицией дворца, с праздничными развлечениями и традиционными играми подрастающего поколения на Дону в дореволюционный период. Далее мероприятие продолжается интересными играми и конкурсами с призами.</w:t>
            </w:r>
          </w:p>
          <w:p w:rsidR="00C255FB" w:rsidRPr="00C255FB" w:rsidRDefault="00C255FB" w:rsidP="00720662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255FB">
              <w:rPr>
                <w:rFonts w:ascii="Times New Roman" w:hAnsi="Times New Roman" w:cs="Times New Roman"/>
                <w:b/>
                <w:shd w:val="clear" w:color="auto" w:fill="FFFFFF"/>
              </w:rPr>
              <w:t>Вариант 2-</w:t>
            </w:r>
            <w:r w:rsidRPr="00C255F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C255FB">
              <w:rPr>
                <w:rFonts w:ascii="Times New Roman" w:hAnsi="Times New Roman" w:cs="Times New Roman"/>
                <w:shd w:val="clear" w:color="auto" w:fill="FFFFFF"/>
              </w:rPr>
              <w:t xml:space="preserve">Игра-КВЭСТ «Дворцовые тайны».  Учащиеся смогут ознакомится </w:t>
            </w:r>
            <w:proofErr w:type="gramStart"/>
            <w:r w:rsidRPr="00C255FB">
              <w:rPr>
                <w:rFonts w:ascii="Times New Roman" w:hAnsi="Times New Roman" w:cs="Times New Roman"/>
                <w:shd w:val="clear" w:color="auto" w:fill="FFFFFF"/>
              </w:rPr>
              <w:t>с  Атаманским</w:t>
            </w:r>
            <w:proofErr w:type="gramEnd"/>
            <w:r w:rsidRPr="00C255FB">
              <w:rPr>
                <w:rFonts w:ascii="Times New Roman" w:hAnsi="Times New Roman" w:cs="Times New Roman"/>
                <w:shd w:val="clear" w:color="auto" w:fill="FFFFFF"/>
              </w:rPr>
              <w:t xml:space="preserve"> дворцом в игровой форме – совершат небольшое путешествие по парадным залам дворца с дамой 19 века, затем, после выполнения заданий </w:t>
            </w:r>
            <w:proofErr w:type="spellStart"/>
            <w:r w:rsidRPr="00C255FB">
              <w:rPr>
                <w:rFonts w:ascii="Times New Roman" w:hAnsi="Times New Roman" w:cs="Times New Roman"/>
                <w:shd w:val="clear" w:color="auto" w:fill="FFFFFF"/>
              </w:rPr>
              <w:t>квеста</w:t>
            </w:r>
            <w:proofErr w:type="spellEnd"/>
            <w:r w:rsidRPr="00C255FB">
              <w:rPr>
                <w:rFonts w:ascii="Times New Roman" w:hAnsi="Times New Roman" w:cs="Times New Roman"/>
                <w:shd w:val="clear" w:color="auto" w:fill="FFFFFF"/>
              </w:rPr>
              <w:t> найдут клад, спрятанный во дворце.</w:t>
            </w:r>
          </w:p>
          <w:p w:rsidR="00A116D6" w:rsidRPr="00C255FB" w:rsidRDefault="00927266" w:rsidP="00C255FB">
            <w:pPr>
              <w:spacing w:line="240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255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255FB" w:rsidRPr="00C255FB">
              <w:rPr>
                <w:rFonts w:ascii="Times New Roman" w:hAnsi="Times New Roman" w:cs="Times New Roman"/>
                <w:b/>
                <w:shd w:val="clear" w:color="auto" w:fill="FFFFFF"/>
              </w:rPr>
              <w:t>15-00-</w:t>
            </w:r>
            <w:r w:rsidR="00301F04" w:rsidRPr="00C255F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Переезд</w:t>
            </w:r>
            <w:r w:rsidR="00C255FB" w:rsidRPr="00C255F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 Ростов-на-Дону.</w:t>
            </w:r>
          </w:p>
          <w:p w:rsidR="00AB2538" w:rsidRPr="00927266" w:rsidRDefault="00C255FB" w:rsidP="00AB253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Работа транспорта 7</w:t>
            </w:r>
            <w:r w:rsidR="00AB2538" w:rsidRPr="00AB253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часов</w:t>
            </w:r>
            <w:r w:rsidR="00AB253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</w:tbl>
    <w:p w:rsidR="00A116D6" w:rsidRDefault="00A116D6" w:rsidP="00A116D6">
      <w:pPr>
        <w:shd w:val="clear" w:color="auto" w:fill="FFFFFF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255FB" w:rsidRDefault="00C255FB" w:rsidP="00A116D6">
      <w:pPr>
        <w:shd w:val="clear" w:color="auto" w:fill="FFFFFF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Внимание» экскурсия на предприятие заказывается не менее, чем за месяц</w:t>
      </w:r>
      <w:r w:rsidR="00C45ECC">
        <w:rPr>
          <w:rFonts w:ascii="Times New Roman" w:hAnsi="Times New Roman" w:cs="Times New Roman"/>
          <w:b/>
          <w:shd w:val="clear" w:color="auto" w:fill="FFFFFF"/>
        </w:rPr>
        <w:t xml:space="preserve"> для оформления </w:t>
      </w:r>
      <w:r>
        <w:rPr>
          <w:rFonts w:ascii="Times New Roman" w:hAnsi="Times New Roman" w:cs="Times New Roman"/>
          <w:b/>
          <w:shd w:val="clear" w:color="auto" w:fill="FFFFFF"/>
        </w:rPr>
        <w:t>разрешения на посещение завода!</w:t>
      </w:r>
    </w:p>
    <w:p w:rsidR="00AB2538" w:rsidRDefault="00AB2538" w:rsidP="00A116D6">
      <w:pPr>
        <w:shd w:val="clear" w:color="auto" w:fill="FFFFFF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74642" w:rsidRPr="00E84F8B" w:rsidRDefault="00244E5E" w:rsidP="00F74642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Менеджер</w:t>
      </w:r>
      <w:r w:rsidR="00F74642">
        <w:rPr>
          <w:rFonts w:ascii="Times New Roman" w:hAnsi="Times New Roman" w:cs="Times New Roman"/>
          <w:shd w:val="clear" w:color="auto" w:fill="FFFFFF"/>
        </w:rPr>
        <w:t>: Аржанова Дарья (863)244-15-</w:t>
      </w:r>
      <w:proofErr w:type="gramStart"/>
      <w:r w:rsidR="00F74642">
        <w:rPr>
          <w:rFonts w:ascii="Times New Roman" w:hAnsi="Times New Roman" w:cs="Times New Roman"/>
          <w:shd w:val="clear" w:color="auto" w:fill="FFFFFF"/>
        </w:rPr>
        <w:t>63  244</w:t>
      </w:r>
      <w:proofErr w:type="gramEnd"/>
      <w:r w:rsidR="00F74642">
        <w:rPr>
          <w:rFonts w:ascii="Times New Roman" w:hAnsi="Times New Roman" w:cs="Times New Roman"/>
          <w:shd w:val="clear" w:color="auto" w:fill="FFFFFF"/>
        </w:rPr>
        <w:t xml:space="preserve">-13-63  269-88-89 </w:t>
      </w:r>
      <w:r w:rsidR="00F74642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="00F74642" w:rsidRPr="00F74642">
        <w:rPr>
          <w:rFonts w:ascii="Times New Roman" w:hAnsi="Times New Roman" w:cs="Times New Roman"/>
          <w:shd w:val="clear" w:color="auto" w:fill="FFFFFF"/>
        </w:rPr>
        <w:t>-</w:t>
      </w:r>
      <w:r w:rsidR="00F74642">
        <w:rPr>
          <w:rFonts w:ascii="Times New Roman" w:hAnsi="Times New Roman" w:cs="Times New Roman"/>
          <w:shd w:val="clear" w:color="auto" w:fill="FFFFFF"/>
          <w:lang w:val="en-US"/>
        </w:rPr>
        <w:t>mail</w:t>
      </w:r>
      <w:r w:rsidR="00F74642" w:rsidRPr="00F74642">
        <w:rPr>
          <w:rFonts w:ascii="Times New Roman" w:hAnsi="Times New Roman" w:cs="Times New Roman"/>
          <w:shd w:val="clear" w:color="auto" w:fill="FFFFFF"/>
        </w:rPr>
        <w:t>:</w:t>
      </w:r>
      <w:proofErr w:type="spellStart"/>
      <w:r w:rsidR="00F74642">
        <w:rPr>
          <w:rFonts w:ascii="Times New Roman" w:hAnsi="Times New Roman" w:cs="Times New Roman"/>
          <w:shd w:val="clear" w:color="auto" w:fill="FFFFFF"/>
          <w:lang w:val="en-US"/>
        </w:rPr>
        <w:t>radugaavto</w:t>
      </w:r>
      <w:proofErr w:type="spellEnd"/>
      <w:r w:rsidR="00F74642" w:rsidRPr="00F74642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F74642">
        <w:rPr>
          <w:rFonts w:ascii="Times New Roman" w:hAnsi="Times New Roman" w:cs="Times New Roman"/>
          <w:shd w:val="clear" w:color="auto" w:fill="FFFFFF"/>
          <w:lang w:val="en-US"/>
        </w:rPr>
        <w:t>aaanet</w:t>
      </w:r>
      <w:proofErr w:type="spellEnd"/>
      <w:r w:rsidR="00F74642" w:rsidRPr="00F74642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F74642"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</w:p>
    <w:p w:rsidR="00F74642" w:rsidRDefault="00F74642" w:rsidP="00F74642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</w:p>
    <w:p w:rsidR="00F74642" w:rsidRPr="00F74642" w:rsidRDefault="00F74642" w:rsidP="00F7464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hd w:val="clear" w:color="auto" w:fill="FFFFFF"/>
        </w:rPr>
      </w:pPr>
    </w:p>
    <w:sectPr w:rsidR="00F74642" w:rsidRPr="00F74642" w:rsidSect="00244E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5CC"/>
    <w:multiLevelType w:val="hybridMultilevel"/>
    <w:tmpl w:val="6CC6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126A0"/>
    <w:multiLevelType w:val="hybridMultilevel"/>
    <w:tmpl w:val="153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D6"/>
    <w:rsid w:val="000C1300"/>
    <w:rsid w:val="00106963"/>
    <w:rsid w:val="00244E5E"/>
    <w:rsid w:val="002A7751"/>
    <w:rsid w:val="00301F04"/>
    <w:rsid w:val="00391D08"/>
    <w:rsid w:val="00402354"/>
    <w:rsid w:val="00551E08"/>
    <w:rsid w:val="00610E33"/>
    <w:rsid w:val="00666132"/>
    <w:rsid w:val="006C4DB2"/>
    <w:rsid w:val="00720662"/>
    <w:rsid w:val="008C212F"/>
    <w:rsid w:val="00927266"/>
    <w:rsid w:val="00955543"/>
    <w:rsid w:val="00972AD3"/>
    <w:rsid w:val="009F52C8"/>
    <w:rsid w:val="00A116D6"/>
    <w:rsid w:val="00AB2538"/>
    <w:rsid w:val="00AF75A8"/>
    <w:rsid w:val="00BD6564"/>
    <w:rsid w:val="00C255FB"/>
    <w:rsid w:val="00C45ECC"/>
    <w:rsid w:val="00CC70C6"/>
    <w:rsid w:val="00D91824"/>
    <w:rsid w:val="00E84F8B"/>
    <w:rsid w:val="00EC79EE"/>
    <w:rsid w:val="00F74642"/>
    <w:rsid w:val="00F8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3957-0E6C-4101-80D9-CB9CAE33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3ED7-8520-4D1C-A1FA-E4CEADAB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2021-07-12T10:56:00Z</dcterms:created>
  <dcterms:modified xsi:type="dcterms:W3CDTF">2021-07-12T13:02:00Z</dcterms:modified>
</cp:coreProperties>
</file>