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B2C3" w14:textId="0B7EEEF2" w:rsidR="0083333B" w:rsidRPr="0083333B" w:rsidRDefault="0083333B" w:rsidP="0083333B">
      <w:pPr>
        <w:ind w:left="504" w:right="252"/>
        <w:jc w:val="right"/>
        <w:rPr>
          <w:bCs/>
          <w:sz w:val="16"/>
          <w:szCs w:val="16"/>
        </w:rPr>
      </w:pPr>
      <w:r>
        <w:rPr>
          <w:b/>
          <w:sz w:val="20"/>
          <w:szCs w:val="20"/>
        </w:rPr>
        <w:t xml:space="preserve">                                                                                                                                    </w:t>
      </w:r>
      <w:r w:rsidRPr="0083333B">
        <w:rPr>
          <w:rFonts w:eastAsiaTheme="minorEastAsia"/>
          <w:bCs/>
          <w:sz w:val="16"/>
          <w:szCs w:val="16"/>
        </w:rPr>
        <w:t xml:space="preserve">Разработан на основании типового договора, </w:t>
      </w:r>
    </w:p>
    <w:p w14:paraId="6BAAA141" w14:textId="77777777" w:rsidR="0083333B" w:rsidRPr="0083333B" w:rsidRDefault="0083333B" w:rsidP="0083333B">
      <w:pPr>
        <w:ind w:left="504" w:right="252"/>
        <w:jc w:val="right"/>
        <w:rPr>
          <w:rFonts w:eastAsiaTheme="minorEastAsia"/>
          <w:bCs/>
          <w:sz w:val="16"/>
          <w:szCs w:val="16"/>
        </w:rPr>
      </w:pPr>
      <w:bookmarkStart w:id="0" w:name="_Hlk21548766"/>
      <w:r w:rsidRPr="0083333B">
        <w:rPr>
          <w:rFonts w:eastAsiaTheme="minorEastAsia"/>
          <w:bCs/>
          <w:sz w:val="16"/>
          <w:szCs w:val="16"/>
        </w:rPr>
        <w:t xml:space="preserve">утвержденного </w:t>
      </w:r>
      <w:bookmarkStart w:id="1" w:name="_Hlk21435495"/>
      <w:r w:rsidRPr="0083333B">
        <w:rPr>
          <w:rFonts w:eastAsiaTheme="minorEastAsia"/>
          <w:bCs/>
          <w:sz w:val="16"/>
          <w:szCs w:val="16"/>
        </w:rPr>
        <w:t>приказом Минэкономразвития России от</w:t>
      </w:r>
      <w:bookmarkEnd w:id="0"/>
      <w:bookmarkEnd w:id="1"/>
      <w:r w:rsidRPr="0083333B">
        <w:rPr>
          <w:rFonts w:eastAsiaTheme="minorEastAsia"/>
          <w:bCs/>
          <w:sz w:val="16"/>
          <w:szCs w:val="16"/>
        </w:rPr>
        <w:t>27 ноября 2020 г. №448-Пр-20.</w:t>
      </w:r>
    </w:p>
    <w:p w14:paraId="1DBCEA5A" w14:textId="31045745" w:rsidR="00F0013E" w:rsidRDefault="0083333B" w:rsidP="0083333B">
      <w:pPr>
        <w:ind w:right="567"/>
        <w:rPr>
          <w:b/>
          <w:sz w:val="20"/>
          <w:szCs w:val="20"/>
        </w:rPr>
      </w:pPr>
      <w:r>
        <w:rPr>
          <w:rFonts w:eastAsiaTheme="minorEastAsia"/>
          <w:bCs/>
          <w:sz w:val="16"/>
          <w:szCs w:val="16"/>
        </w:rPr>
        <w:t xml:space="preserve">                                                                                                                                                         </w:t>
      </w:r>
      <w:r w:rsidRPr="0083333B">
        <w:rPr>
          <w:rFonts w:eastAsiaTheme="minorEastAsia"/>
          <w:bCs/>
          <w:sz w:val="16"/>
          <w:szCs w:val="16"/>
        </w:rPr>
        <w:t>Все изменения и дополнения внесены с согласия Заказчика</w:t>
      </w:r>
      <w:r>
        <w:rPr>
          <w:b/>
          <w:sz w:val="20"/>
          <w:szCs w:val="20"/>
        </w:rPr>
        <w:t xml:space="preserve">     </w:t>
      </w:r>
    </w:p>
    <w:p w14:paraId="73773491" w14:textId="77777777" w:rsidR="00F0013E" w:rsidRDefault="00F0013E" w:rsidP="0038696F">
      <w:pPr>
        <w:ind w:right="567"/>
        <w:jc w:val="center"/>
        <w:rPr>
          <w:b/>
          <w:sz w:val="20"/>
          <w:szCs w:val="20"/>
        </w:rPr>
      </w:pPr>
    </w:p>
    <w:p w14:paraId="3F288F85" w14:textId="3FAAC4F4" w:rsidR="00400979" w:rsidRDefault="00400979" w:rsidP="0038696F">
      <w:pPr>
        <w:ind w:right="567"/>
        <w:jc w:val="center"/>
        <w:rPr>
          <w:b/>
          <w:sz w:val="20"/>
          <w:szCs w:val="20"/>
        </w:rPr>
      </w:pPr>
      <w:r w:rsidRPr="005625A9">
        <w:rPr>
          <w:b/>
          <w:sz w:val="20"/>
          <w:szCs w:val="20"/>
        </w:rPr>
        <w:t>Д</w:t>
      </w:r>
      <w:r w:rsidR="002E67A2">
        <w:rPr>
          <w:b/>
          <w:sz w:val="20"/>
          <w:szCs w:val="20"/>
        </w:rPr>
        <w:t>ОГОВОР</w:t>
      </w:r>
      <w:r w:rsidR="00051236">
        <w:rPr>
          <w:b/>
          <w:sz w:val="20"/>
          <w:szCs w:val="20"/>
        </w:rPr>
        <w:t xml:space="preserve"> </w:t>
      </w:r>
      <w:r w:rsidR="00330DB2" w:rsidRPr="005625A9">
        <w:rPr>
          <w:b/>
          <w:sz w:val="20"/>
          <w:szCs w:val="20"/>
        </w:rPr>
        <w:t>А</w:t>
      </w:r>
      <w:r w:rsidR="00035762" w:rsidRPr="005625A9">
        <w:rPr>
          <w:b/>
          <w:sz w:val="20"/>
          <w:szCs w:val="20"/>
        </w:rPr>
        <w:t>/Р</w:t>
      </w:r>
    </w:p>
    <w:p w14:paraId="7A1F6940" w14:textId="1A6592D8" w:rsidR="0083333B" w:rsidRDefault="0083333B" w:rsidP="0038696F">
      <w:pPr>
        <w:ind w:right="567"/>
        <w:jc w:val="center"/>
        <w:rPr>
          <w:b/>
          <w:sz w:val="20"/>
          <w:szCs w:val="20"/>
        </w:rPr>
      </w:pPr>
      <w:r>
        <w:rPr>
          <w:b/>
          <w:sz w:val="20"/>
          <w:szCs w:val="20"/>
        </w:rPr>
        <w:t xml:space="preserve">О реализации туристского продукта, заключенного между </w:t>
      </w:r>
      <w:proofErr w:type="spellStart"/>
      <w:r>
        <w:rPr>
          <w:b/>
          <w:sz w:val="20"/>
          <w:szCs w:val="20"/>
        </w:rPr>
        <w:t>турагентом</w:t>
      </w:r>
      <w:proofErr w:type="spellEnd"/>
      <w:r>
        <w:rPr>
          <w:b/>
          <w:sz w:val="20"/>
          <w:szCs w:val="20"/>
        </w:rPr>
        <w:t xml:space="preserve"> и туристом и (или) иным Заказчиком.</w:t>
      </w:r>
    </w:p>
    <w:p w14:paraId="45BF2E9A" w14:textId="77777777" w:rsidR="0083333B" w:rsidRPr="005625A9" w:rsidRDefault="0083333B" w:rsidP="0038696F">
      <w:pPr>
        <w:ind w:right="567"/>
        <w:jc w:val="center"/>
        <w:rPr>
          <w:b/>
          <w:sz w:val="20"/>
          <w:szCs w:val="20"/>
        </w:rPr>
      </w:pPr>
    </w:p>
    <w:p w14:paraId="05FBB836" w14:textId="00611DE3" w:rsidR="00400979" w:rsidRPr="005625A9" w:rsidRDefault="0083333B" w:rsidP="0038696F">
      <w:pPr>
        <w:jc w:val="both"/>
        <w:rPr>
          <w:sz w:val="20"/>
          <w:szCs w:val="20"/>
        </w:rPr>
      </w:pPr>
      <w:proofErr w:type="gramStart"/>
      <w:r>
        <w:rPr>
          <w:sz w:val="20"/>
          <w:szCs w:val="20"/>
        </w:rPr>
        <w:t xml:space="preserve">«  </w:t>
      </w:r>
      <w:proofErr w:type="gramEnd"/>
      <w:r>
        <w:rPr>
          <w:sz w:val="20"/>
          <w:szCs w:val="20"/>
        </w:rPr>
        <w:t xml:space="preserve"> </w:t>
      </w:r>
      <w:r w:rsidR="0035367C" w:rsidRPr="005625A9">
        <w:rPr>
          <w:sz w:val="20"/>
          <w:szCs w:val="20"/>
        </w:rPr>
        <w:t>»</w:t>
      </w:r>
      <w:r w:rsidR="00FD7EFF" w:rsidRPr="005625A9">
        <w:rPr>
          <w:sz w:val="20"/>
          <w:szCs w:val="20"/>
        </w:rPr>
        <w:t xml:space="preserve"> </w:t>
      </w:r>
      <w:r>
        <w:rPr>
          <w:sz w:val="20"/>
          <w:szCs w:val="20"/>
        </w:rPr>
        <w:t>_________________</w:t>
      </w:r>
      <w:r w:rsidR="00E66E06" w:rsidRPr="005625A9">
        <w:rPr>
          <w:sz w:val="20"/>
          <w:szCs w:val="20"/>
        </w:rPr>
        <w:t xml:space="preserve"> </w:t>
      </w:r>
      <w:r w:rsidR="0095620D" w:rsidRPr="005625A9">
        <w:rPr>
          <w:sz w:val="20"/>
          <w:szCs w:val="20"/>
        </w:rPr>
        <w:t>20</w:t>
      </w:r>
      <w:r w:rsidR="00260C57">
        <w:rPr>
          <w:sz w:val="20"/>
          <w:szCs w:val="20"/>
        </w:rPr>
        <w:t>2</w:t>
      </w:r>
      <w:r w:rsidR="00964545">
        <w:rPr>
          <w:sz w:val="20"/>
          <w:szCs w:val="20"/>
        </w:rPr>
        <w:t>_</w:t>
      </w:r>
      <w:r w:rsidR="00400979" w:rsidRPr="005625A9">
        <w:rPr>
          <w:sz w:val="20"/>
          <w:szCs w:val="20"/>
        </w:rPr>
        <w:t xml:space="preserve"> г           </w:t>
      </w:r>
      <w:r w:rsidR="00007CAB" w:rsidRPr="005625A9">
        <w:rPr>
          <w:sz w:val="20"/>
          <w:szCs w:val="20"/>
        </w:rPr>
        <w:t xml:space="preserve">                           </w:t>
      </w:r>
      <w:r w:rsidR="00400979" w:rsidRPr="005625A9">
        <w:rPr>
          <w:sz w:val="20"/>
          <w:szCs w:val="20"/>
        </w:rPr>
        <w:t xml:space="preserve">                                   </w:t>
      </w:r>
      <w:r w:rsidR="001E7BA5" w:rsidRPr="005625A9">
        <w:rPr>
          <w:sz w:val="20"/>
          <w:szCs w:val="20"/>
        </w:rPr>
        <w:t xml:space="preserve">                </w:t>
      </w:r>
      <w:r w:rsidR="005625A9">
        <w:rPr>
          <w:sz w:val="20"/>
          <w:szCs w:val="20"/>
        </w:rPr>
        <w:t xml:space="preserve">    </w:t>
      </w:r>
      <w:r w:rsidR="00444A07">
        <w:rPr>
          <w:sz w:val="20"/>
          <w:szCs w:val="20"/>
        </w:rPr>
        <w:t xml:space="preserve">                             </w:t>
      </w:r>
      <w:r w:rsidR="00400979" w:rsidRPr="005625A9">
        <w:rPr>
          <w:sz w:val="20"/>
          <w:szCs w:val="20"/>
        </w:rPr>
        <w:t xml:space="preserve"> </w:t>
      </w:r>
      <w:proofErr w:type="spellStart"/>
      <w:r w:rsidR="00400979" w:rsidRPr="005625A9">
        <w:rPr>
          <w:sz w:val="20"/>
          <w:szCs w:val="20"/>
        </w:rPr>
        <w:t>г</w:t>
      </w:r>
      <w:proofErr w:type="spellEnd"/>
      <w:r w:rsidR="00400979" w:rsidRPr="005625A9">
        <w:rPr>
          <w:sz w:val="20"/>
          <w:szCs w:val="20"/>
        </w:rPr>
        <w:t>.</w:t>
      </w:r>
      <w:r w:rsidR="00E66E06" w:rsidRPr="005625A9">
        <w:rPr>
          <w:sz w:val="20"/>
          <w:szCs w:val="20"/>
        </w:rPr>
        <w:t xml:space="preserve"> </w:t>
      </w:r>
      <w:r w:rsidR="00400979" w:rsidRPr="005625A9">
        <w:rPr>
          <w:sz w:val="20"/>
          <w:szCs w:val="20"/>
        </w:rPr>
        <w:t>Ростов-на-Дону</w:t>
      </w:r>
    </w:p>
    <w:p w14:paraId="24D6B527" w14:textId="77777777" w:rsidR="00FD7EFF" w:rsidRPr="005625A9" w:rsidRDefault="00FD7EFF" w:rsidP="0038696F">
      <w:pPr>
        <w:jc w:val="both"/>
        <w:rPr>
          <w:sz w:val="20"/>
          <w:szCs w:val="20"/>
        </w:rPr>
      </w:pPr>
    </w:p>
    <w:p w14:paraId="4E4AFBB2" w14:textId="51C678A7" w:rsidR="0083333B" w:rsidRPr="00755CE9" w:rsidRDefault="0083333B" w:rsidP="00E66E06">
      <w:pPr>
        <w:pBdr>
          <w:bottom w:val="single" w:sz="12" w:space="1" w:color="auto"/>
        </w:pBdr>
        <w:jc w:val="both"/>
        <w:rPr>
          <w:sz w:val="20"/>
          <w:szCs w:val="20"/>
        </w:rPr>
      </w:pPr>
      <w:proofErr w:type="spellStart"/>
      <w:r w:rsidRPr="00755CE9">
        <w:rPr>
          <w:b/>
          <w:sz w:val="20"/>
          <w:szCs w:val="20"/>
        </w:rPr>
        <w:t>Турагент</w:t>
      </w:r>
      <w:proofErr w:type="spellEnd"/>
      <w:r w:rsidRPr="00755CE9">
        <w:rPr>
          <w:b/>
          <w:sz w:val="20"/>
          <w:szCs w:val="20"/>
        </w:rPr>
        <w:t>:</w:t>
      </w:r>
      <w:r w:rsidR="001333C3" w:rsidRPr="00755CE9">
        <w:rPr>
          <w:b/>
          <w:sz w:val="20"/>
          <w:szCs w:val="20"/>
        </w:rPr>
        <w:t xml:space="preserve"> </w:t>
      </w:r>
      <w:r w:rsidR="00400979" w:rsidRPr="00755CE9">
        <w:rPr>
          <w:b/>
          <w:sz w:val="20"/>
          <w:szCs w:val="20"/>
        </w:rPr>
        <w:t>Общество с</w:t>
      </w:r>
      <w:r w:rsidR="000350E1" w:rsidRPr="00755CE9">
        <w:rPr>
          <w:b/>
          <w:sz w:val="20"/>
          <w:szCs w:val="20"/>
        </w:rPr>
        <w:t xml:space="preserve"> ограниченной ответственность </w:t>
      </w:r>
      <w:r w:rsidR="00400979" w:rsidRPr="00755CE9">
        <w:rPr>
          <w:b/>
          <w:sz w:val="20"/>
          <w:szCs w:val="20"/>
        </w:rPr>
        <w:t>Коммерческо-</w:t>
      </w:r>
      <w:r w:rsidR="00867095" w:rsidRPr="00755CE9">
        <w:rPr>
          <w:b/>
          <w:sz w:val="20"/>
          <w:szCs w:val="20"/>
        </w:rPr>
        <w:t>Т</w:t>
      </w:r>
      <w:r w:rsidR="00400979" w:rsidRPr="00755CE9">
        <w:rPr>
          <w:b/>
          <w:sz w:val="20"/>
          <w:szCs w:val="20"/>
        </w:rPr>
        <w:t>уристическая фирма «Радуга-Тур» (ООО КТФ «Радуга-Тур»)</w:t>
      </w:r>
      <w:r w:rsidR="007743B9" w:rsidRPr="00755CE9">
        <w:rPr>
          <w:sz w:val="20"/>
          <w:szCs w:val="20"/>
        </w:rPr>
        <w:t xml:space="preserve"> </w:t>
      </w:r>
      <w:r w:rsidR="009F2B99" w:rsidRPr="00755CE9">
        <w:rPr>
          <w:sz w:val="20"/>
          <w:szCs w:val="20"/>
        </w:rPr>
        <w:t>в лице</w:t>
      </w:r>
      <w:r w:rsidR="00CC3FBB" w:rsidRPr="00755CE9">
        <w:rPr>
          <w:sz w:val="20"/>
          <w:szCs w:val="20"/>
        </w:rPr>
        <w:t xml:space="preserve"> </w:t>
      </w:r>
      <w:r w:rsidR="007743B9" w:rsidRPr="00755CE9">
        <w:rPr>
          <w:sz w:val="20"/>
          <w:szCs w:val="20"/>
        </w:rPr>
        <w:t>Генерального</w:t>
      </w:r>
      <w:r w:rsidR="00CC3FBB" w:rsidRPr="00755CE9">
        <w:rPr>
          <w:sz w:val="20"/>
          <w:szCs w:val="20"/>
        </w:rPr>
        <w:t xml:space="preserve"> </w:t>
      </w:r>
      <w:r w:rsidR="00330DB2" w:rsidRPr="00755CE9">
        <w:rPr>
          <w:sz w:val="20"/>
          <w:szCs w:val="20"/>
        </w:rPr>
        <w:t>директора</w:t>
      </w:r>
      <w:r w:rsidR="00CC3FBB" w:rsidRPr="00755CE9">
        <w:rPr>
          <w:sz w:val="20"/>
          <w:szCs w:val="20"/>
        </w:rPr>
        <w:t xml:space="preserve"> </w:t>
      </w:r>
      <w:r w:rsidR="007743B9" w:rsidRPr="00755CE9">
        <w:rPr>
          <w:sz w:val="20"/>
          <w:szCs w:val="20"/>
        </w:rPr>
        <w:t>Вовчук Людмилы Васильевны,</w:t>
      </w:r>
      <w:r w:rsidR="00CC3FBB" w:rsidRPr="00755CE9">
        <w:rPr>
          <w:sz w:val="20"/>
          <w:szCs w:val="20"/>
        </w:rPr>
        <w:t xml:space="preserve"> </w:t>
      </w:r>
      <w:r w:rsidR="00400979" w:rsidRPr="00755CE9">
        <w:rPr>
          <w:sz w:val="20"/>
          <w:szCs w:val="20"/>
        </w:rPr>
        <w:t>действующ</w:t>
      </w:r>
      <w:r w:rsidR="002E67A2" w:rsidRPr="00755CE9">
        <w:rPr>
          <w:sz w:val="20"/>
          <w:szCs w:val="20"/>
        </w:rPr>
        <w:t>ей</w:t>
      </w:r>
      <w:r w:rsidR="00400979" w:rsidRPr="00755CE9">
        <w:rPr>
          <w:sz w:val="20"/>
          <w:szCs w:val="20"/>
        </w:rPr>
        <w:t xml:space="preserve"> </w:t>
      </w:r>
      <w:r w:rsidRPr="00755CE9">
        <w:rPr>
          <w:sz w:val="20"/>
          <w:szCs w:val="20"/>
        </w:rPr>
        <w:t>по поручению Туроператора</w:t>
      </w:r>
    </w:p>
    <w:p w14:paraId="491DDEAB" w14:textId="77777777" w:rsidR="0083333B" w:rsidRPr="0008457F" w:rsidRDefault="0083333B" w:rsidP="00E66E06">
      <w:pPr>
        <w:pBdr>
          <w:bottom w:val="single" w:sz="12" w:space="1" w:color="auto"/>
        </w:pBdr>
        <w:jc w:val="both"/>
        <w:rPr>
          <w:sz w:val="22"/>
          <w:szCs w:val="22"/>
        </w:rPr>
      </w:pPr>
    </w:p>
    <w:p w14:paraId="55ACA3E3" w14:textId="1A523D99" w:rsidR="0083333B" w:rsidRPr="0008457F" w:rsidRDefault="0083333B" w:rsidP="0083333B">
      <w:pPr>
        <w:jc w:val="center"/>
        <w:rPr>
          <w:sz w:val="22"/>
          <w:szCs w:val="22"/>
        </w:rPr>
      </w:pPr>
      <w:r w:rsidRPr="0008457F">
        <w:rPr>
          <w:sz w:val="22"/>
          <w:szCs w:val="22"/>
        </w:rPr>
        <w:t>(название туроператора и реестровый номер)</w:t>
      </w:r>
    </w:p>
    <w:p w14:paraId="205A637E" w14:textId="710FB7BB" w:rsidR="001333C3" w:rsidRPr="00755CE9" w:rsidRDefault="0083333B" w:rsidP="0008457F">
      <w:pPr>
        <w:pBdr>
          <w:bottom w:val="single" w:sz="12" w:space="1" w:color="auto"/>
        </w:pBdr>
        <w:rPr>
          <w:sz w:val="20"/>
          <w:szCs w:val="20"/>
        </w:rPr>
      </w:pPr>
      <w:r w:rsidRPr="00755CE9">
        <w:rPr>
          <w:sz w:val="20"/>
          <w:szCs w:val="20"/>
        </w:rPr>
        <w:t xml:space="preserve"> </w:t>
      </w:r>
      <w:r w:rsidR="001333C3" w:rsidRPr="00755CE9">
        <w:rPr>
          <w:sz w:val="20"/>
          <w:szCs w:val="20"/>
        </w:rPr>
        <w:t xml:space="preserve">и </w:t>
      </w:r>
      <w:r w:rsidR="00400979" w:rsidRPr="00755CE9">
        <w:rPr>
          <w:sz w:val="20"/>
          <w:szCs w:val="20"/>
        </w:rPr>
        <w:t xml:space="preserve">на основании </w:t>
      </w:r>
      <w:r w:rsidR="00E0521D" w:rsidRPr="00755CE9">
        <w:rPr>
          <w:sz w:val="20"/>
          <w:szCs w:val="20"/>
        </w:rPr>
        <w:t>Договор</w:t>
      </w:r>
      <w:r w:rsidRPr="00755CE9">
        <w:rPr>
          <w:sz w:val="20"/>
          <w:szCs w:val="20"/>
        </w:rPr>
        <w:t>а</w:t>
      </w:r>
      <w:r w:rsidR="00400979" w:rsidRPr="00755CE9">
        <w:rPr>
          <w:sz w:val="20"/>
          <w:szCs w:val="20"/>
        </w:rPr>
        <w:t>, заключенно</w:t>
      </w:r>
      <w:r w:rsidR="001333C3" w:rsidRPr="00755CE9">
        <w:rPr>
          <w:sz w:val="20"/>
          <w:szCs w:val="20"/>
        </w:rPr>
        <w:t>го</w:t>
      </w:r>
      <w:r w:rsidR="00400979" w:rsidRPr="00755CE9">
        <w:rPr>
          <w:sz w:val="20"/>
          <w:szCs w:val="20"/>
        </w:rPr>
        <w:t xml:space="preserve"> с</w:t>
      </w:r>
      <w:r w:rsidR="00FD7EFF" w:rsidRPr="00755CE9">
        <w:rPr>
          <w:sz w:val="20"/>
          <w:szCs w:val="20"/>
        </w:rPr>
        <w:t xml:space="preserve"> </w:t>
      </w:r>
      <w:r w:rsidR="003D125C" w:rsidRPr="00755CE9">
        <w:rPr>
          <w:sz w:val="20"/>
          <w:szCs w:val="20"/>
        </w:rPr>
        <w:t>Туро</w:t>
      </w:r>
      <w:r w:rsidR="00417436" w:rsidRPr="00755CE9">
        <w:rPr>
          <w:sz w:val="20"/>
          <w:szCs w:val="20"/>
        </w:rPr>
        <w:t>ператором</w:t>
      </w:r>
      <w:r w:rsidRPr="00755CE9">
        <w:rPr>
          <w:sz w:val="20"/>
          <w:szCs w:val="20"/>
        </w:rPr>
        <w:t xml:space="preserve"> за №_____________________</w:t>
      </w:r>
      <w:r w:rsidR="0008457F" w:rsidRPr="00755CE9">
        <w:rPr>
          <w:sz w:val="20"/>
          <w:szCs w:val="20"/>
        </w:rPr>
        <w:t>___________________</w:t>
      </w:r>
    </w:p>
    <w:p w14:paraId="117F4317" w14:textId="77777777" w:rsidR="001333C3" w:rsidRPr="00755CE9" w:rsidRDefault="001333C3" w:rsidP="00E66E06">
      <w:pPr>
        <w:pBdr>
          <w:bottom w:val="single" w:sz="12" w:space="1" w:color="auto"/>
        </w:pBdr>
        <w:jc w:val="both"/>
        <w:rPr>
          <w:sz w:val="20"/>
          <w:szCs w:val="20"/>
        </w:rPr>
      </w:pPr>
    </w:p>
    <w:p w14:paraId="2FB9F5CF" w14:textId="42949C06" w:rsidR="0083333B" w:rsidRPr="0008457F" w:rsidRDefault="001333C3" w:rsidP="001333C3">
      <w:pPr>
        <w:jc w:val="center"/>
        <w:rPr>
          <w:sz w:val="22"/>
          <w:szCs w:val="22"/>
        </w:rPr>
      </w:pPr>
      <w:r w:rsidRPr="0008457F">
        <w:rPr>
          <w:sz w:val="22"/>
          <w:szCs w:val="22"/>
        </w:rPr>
        <w:t>(указываются реквизиты Договора с туроператором)</w:t>
      </w:r>
    </w:p>
    <w:p w14:paraId="587F78C5" w14:textId="6CF0238B" w:rsidR="001333C3" w:rsidRPr="00755CE9" w:rsidRDefault="00FD7EFF" w:rsidP="00E66E06">
      <w:pPr>
        <w:jc w:val="both"/>
        <w:rPr>
          <w:sz w:val="20"/>
          <w:szCs w:val="20"/>
        </w:rPr>
      </w:pPr>
      <w:r w:rsidRPr="0008457F">
        <w:rPr>
          <w:sz w:val="22"/>
          <w:szCs w:val="22"/>
        </w:rPr>
        <w:t xml:space="preserve"> </w:t>
      </w:r>
      <w:r w:rsidR="00400979" w:rsidRPr="00755CE9">
        <w:rPr>
          <w:sz w:val="20"/>
          <w:szCs w:val="20"/>
        </w:rPr>
        <w:t>дающе</w:t>
      </w:r>
      <w:r w:rsidR="001333C3" w:rsidRPr="00755CE9">
        <w:rPr>
          <w:sz w:val="20"/>
          <w:szCs w:val="20"/>
        </w:rPr>
        <w:t>го</w:t>
      </w:r>
      <w:r w:rsidR="001D0DAD" w:rsidRPr="00755CE9">
        <w:rPr>
          <w:sz w:val="20"/>
          <w:szCs w:val="20"/>
        </w:rPr>
        <w:t xml:space="preserve"> право </w:t>
      </w:r>
      <w:proofErr w:type="spellStart"/>
      <w:r w:rsidR="001D0DAD" w:rsidRPr="00755CE9">
        <w:rPr>
          <w:sz w:val="20"/>
          <w:szCs w:val="20"/>
        </w:rPr>
        <w:t>Т</w:t>
      </w:r>
      <w:r w:rsidR="00400979" w:rsidRPr="00755CE9">
        <w:rPr>
          <w:sz w:val="20"/>
          <w:szCs w:val="20"/>
        </w:rPr>
        <w:t>у</w:t>
      </w:r>
      <w:r w:rsidR="000350E1" w:rsidRPr="00755CE9">
        <w:rPr>
          <w:sz w:val="20"/>
          <w:szCs w:val="20"/>
        </w:rPr>
        <w:t>рагенту</w:t>
      </w:r>
      <w:proofErr w:type="spellEnd"/>
      <w:r w:rsidRPr="00755CE9">
        <w:rPr>
          <w:sz w:val="20"/>
          <w:szCs w:val="20"/>
        </w:rPr>
        <w:t xml:space="preserve"> </w:t>
      </w:r>
      <w:r w:rsidR="000350E1" w:rsidRPr="00755CE9">
        <w:rPr>
          <w:sz w:val="20"/>
          <w:szCs w:val="20"/>
        </w:rPr>
        <w:t>реализовывать</w:t>
      </w:r>
      <w:r w:rsidRPr="00755CE9">
        <w:rPr>
          <w:sz w:val="20"/>
          <w:szCs w:val="20"/>
        </w:rPr>
        <w:t xml:space="preserve"> </w:t>
      </w:r>
      <w:r w:rsidR="000350E1" w:rsidRPr="00755CE9">
        <w:rPr>
          <w:sz w:val="20"/>
          <w:szCs w:val="20"/>
        </w:rPr>
        <w:t>турист</w:t>
      </w:r>
      <w:r w:rsidR="00400979" w:rsidRPr="00755CE9">
        <w:rPr>
          <w:sz w:val="20"/>
          <w:szCs w:val="20"/>
        </w:rPr>
        <w:t>ский продукт,</w:t>
      </w:r>
      <w:r w:rsidR="0095620D" w:rsidRPr="00755CE9">
        <w:rPr>
          <w:sz w:val="20"/>
          <w:szCs w:val="20"/>
        </w:rPr>
        <w:t xml:space="preserve"> сформированный Т</w:t>
      </w:r>
      <w:r w:rsidR="00400979" w:rsidRPr="00755CE9">
        <w:rPr>
          <w:sz w:val="20"/>
          <w:szCs w:val="20"/>
        </w:rPr>
        <w:t>уро</w:t>
      </w:r>
      <w:r w:rsidR="0095620D" w:rsidRPr="00755CE9">
        <w:rPr>
          <w:sz w:val="20"/>
          <w:szCs w:val="20"/>
        </w:rPr>
        <w:t>ператором, от имени</w:t>
      </w:r>
      <w:r w:rsidR="00CC3FBB" w:rsidRPr="00755CE9">
        <w:rPr>
          <w:sz w:val="20"/>
          <w:szCs w:val="20"/>
        </w:rPr>
        <w:t xml:space="preserve"> </w:t>
      </w:r>
      <w:r w:rsidR="0095620D" w:rsidRPr="00755CE9">
        <w:rPr>
          <w:sz w:val="20"/>
          <w:szCs w:val="20"/>
        </w:rPr>
        <w:t>и за счет Т</w:t>
      </w:r>
      <w:r w:rsidR="000D2EFB" w:rsidRPr="00755CE9">
        <w:rPr>
          <w:sz w:val="20"/>
          <w:szCs w:val="20"/>
        </w:rPr>
        <w:t>уроператора,</w:t>
      </w:r>
      <w:r w:rsidR="00CC3FBB" w:rsidRPr="00755CE9">
        <w:rPr>
          <w:sz w:val="20"/>
          <w:szCs w:val="20"/>
        </w:rPr>
        <w:t xml:space="preserve"> </w:t>
      </w:r>
      <w:r w:rsidR="000D2EFB" w:rsidRPr="00755CE9">
        <w:rPr>
          <w:sz w:val="20"/>
          <w:szCs w:val="20"/>
        </w:rPr>
        <w:t>именуемый</w:t>
      </w:r>
      <w:r w:rsidR="00400979" w:rsidRPr="00755CE9">
        <w:rPr>
          <w:sz w:val="20"/>
          <w:szCs w:val="20"/>
        </w:rPr>
        <w:t xml:space="preserve"> в дальнейшем </w:t>
      </w:r>
      <w:r w:rsidR="002E67A2" w:rsidRPr="00755CE9">
        <w:rPr>
          <w:b/>
          <w:sz w:val="20"/>
          <w:szCs w:val="20"/>
        </w:rPr>
        <w:t>Исполнитель</w:t>
      </w:r>
      <w:r w:rsidR="008458CA" w:rsidRPr="00755CE9">
        <w:rPr>
          <w:b/>
          <w:sz w:val="20"/>
          <w:szCs w:val="20"/>
        </w:rPr>
        <w:t xml:space="preserve">, </w:t>
      </w:r>
      <w:bookmarkStart w:id="2" w:name="_Hlk61430919"/>
      <w:r w:rsidR="008458CA" w:rsidRPr="00755CE9">
        <w:rPr>
          <w:b/>
          <w:sz w:val="20"/>
          <w:szCs w:val="20"/>
        </w:rPr>
        <w:t>действующий по поручению Туроператора</w:t>
      </w:r>
      <w:r w:rsidR="00D06750" w:rsidRPr="00755CE9">
        <w:rPr>
          <w:b/>
          <w:sz w:val="20"/>
          <w:szCs w:val="20"/>
        </w:rPr>
        <w:t>,</w:t>
      </w:r>
      <w:r w:rsidR="001333C3" w:rsidRPr="00755CE9">
        <w:rPr>
          <w:b/>
          <w:sz w:val="20"/>
          <w:szCs w:val="20"/>
        </w:rPr>
        <w:t xml:space="preserve"> </w:t>
      </w:r>
      <w:bookmarkEnd w:id="2"/>
      <w:r w:rsidR="001333C3" w:rsidRPr="00755CE9">
        <w:rPr>
          <w:bCs/>
          <w:sz w:val="20"/>
          <w:szCs w:val="20"/>
        </w:rPr>
        <w:t>с одной стороны и Турист и (или) иной Заказчик в лице</w:t>
      </w:r>
      <w:r w:rsidR="00400979" w:rsidRPr="00755CE9">
        <w:rPr>
          <w:sz w:val="20"/>
          <w:szCs w:val="20"/>
        </w:rPr>
        <w:t xml:space="preserve"> и</w:t>
      </w:r>
      <w:r w:rsidR="00CC3FBB" w:rsidRPr="00755CE9">
        <w:rPr>
          <w:sz w:val="20"/>
          <w:szCs w:val="20"/>
        </w:rPr>
        <w:t xml:space="preserve"> </w:t>
      </w:r>
      <w:r w:rsidR="00A07EB5" w:rsidRPr="00755CE9">
        <w:rPr>
          <w:sz w:val="20"/>
          <w:szCs w:val="20"/>
        </w:rPr>
        <w:t>госпо</w:t>
      </w:r>
      <w:r w:rsidR="005A5E61" w:rsidRPr="00755CE9">
        <w:rPr>
          <w:sz w:val="20"/>
          <w:szCs w:val="20"/>
        </w:rPr>
        <w:t>дин</w:t>
      </w:r>
      <w:r w:rsidR="001333C3" w:rsidRPr="00755CE9">
        <w:rPr>
          <w:sz w:val="20"/>
          <w:szCs w:val="20"/>
        </w:rPr>
        <w:t>а</w:t>
      </w:r>
      <w:r w:rsidR="00BB1F66" w:rsidRPr="00755CE9">
        <w:rPr>
          <w:sz w:val="20"/>
          <w:szCs w:val="20"/>
        </w:rPr>
        <w:t xml:space="preserve"> (</w:t>
      </w:r>
      <w:proofErr w:type="spellStart"/>
      <w:r w:rsidR="00BB1F66" w:rsidRPr="00755CE9">
        <w:rPr>
          <w:sz w:val="20"/>
          <w:szCs w:val="20"/>
        </w:rPr>
        <w:t>ж</w:t>
      </w:r>
      <w:r w:rsidR="001333C3" w:rsidRPr="00755CE9">
        <w:rPr>
          <w:sz w:val="20"/>
          <w:szCs w:val="20"/>
        </w:rPr>
        <w:t>и</w:t>
      </w:r>
      <w:proofErr w:type="spellEnd"/>
      <w:r w:rsidR="00BB1F66" w:rsidRPr="00755CE9">
        <w:rPr>
          <w:sz w:val="20"/>
          <w:szCs w:val="20"/>
        </w:rPr>
        <w:t>)</w:t>
      </w:r>
    </w:p>
    <w:p w14:paraId="63C29DBC" w14:textId="7F1EDDC1" w:rsidR="001333C3" w:rsidRPr="0008457F" w:rsidRDefault="001333C3" w:rsidP="00E66E06">
      <w:pPr>
        <w:jc w:val="both"/>
        <w:rPr>
          <w:sz w:val="22"/>
          <w:szCs w:val="22"/>
        </w:rPr>
      </w:pPr>
      <w:r w:rsidRPr="0008457F">
        <w:rPr>
          <w:sz w:val="22"/>
          <w:szCs w:val="22"/>
        </w:rPr>
        <w:t>________________________________________________________________________________</w:t>
      </w:r>
      <w:r w:rsidR="0008457F">
        <w:rPr>
          <w:sz w:val="22"/>
          <w:szCs w:val="22"/>
        </w:rPr>
        <w:t>__________________</w:t>
      </w:r>
    </w:p>
    <w:p w14:paraId="4FE18F67" w14:textId="001B909B" w:rsidR="001333C3" w:rsidRPr="00755CE9" w:rsidRDefault="001333C3" w:rsidP="001333C3">
      <w:pPr>
        <w:jc w:val="center"/>
        <w:rPr>
          <w:sz w:val="20"/>
          <w:szCs w:val="20"/>
        </w:rPr>
      </w:pPr>
      <w:r w:rsidRPr="00755CE9">
        <w:rPr>
          <w:sz w:val="20"/>
          <w:szCs w:val="20"/>
        </w:rPr>
        <w:t>(фамилия, имя, отчество)</w:t>
      </w:r>
    </w:p>
    <w:p w14:paraId="7CF226A0" w14:textId="0CF38E27" w:rsidR="001333C3" w:rsidRPr="00755CE9" w:rsidRDefault="001333C3" w:rsidP="001333C3">
      <w:pPr>
        <w:suppressAutoHyphens/>
        <w:rPr>
          <w:sz w:val="20"/>
          <w:szCs w:val="20"/>
          <w:lang w:eastAsia="ar-SA"/>
        </w:rPr>
      </w:pPr>
      <w:r w:rsidRPr="00755CE9">
        <w:rPr>
          <w:sz w:val="20"/>
          <w:szCs w:val="20"/>
          <w:lang w:eastAsia="ar-SA"/>
        </w:rPr>
        <w:t>действующий /</w:t>
      </w:r>
      <w:proofErr w:type="spellStart"/>
      <w:r w:rsidRPr="00755CE9">
        <w:rPr>
          <w:sz w:val="20"/>
          <w:szCs w:val="20"/>
          <w:lang w:eastAsia="ar-SA"/>
        </w:rPr>
        <w:t>ая</w:t>
      </w:r>
      <w:proofErr w:type="spellEnd"/>
      <w:r w:rsidRPr="00755CE9">
        <w:rPr>
          <w:sz w:val="20"/>
          <w:szCs w:val="20"/>
          <w:lang w:eastAsia="ar-SA"/>
        </w:rPr>
        <w:t xml:space="preserve"> в своих интересах и (или) в интересах туристов (включая несовершеннолетних): чьи интересы по приобретению услуг (турпродукта) Заказчик</w:t>
      </w:r>
      <w:r w:rsidR="002E67A2" w:rsidRPr="00755CE9">
        <w:rPr>
          <w:sz w:val="20"/>
          <w:szCs w:val="20"/>
          <w:lang w:eastAsia="ar-SA"/>
        </w:rPr>
        <w:t>/</w:t>
      </w:r>
      <w:r w:rsidRPr="00755CE9">
        <w:rPr>
          <w:sz w:val="20"/>
          <w:szCs w:val="20"/>
          <w:lang w:eastAsia="ar-SA"/>
        </w:rPr>
        <w:t xml:space="preserve">Турист представляет на законных основаниях, с другой стороны, а вместе именуемые </w:t>
      </w:r>
      <w:r w:rsidRPr="00755CE9">
        <w:rPr>
          <w:b/>
          <w:sz w:val="20"/>
          <w:szCs w:val="20"/>
          <w:lang w:eastAsia="ar-SA"/>
        </w:rPr>
        <w:t>«Стороны»,</w:t>
      </w:r>
      <w:r w:rsidRPr="00755CE9">
        <w:rPr>
          <w:sz w:val="20"/>
          <w:szCs w:val="20"/>
          <w:lang w:eastAsia="ar-SA"/>
        </w:rPr>
        <w:t xml:space="preserve"> заключили настоящий </w:t>
      </w:r>
      <w:r w:rsidRPr="00755CE9">
        <w:rPr>
          <w:b/>
          <w:sz w:val="20"/>
          <w:szCs w:val="20"/>
          <w:lang w:eastAsia="ar-SA"/>
        </w:rPr>
        <w:t xml:space="preserve">Договор </w:t>
      </w:r>
      <w:r w:rsidRPr="00755CE9">
        <w:rPr>
          <w:sz w:val="20"/>
          <w:szCs w:val="20"/>
          <w:lang w:eastAsia="ar-SA"/>
        </w:rPr>
        <w:t>о нижеследующем:</w:t>
      </w:r>
    </w:p>
    <w:p w14:paraId="7B98DD37" w14:textId="595872DD" w:rsidR="00400979" w:rsidRPr="0008457F" w:rsidRDefault="0038696F" w:rsidP="004007FF">
      <w:pPr>
        <w:pStyle w:val="a8"/>
        <w:ind w:left="0"/>
        <w:jc w:val="center"/>
        <w:rPr>
          <w:b/>
          <w:sz w:val="22"/>
          <w:szCs w:val="22"/>
        </w:rPr>
      </w:pPr>
      <w:r w:rsidRPr="0008457F">
        <w:rPr>
          <w:b/>
          <w:sz w:val="22"/>
          <w:szCs w:val="22"/>
        </w:rPr>
        <w:t>1.</w:t>
      </w:r>
      <w:r w:rsidR="001E7BA5" w:rsidRPr="0008457F">
        <w:rPr>
          <w:b/>
          <w:sz w:val="22"/>
          <w:szCs w:val="22"/>
        </w:rPr>
        <w:t>Предмет договора.</w:t>
      </w:r>
    </w:p>
    <w:p w14:paraId="313B78C1" w14:textId="77777777" w:rsidR="002E67A2" w:rsidRPr="0008457F" w:rsidRDefault="002E67A2" w:rsidP="004007FF">
      <w:pPr>
        <w:pStyle w:val="a8"/>
        <w:ind w:left="0"/>
        <w:jc w:val="center"/>
        <w:rPr>
          <w:b/>
          <w:sz w:val="22"/>
          <w:szCs w:val="22"/>
        </w:rPr>
      </w:pPr>
    </w:p>
    <w:p w14:paraId="299D4C38" w14:textId="53907A17" w:rsidR="002E67A2" w:rsidRPr="00755CE9" w:rsidRDefault="00DC1599" w:rsidP="00E66E06">
      <w:pPr>
        <w:pStyle w:val="a8"/>
        <w:ind w:left="0"/>
        <w:jc w:val="both"/>
        <w:rPr>
          <w:sz w:val="20"/>
          <w:szCs w:val="20"/>
        </w:rPr>
      </w:pPr>
      <w:r w:rsidRPr="0008457F">
        <w:rPr>
          <w:b/>
          <w:sz w:val="22"/>
          <w:szCs w:val="22"/>
        </w:rPr>
        <w:t>1.1</w:t>
      </w:r>
      <w:r w:rsidRPr="00755CE9">
        <w:rPr>
          <w:b/>
          <w:sz w:val="20"/>
          <w:szCs w:val="20"/>
        </w:rPr>
        <w:t>.</w:t>
      </w:r>
      <w:r w:rsidR="002E67A2" w:rsidRPr="00755CE9">
        <w:rPr>
          <w:b/>
          <w:sz w:val="20"/>
          <w:szCs w:val="20"/>
        </w:rPr>
        <w:t>В соответствии с Договором Исполнитель</w:t>
      </w:r>
      <w:r w:rsidR="008458CA" w:rsidRPr="00755CE9">
        <w:rPr>
          <w:b/>
          <w:sz w:val="20"/>
          <w:szCs w:val="20"/>
        </w:rPr>
        <w:t>,</w:t>
      </w:r>
      <w:r w:rsidR="008458CA" w:rsidRPr="00755CE9">
        <w:rPr>
          <w:bCs/>
          <w:sz w:val="20"/>
          <w:szCs w:val="20"/>
        </w:rPr>
        <w:t xml:space="preserve"> действующий по поручению Туроператора,</w:t>
      </w:r>
      <w:r w:rsidR="008458CA" w:rsidRPr="00755CE9">
        <w:rPr>
          <w:b/>
          <w:sz w:val="20"/>
          <w:szCs w:val="20"/>
        </w:rPr>
        <w:t xml:space="preserve"> </w:t>
      </w:r>
      <w:r w:rsidR="006D09FB" w:rsidRPr="00755CE9">
        <w:rPr>
          <w:sz w:val="20"/>
          <w:szCs w:val="20"/>
        </w:rPr>
        <w:t>принимает на себя обязательства</w:t>
      </w:r>
      <w:r w:rsidR="002E67A2" w:rsidRPr="00755CE9">
        <w:rPr>
          <w:sz w:val="20"/>
          <w:szCs w:val="20"/>
        </w:rPr>
        <w:t xml:space="preserve"> оказать услуги</w:t>
      </w:r>
      <w:r w:rsidR="00791D05" w:rsidRPr="00755CE9">
        <w:rPr>
          <w:sz w:val="20"/>
          <w:szCs w:val="20"/>
        </w:rPr>
        <w:t xml:space="preserve"> </w:t>
      </w:r>
      <w:r w:rsidR="004C5820" w:rsidRPr="00755CE9">
        <w:rPr>
          <w:sz w:val="20"/>
          <w:szCs w:val="20"/>
        </w:rPr>
        <w:t xml:space="preserve">по бронированию </w:t>
      </w:r>
      <w:r w:rsidR="003A1898" w:rsidRPr="00755CE9">
        <w:rPr>
          <w:sz w:val="20"/>
          <w:szCs w:val="20"/>
        </w:rPr>
        <w:t>и оплате</w:t>
      </w:r>
      <w:r w:rsidR="00DE0DD4" w:rsidRPr="00755CE9">
        <w:rPr>
          <w:sz w:val="20"/>
          <w:szCs w:val="20"/>
        </w:rPr>
        <w:t xml:space="preserve"> </w:t>
      </w:r>
      <w:r w:rsidR="002E67A2" w:rsidRPr="00755CE9">
        <w:rPr>
          <w:sz w:val="20"/>
          <w:szCs w:val="20"/>
        </w:rPr>
        <w:t>комплекса</w:t>
      </w:r>
      <w:r w:rsidR="00DE0DD4" w:rsidRPr="00755CE9">
        <w:rPr>
          <w:sz w:val="20"/>
          <w:szCs w:val="20"/>
        </w:rPr>
        <w:t xml:space="preserve"> услуг</w:t>
      </w:r>
      <w:r w:rsidR="002E67A2" w:rsidRPr="00755CE9">
        <w:rPr>
          <w:sz w:val="20"/>
          <w:szCs w:val="20"/>
        </w:rPr>
        <w:t>, входящих в туристский продукт Туроператора (далее Туристский продукт), совершить иные, предусмотренные Договором действия, а Заказчик/Турист обязуется оплатить Туристский продукт в соответствии с ценой Договора.</w:t>
      </w:r>
    </w:p>
    <w:p w14:paraId="326B8EAD" w14:textId="1493F201" w:rsidR="0095620D" w:rsidRPr="00755CE9" w:rsidRDefault="00DC1599" w:rsidP="00E66E06">
      <w:pPr>
        <w:pStyle w:val="a8"/>
        <w:ind w:left="0"/>
        <w:jc w:val="both"/>
        <w:rPr>
          <w:sz w:val="20"/>
          <w:szCs w:val="20"/>
        </w:rPr>
      </w:pPr>
      <w:r w:rsidRPr="00755CE9">
        <w:rPr>
          <w:sz w:val="20"/>
          <w:szCs w:val="20"/>
        </w:rPr>
        <w:t>1.2.Оказание услуг, входящих в туристский продукт обеспечивает Туроператор.</w:t>
      </w:r>
      <w:r w:rsidR="00791D05" w:rsidRPr="00755CE9">
        <w:rPr>
          <w:sz w:val="20"/>
          <w:szCs w:val="20"/>
        </w:rPr>
        <w:t xml:space="preserve"> </w:t>
      </w:r>
    </w:p>
    <w:p w14:paraId="0AB7CD0F" w14:textId="38AA9DC1" w:rsidR="00DC1599" w:rsidRPr="00755CE9" w:rsidRDefault="00DC1599" w:rsidP="00E66E06">
      <w:pPr>
        <w:pStyle w:val="a8"/>
        <w:ind w:left="0"/>
        <w:jc w:val="both"/>
        <w:rPr>
          <w:sz w:val="20"/>
          <w:szCs w:val="20"/>
        </w:rPr>
      </w:pPr>
      <w:r w:rsidRPr="00755CE9">
        <w:rPr>
          <w:sz w:val="20"/>
          <w:szCs w:val="20"/>
        </w:rPr>
        <w:t xml:space="preserve">1.3. Полный перечень и потребительские свойства Туристского продукта указаны в Заявке на бронирование </w:t>
      </w:r>
      <w:proofErr w:type="gramStart"/>
      <w:r w:rsidRPr="00755CE9">
        <w:rPr>
          <w:sz w:val="20"/>
          <w:szCs w:val="20"/>
        </w:rPr>
        <w:t>( Приложение</w:t>
      </w:r>
      <w:proofErr w:type="gramEnd"/>
      <w:r w:rsidRPr="00755CE9">
        <w:rPr>
          <w:sz w:val="20"/>
          <w:szCs w:val="20"/>
        </w:rPr>
        <w:t xml:space="preserve"> № 1 к Договору)</w:t>
      </w:r>
    </w:p>
    <w:p w14:paraId="74429066" w14:textId="298EEBDE" w:rsidR="00DC1599" w:rsidRPr="00755CE9" w:rsidRDefault="00DC1599" w:rsidP="00E66E06">
      <w:pPr>
        <w:pStyle w:val="a8"/>
        <w:ind w:left="0"/>
        <w:jc w:val="both"/>
        <w:rPr>
          <w:sz w:val="20"/>
          <w:szCs w:val="20"/>
        </w:rPr>
      </w:pPr>
      <w:r w:rsidRPr="00755CE9">
        <w:rPr>
          <w:sz w:val="20"/>
          <w:szCs w:val="20"/>
        </w:rPr>
        <w:t xml:space="preserve">1.4. Сведения о Заказчике, Туристе в объеме, необходимом для исполнения Договора указаны в Заявке на бронирование </w:t>
      </w:r>
    </w:p>
    <w:p w14:paraId="2E89BA89" w14:textId="28C442AA" w:rsidR="00DC1599" w:rsidRPr="00755CE9" w:rsidRDefault="00DC1599" w:rsidP="00E66E06">
      <w:pPr>
        <w:pStyle w:val="a8"/>
        <w:ind w:left="0"/>
        <w:jc w:val="both"/>
        <w:rPr>
          <w:sz w:val="20"/>
          <w:szCs w:val="20"/>
        </w:rPr>
      </w:pPr>
      <w:r w:rsidRPr="00755CE9">
        <w:rPr>
          <w:sz w:val="20"/>
          <w:szCs w:val="20"/>
        </w:rPr>
        <w:t>(Приложение №2 к Договору</w:t>
      </w:r>
      <w:r w:rsidR="00964545" w:rsidRPr="00755CE9">
        <w:rPr>
          <w:sz w:val="20"/>
          <w:szCs w:val="20"/>
        </w:rPr>
        <w:t>)</w:t>
      </w:r>
      <w:r w:rsidRPr="00755CE9">
        <w:rPr>
          <w:sz w:val="20"/>
          <w:szCs w:val="20"/>
        </w:rPr>
        <w:t>.</w:t>
      </w:r>
    </w:p>
    <w:p w14:paraId="3A6B66CB" w14:textId="77777777" w:rsidR="00F07F40" w:rsidRPr="0008457F" w:rsidRDefault="00F07F40" w:rsidP="004007FF">
      <w:pPr>
        <w:autoSpaceDE w:val="0"/>
        <w:autoSpaceDN w:val="0"/>
        <w:adjustRightInd w:val="0"/>
        <w:jc w:val="center"/>
        <w:rPr>
          <w:b/>
          <w:sz w:val="22"/>
          <w:szCs w:val="22"/>
        </w:rPr>
      </w:pPr>
    </w:p>
    <w:p w14:paraId="4553474C" w14:textId="09D35B01" w:rsidR="003C0E1A" w:rsidRPr="0008457F" w:rsidRDefault="004C5820" w:rsidP="004007FF">
      <w:pPr>
        <w:autoSpaceDE w:val="0"/>
        <w:autoSpaceDN w:val="0"/>
        <w:adjustRightInd w:val="0"/>
        <w:jc w:val="center"/>
        <w:rPr>
          <w:b/>
          <w:sz w:val="22"/>
          <w:szCs w:val="22"/>
        </w:rPr>
      </w:pPr>
      <w:r w:rsidRPr="0008457F">
        <w:rPr>
          <w:b/>
          <w:sz w:val="22"/>
          <w:szCs w:val="22"/>
        </w:rPr>
        <w:t>2</w:t>
      </w:r>
      <w:r w:rsidR="00B04E09" w:rsidRPr="0008457F">
        <w:rPr>
          <w:b/>
          <w:sz w:val="22"/>
          <w:szCs w:val="22"/>
        </w:rPr>
        <w:t xml:space="preserve"> </w:t>
      </w:r>
      <w:r w:rsidR="00DC1599" w:rsidRPr="0008457F">
        <w:rPr>
          <w:b/>
          <w:sz w:val="22"/>
          <w:szCs w:val="22"/>
        </w:rPr>
        <w:t>Общая ц</w:t>
      </w:r>
      <w:r w:rsidR="001E7BA5" w:rsidRPr="0008457F">
        <w:rPr>
          <w:b/>
          <w:sz w:val="22"/>
          <w:szCs w:val="22"/>
        </w:rPr>
        <w:t>ена</w:t>
      </w:r>
      <w:r w:rsidR="00DC1599" w:rsidRPr="0008457F">
        <w:rPr>
          <w:b/>
          <w:sz w:val="22"/>
          <w:szCs w:val="22"/>
        </w:rPr>
        <w:t xml:space="preserve"> туристского продукта</w:t>
      </w:r>
      <w:r w:rsidR="001E7BA5" w:rsidRPr="0008457F">
        <w:rPr>
          <w:b/>
          <w:sz w:val="22"/>
          <w:szCs w:val="22"/>
        </w:rPr>
        <w:t xml:space="preserve"> и порядок оплаты</w:t>
      </w:r>
      <w:r w:rsidR="00DC1599" w:rsidRPr="0008457F">
        <w:rPr>
          <w:b/>
          <w:sz w:val="22"/>
          <w:szCs w:val="22"/>
        </w:rPr>
        <w:t>.</w:t>
      </w:r>
    </w:p>
    <w:p w14:paraId="0C56F701" w14:textId="77777777" w:rsidR="00DC1599" w:rsidRPr="0008457F" w:rsidRDefault="00DC1599" w:rsidP="004007FF">
      <w:pPr>
        <w:autoSpaceDE w:val="0"/>
        <w:autoSpaceDN w:val="0"/>
        <w:adjustRightInd w:val="0"/>
        <w:jc w:val="center"/>
        <w:rPr>
          <w:b/>
          <w:sz w:val="22"/>
          <w:szCs w:val="22"/>
        </w:rPr>
      </w:pPr>
    </w:p>
    <w:p w14:paraId="26E30860" w14:textId="3C3284E3" w:rsidR="003C0E1A" w:rsidRPr="00755CE9" w:rsidRDefault="003C0E1A" w:rsidP="00E66E06">
      <w:pPr>
        <w:autoSpaceDE w:val="0"/>
        <w:autoSpaceDN w:val="0"/>
        <w:adjustRightInd w:val="0"/>
        <w:jc w:val="both"/>
        <w:rPr>
          <w:sz w:val="20"/>
          <w:szCs w:val="20"/>
        </w:rPr>
      </w:pPr>
      <w:r w:rsidRPr="0008457F">
        <w:rPr>
          <w:noProof/>
          <w:sz w:val="22"/>
          <w:szCs w:val="22"/>
        </w:rPr>
        <w:t>2.1.</w:t>
      </w:r>
      <w:r w:rsidR="00B04E09" w:rsidRPr="0008457F">
        <w:rPr>
          <w:sz w:val="22"/>
          <w:szCs w:val="22"/>
        </w:rPr>
        <w:t xml:space="preserve"> </w:t>
      </w:r>
      <w:r w:rsidR="00B63597" w:rsidRPr="00755CE9">
        <w:rPr>
          <w:sz w:val="20"/>
          <w:szCs w:val="20"/>
        </w:rPr>
        <w:t>Об</w:t>
      </w:r>
      <w:r w:rsidR="00B04E09" w:rsidRPr="00755CE9">
        <w:rPr>
          <w:sz w:val="20"/>
          <w:szCs w:val="20"/>
        </w:rPr>
        <w:t xml:space="preserve">щая цена </w:t>
      </w:r>
      <w:r w:rsidR="00DC1599" w:rsidRPr="00755CE9">
        <w:rPr>
          <w:sz w:val="20"/>
          <w:szCs w:val="20"/>
        </w:rPr>
        <w:t>Т</w:t>
      </w:r>
      <w:r w:rsidR="00B04E09" w:rsidRPr="00755CE9">
        <w:rPr>
          <w:sz w:val="20"/>
          <w:szCs w:val="20"/>
        </w:rPr>
        <w:t xml:space="preserve">уристского продукта </w:t>
      </w:r>
      <w:r w:rsidR="00DC1599" w:rsidRPr="00755CE9">
        <w:rPr>
          <w:sz w:val="20"/>
          <w:szCs w:val="20"/>
        </w:rPr>
        <w:t>указана в Заявке на бронирование (Приложение № 1 к Договору).</w:t>
      </w:r>
    </w:p>
    <w:p w14:paraId="52D478FE" w14:textId="13494D84" w:rsidR="00DC1599" w:rsidRPr="00755CE9" w:rsidRDefault="008458CA" w:rsidP="00E66E06">
      <w:pPr>
        <w:pBdr>
          <w:bottom w:val="single" w:sz="12" w:space="1" w:color="auto"/>
        </w:pBdr>
        <w:autoSpaceDE w:val="0"/>
        <w:autoSpaceDN w:val="0"/>
        <w:adjustRightInd w:val="0"/>
        <w:jc w:val="both"/>
        <w:rPr>
          <w:sz w:val="20"/>
          <w:szCs w:val="20"/>
        </w:rPr>
      </w:pPr>
      <w:r w:rsidRPr="00755CE9">
        <w:rPr>
          <w:sz w:val="20"/>
          <w:szCs w:val="20"/>
        </w:rPr>
        <w:t>2.2. Оплата осуществляется Заказчиком в следующем порядке:</w:t>
      </w:r>
    </w:p>
    <w:p w14:paraId="3CE2ADA3" w14:textId="77777777" w:rsidR="008458CA" w:rsidRPr="0008457F" w:rsidRDefault="008458CA" w:rsidP="00E66E06">
      <w:pPr>
        <w:pBdr>
          <w:bottom w:val="single" w:sz="12" w:space="1" w:color="auto"/>
        </w:pBdr>
        <w:autoSpaceDE w:val="0"/>
        <w:autoSpaceDN w:val="0"/>
        <w:adjustRightInd w:val="0"/>
        <w:jc w:val="both"/>
        <w:rPr>
          <w:sz w:val="22"/>
          <w:szCs w:val="22"/>
        </w:rPr>
      </w:pPr>
    </w:p>
    <w:p w14:paraId="02942AA4" w14:textId="7D8CB1E3" w:rsidR="008458CA" w:rsidRPr="00755CE9" w:rsidRDefault="008458CA" w:rsidP="008458CA">
      <w:pPr>
        <w:autoSpaceDE w:val="0"/>
        <w:autoSpaceDN w:val="0"/>
        <w:adjustRightInd w:val="0"/>
        <w:jc w:val="center"/>
        <w:rPr>
          <w:sz w:val="20"/>
          <w:szCs w:val="20"/>
        </w:rPr>
      </w:pPr>
      <w:r w:rsidRPr="0008457F">
        <w:rPr>
          <w:sz w:val="22"/>
          <w:szCs w:val="22"/>
        </w:rPr>
        <w:t>(</w:t>
      </w:r>
      <w:r w:rsidRPr="00755CE9">
        <w:rPr>
          <w:sz w:val="20"/>
          <w:szCs w:val="20"/>
        </w:rPr>
        <w:t>указываются сроки, порядок и способы оплаты общей цены туристского продукта)</w:t>
      </w:r>
    </w:p>
    <w:p w14:paraId="19915976" w14:textId="77777777" w:rsidR="008458CA" w:rsidRPr="00755CE9" w:rsidRDefault="008458CA" w:rsidP="008458CA">
      <w:pPr>
        <w:autoSpaceDE w:val="0"/>
        <w:autoSpaceDN w:val="0"/>
        <w:adjustRightInd w:val="0"/>
        <w:jc w:val="center"/>
        <w:rPr>
          <w:sz w:val="20"/>
          <w:szCs w:val="20"/>
        </w:rPr>
      </w:pPr>
    </w:p>
    <w:p w14:paraId="19D9AC47" w14:textId="0B5CFBE5" w:rsidR="00BC1775" w:rsidRPr="00755CE9" w:rsidRDefault="00A77B8C" w:rsidP="00E66E06">
      <w:pPr>
        <w:autoSpaceDE w:val="0"/>
        <w:autoSpaceDN w:val="0"/>
        <w:adjustRightInd w:val="0"/>
        <w:jc w:val="both"/>
        <w:rPr>
          <w:sz w:val="20"/>
          <w:szCs w:val="20"/>
        </w:rPr>
      </w:pPr>
      <w:r w:rsidRPr="00755CE9">
        <w:rPr>
          <w:sz w:val="20"/>
          <w:szCs w:val="20"/>
        </w:rPr>
        <w:t>2.3</w:t>
      </w:r>
      <w:r w:rsidR="00B63597" w:rsidRPr="00755CE9">
        <w:rPr>
          <w:sz w:val="20"/>
          <w:szCs w:val="20"/>
        </w:rPr>
        <w:t xml:space="preserve">. Оплата </w:t>
      </w:r>
      <w:r w:rsidR="003C0E1A" w:rsidRPr="00755CE9">
        <w:rPr>
          <w:sz w:val="20"/>
          <w:szCs w:val="20"/>
        </w:rPr>
        <w:t>услуг производится</w:t>
      </w:r>
      <w:r w:rsidR="008458CA" w:rsidRPr="00755CE9">
        <w:rPr>
          <w:sz w:val="20"/>
          <w:szCs w:val="20"/>
        </w:rPr>
        <w:t xml:space="preserve"> Туристом/</w:t>
      </w:r>
      <w:r w:rsidR="003C0E1A" w:rsidRPr="00755CE9">
        <w:rPr>
          <w:sz w:val="20"/>
          <w:szCs w:val="20"/>
        </w:rPr>
        <w:t xml:space="preserve"> Заказчиком посредством наличных или безналичных расчетов в соответствии с законодательством Р</w:t>
      </w:r>
      <w:r w:rsidR="00B63597" w:rsidRPr="00755CE9">
        <w:rPr>
          <w:sz w:val="20"/>
          <w:szCs w:val="20"/>
        </w:rPr>
        <w:t xml:space="preserve">оссийской </w:t>
      </w:r>
      <w:r w:rsidR="003C0E1A" w:rsidRPr="00755CE9">
        <w:rPr>
          <w:sz w:val="20"/>
          <w:szCs w:val="20"/>
        </w:rPr>
        <w:t>Ф</w:t>
      </w:r>
      <w:r w:rsidR="00B63597" w:rsidRPr="00755CE9">
        <w:rPr>
          <w:sz w:val="20"/>
          <w:szCs w:val="20"/>
        </w:rPr>
        <w:t>едерации.</w:t>
      </w:r>
    </w:p>
    <w:p w14:paraId="4EB2EDA5" w14:textId="00EFD92E" w:rsidR="00A77B8C" w:rsidRPr="00755CE9" w:rsidRDefault="00A77B8C" w:rsidP="00E66E06">
      <w:pPr>
        <w:autoSpaceDE w:val="0"/>
        <w:autoSpaceDN w:val="0"/>
        <w:adjustRightInd w:val="0"/>
        <w:jc w:val="both"/>
        <w:rPr>
          <w:sz w:val="20"/>
          <w:szCs w:val="20"/>
        </w:rPr>
      </w:pPr>
      <w:r w:rsidRPr="00755CE9">
        <w:rPr>
          <w:noProof/>
          <w:sz w:val="20"/>
          <w:szCs w:val="20"/>
        </w:rPr>
        <w:t>2.4</w:t>
      </w:r>
      <w:r w:rsidR="003C0E1A" w:rsidRPr="00755CE9">
        <w:rPr>
          <w:noProof/>
          <w:sz w:val="20"/>
          <w:szCs w:val="20"/>
        </w:rPr>
        <w:t xml:space="preserve">.По согласованию с </w:t>
      </w:r>
      <w:r w:rsidR="008458CA" w:rsidRPr="00755CE9">
        <w:rPr>
          <w:noProof/>
          <w:sz w:val="20"/>
          <w:szCs w:val="20"/>
        </w:rPr>
        <w:t xml:space="preserve"> Туристом/</w:t>
      </w:r>
      <w:r w:rsidR="003C0E1A" w:rsidRPr="00755CE9">
        <w:rPr>
          <w:noProof/>
          <w:sz w:val="20"/>
          <w:szCs w:val="20"/>
        </w:rPr>
        <w:t>Заказчиком</w:t>
      </w:r>
      <w:r w:rsidR="003D125C" w:rsidRPr="00755CE9">
        <w:rPr>
          <w:noProof/>
          <w:sz w:val="20"/>
          <w:szCs w:val="20"/>
        </w:rPr>
        <w:t xml:space="preserve">, </w:t>
      </w:r>
      <w:r w:rsidR="00B04E09" w:rsidRPr="00755CE9">
        <w:rPr>
          <w:noProof/>
          <w:sz w:val="20"/>
          <w:szCs w:val="20"/>
        </w:rPr>
        <w:t xml:space="preserve">полная оплата тура может быть им внесена </w:t>
      </w:r>
      <w:r w:rsidR="003C0E1A" w:rsidRPr="00755CE9">
        <w:rPr>
          <w:noProof/>
          <w:sz w:val="20"/>
          <w:szCs w:val="20"/>
        </w:rPr>
        <w:t>при закл</w:t>
      </w:r>
      <w:r w:rsidR="00B63597" w:rsidRPr="00755CE9">
        <w:rPr>
          <w:noProof/>
          <w:sz w:val="20"/>
          <w:szCs w:val="20"/>
        </w:rPr>
        <w:t>ючени Договора</w:t>
      </w:r>
      <w:r w:rsidR="003C0E1A" w:rsidRPr="00755CE9">
        <w:rPr>
          <w:noProof/>
          <w:sz w:val="20"/>
          <w:szCs w:val="20"/>
        </w:rPr>
        <w:t xml:space="preserve">, либо </w:t>
      </w:r>
      <w:r w:rsidR="00B04E09" w:rsidRPr="00755CE9">
        <w:rPr>
          <w:noProof/>
          <w:sz w:val="20"/>
          <w:szCs w:val="20"/>
        </w:rPr>
        <w:t>путем внесение предоплаты</w:t>
      </w:r>
      <w:r w:rsidR="003C0E1A" w:rsidRPr="00755CE9">
        <w:rPr>
          <w:noProof/>
          <w:sz w:val="20"/>
          <w:szCs w:val="20"/>
        </w:rPr>
        <w:t>.</w:t>
      </w:r>
      <w:r w:rsidR="00B04E09" w:rsidRPr="00755CE9">
        <w:rPr>
          <w:sz w:val="20"/>
          <w:szCs w:val="20"/>
        </w:rPr>
        <w:t xml:space="preserve"> </w:t>
      </w:r>
    </w:p>
    <w:p w14:paraId="4153A237" w14:textId="230F8955" w:rsidR="00A77B8C" w:rsidRPr="00755CE9" w:rsidRDefault="003D125C" w:rsidP="00E66E06">
      <w:pPr>
        <w:autoSpaceDE w:val="0"/>
        <w:autoSpaceDN w:val="0"/>
        <w:adjustRightInd w:val="0"/>
        <w:jc w:val="both"/>
        <w:rPr>
          <w:sz w:val="20"/>
          <w:szCs w:val="20"/>
        </w:rPr>
      </w:pPr>
      <w:r w:rsidRPr="00755CE9">
        <w:rPr>
          <w:sz w:val="20"/>
          <w:szCs w:val="20"/>
        </w:rPr>
        <w:t>2.</w:t>
      </w:r>
      <w:r w:rsidR="00BC1775" w:rsidRPr="00755CE9">
        <w:rPr>
          <w:sz w:val="20"/>
          <w:szCs w:val="20"/>
        </w:rPr>
        <w:t>5</w:t>
      </w:r>
      <w:r w:rsidR="00A77B8C" w:rsidRPr="00755CE9">
        <w:rPr>
          <w:sz w:val="20"/>
          <w:szCs w:val="20"/>
        </w:rPr>
        <w:t>.</w:t>
      </w:r>
      <w:r w:rsidR="00B04E09" w:rsidRPr="00755CE9">
        <w:rPr>
          <w:sz w:val="20"/>
          <w:szCs w:val="20"/>
        </w:rPr>
        <w:t xml:space="preserve"> При использовании </w:t>
      </w:r>
      <w:r w:rsidR="008458CA" w:rsidRPr="00755CE9">
        <w:rPr>
          <w:sz w:val="20"/>
          <w:szCs w:val="20"/>
        </w:rPr>
        <w:t>Туристом/</w:t>
      </w:r>
      <w:r w:rsidR="003C0E1A" w:rsidRPr="00755CE9">
        <w:rPr>
          <w:sz w:val="20"/>
          <w:szCs w:val="20"/>
        </w:rPr>
        <w:t>Заказчиком наличной формы</w:t>
      </w:r>
      <w:r w:rsidR="00B04E09" w:rsidRPr="00755CE9">
        <w:rPr>
          <w:sz w:val="20"/>
          <w:szCs w:val="20"/>
        </w:rPr>
        <w:t xml:space="preserve"> расчетов оплата </w:t>
      </w:r>
      <w:r w:rsidR="003C0E1A" w:rsidRPr="00755CE9">
        <w:rPr>
          <w:sz w:val="20"/>
          <w:szCs w:val="20"/>
        </w:rPr>
        <w:t>услуг производится путем внесения наличных денежных средств в кас</w:t>
      </w:r>
      <w:r w:rsidR="00B04E09" w:rsidRPr="00755CE9">
        <w:rPr>
          <w:sz w:val="20"/>
          <w:szCs w:val="20"/>
        </w:rPr>
        <w:t xml:space="preserve">су </w:t>
      </w:r>
      <w:r w:rsidR="008458CA" w:rsidRPr="00755CE9">
        <w:rPr>
          <w:sz w:val="20"/>
          <w:szCs w:val="20"/>
        </w:rPr>
        <w:t>Исполнителя</w:t>
      </w:r>
      <w:r w:rsidR="00B04E09" w:rsidRPr="00755CE9">
        <w:rPr>
          <w:sz w:val="20"/>
          <w:szCs w:val="20"/>
        </w:rPr>
        <w:t>,</w:t>
      </w:r>
      <w:r w:rsidR="008458CA" w:rsidRPr="00755CE9">
        <w:rPr>
          <w:bCs/>
          <w:sz w:val="20"/>
          <w:szCs w:val="20"/>
        </w:rPr>
        <w:t xml:space="preserve"> действующего по поручению Туроператора</w:t>
      </w:r>
      <w:r w:rsidR="00B04E09" w:rsidRPr="00755CE9">
        <w:rPr>
          <w:sz w:val="20"/>
          <w:szCs w:val="20"/>
        </w:rPr>
        <w:t xml:space="preserve"> либо в кассу </w:t>
      </w:r>
      <w:r w:rsidR="003C0E1A" w:rsidRPr="00755CE9">
        <w:rPr>
          <w:sz w:val="20"/>
          <w:szCs w:val="20"/>
        </w:rPr>
        <w:t xml:space="preserve">коммерческой организации, </w:t>
      </w:r>
      <w:r w:rsidR="00B04E09" w:rsidRPr="00755CE9">
        <w:rPr>
          <w:sz w:val="20"/>
          <w:szCs w:val="20"/>
        </w:rPr>
        <w:t xml:space="preserve">имеющей право принимать оплату </w:t>
      </w:r>
      <w:r w:rsidR="003C0E1A" w:rsidRPr="00755CE9">
        <w:rPr>
          <w:sz w:val="20"/>
          <w:szCs w:val="20"/>
        </w:rPr>
        <w:t>за заказанные услуги,</w:t>
      </w:r>
      <w:r w:rsidR="0054399A" w:rsidRPr="00755CE9">
        <w:rPr>
          <w:sz w:val="20"/>
          <w:szCs w:val="20"/>
        </w:rPr>
        <w:t xml:space="preserve"> </w:t>
      </w:r>
      <w:r w:rsidR="00B04E09" w:rsidRPr="00755CE9">
        <w:rPr>
          <w:sz w:val="20"/>
          <w:szCs w:val="20"/>
        </w:rPr>
        <w:t>при этом</w:t>
      </w:r>
      <w:r w:rsidR="00B63597" w:rsidRPr="00755CE9">
        <w:rPr>
          <w:sz w:val="20"/>
          <w:szCs w:val="20"/>
        </w:rPr>
        <w:t xml:space="preserve"> обязательства </w:t>
      </w:r>
      <w:r w:rsidR="00D06750" w:rsidRPr="00755CE9">
        <w:rPr>
          <w:sz w:val="20"/>
          <w:szCs w:val="20"/>
        </w:rPr>
        <w:t>Туриста/</w:t>
      </w:r>
      <w:r w:rsidR="00686DE3" w:rsidRPr="00755CE9">
        <w:rPr>
          <w:sz w:val="20"/>
          <w:szCs w:val="20"/>
        </w:rPr>
        <w:t>Заказчика перед</w:t>
      </w:r>
      <w:r w:rsidR="00D06750" w:rsidRPr="00755CE9">
        <w:rPr>
          <w:sz w:val="20"/>
          <w:szCs w:val="20"/>
        </w:rPr>
        <w:t xml:space="preserve"> Исполнителем, </w:t>
      </w:r>
      <w:r w:rsidR="00D06750" w:rsidRPr="00755CE9">
        <w:rPr>
          <w:bCs/>
          <w:sz w:val="20"/>
          <w:szCs w:val="20"/>
        </w:rPr>
        <w:t>действующим по поручению Туроператора,</w:t>
      </w:r>
      <w:r w:rsidR="003C0E1A" w:rsidRPr="00755CE9">
        <w:rPr>
          <w:sz w:val="20"/>
          <w:szCs w:val="20"/>
        </w:rPr>
        <w:t xml:space="preserve"> по оплате заказанн</w:t>
      </w:r>
      <w:r w:rsidR="00B04E09" w:rsidRPr="00755CE9">
        <w:rPr>
          <w:sz w:val="20"/>
          <w:szCs w:val="20"/>
        </w:rPr>
        <w:t>ых услуг считаются исполненными с момента внесения</w:t>
      </w:r>
      <w:r w:rsidR="003C0E1A" w:rsidRPr="00755CE9">
        <w:rPr>
          <w:sz w:val="20"/>
          <w:szCs w:val="20"/>
        </w:rPr>
        <w:t xml:space="preserve"> наличных денежных средств в кассу </w:t>
      </w:r>
      <w:r w:rsidR="00D06750" w:rsidRPr="00755CE9">
        <w:rPr>
          <w:sz w:val="20"/>
          <w:szCs w:val="20"/>
        </w:rPr>
        <w:t>агентства</w:t>
      </w:r>
      <w:r w:rsidR="003C0E1A" w:rsidRPr="00755CE9">
        <w:rPr>
          <w:sz w:val="20"/>
          <w:szCs w:val="20"/>
        </w:rPr>
        <w:t xml:space="preserve">, либо </w:t>
      </w:r>
      <w:r w:rsidR="00697465" w:rsidRPr="00755CE9">
        <w:rPr>
          <w:sz w:val="20"/>
          <w:szCs w:val="20"/>
        </w:rPr>
        <w:t xml:space="preserve">в кассу коммерческой организации, </w:t>
      </w:r>
      <w:r w:rsidR="006904AC" w:rsidRPr="00755CE9">
        <w:rPr>
          <w:sz w:val="20"/>
          <w:szCs w:val="20"/>
        </w:rPr>
        <w:t xml:space="preserve">имеющей право </w:t>
      </w:r>
      <w:r w:rsidR="003C0E1A" w:rsidRPr="00755CE9">
        <w:rPr>
          <w:sz w:val="20"/>
          <w:szCs w:val="20"/>
        </w:rPr>
        <w:t>принимать оплату за услуги.</w:t>
      </w:r>
    </w:p>
    <w:p w14:paraId="7B868B51" w14:textId="14A2B0B9" w:rsidR="00A77B8C" w:rsidRPr="00755CE9" w:rsidRDefault="003D125C" w:rsidP="00E66E06">
      <w:pPr>
        <w:autoSpaceDE w:val="0"/>
        <w:autoSpaceDN w:val="0"/>
        <w:adjustRightInd w:val="0"/>
        <w:jc w:val="both"/>
        <w:rPr>
          <w:sz w:val="20"/>
          <w:szCs w:val="20"/>
        </w:rPr>
      </w:pPr>
      <w:r w:rsidRPr="00755CE9">
        <w:rPr>
          <w:sz w:val="20"/>
          <w:szCs w:val="20"/>
        </w:rPr>
        <w:t>2.</w:t>
      </w:r>
      <w:r w:rsidR="00BC1775" w:rsidRPr="00755CE9">
        <w:rPr>
          <w:sz w:val="20"/>
          <w:szCs w:val="20"/>
        </w:rPr>
        <w:t>7</w:t>
      </w:r>
      <w:r w:rsidR="003C0E1A" w:rsidRPr="00755CE9">
        <w:rPr>
          <w:sz w:val="20"/>
          <w:szCs w:val="20"/>
        </w:rPr>
        <w:t>.</w:t>
      </w:r>
      <w:r w:rsidR="00B04E09" w:rsidRPr="00755CE9">
        <w:rPr>
          <w:sz w:val="20"/>
          <w:szCs w:val="20"/>
        </w:rPr>
        <w:t xml:space="preserve"> </w:t>
      </w:r>
      <w:r w:rsidR="003C0E1A" w:rsidRPr="00755CE9">
        <w:rPr>
          <w:sz w:val="20"/>
          <w:szCs w:val="20"/>
        </w:rPr>
        <w:t xml:space="preserve">В случае безналичной оплаты </w:t>
      </w:r>
      <w:r w:rsidR="00D06750" w:rsidRPr="00755CE9">
        <w:rPr>
          <w:sz w:val="20"/>
          <w:szCs w:val="20"/>
        </w:rPr>
        <w:t>Туристом/</w:t>
      </w:r>
      <w:r w:rsidR="003C0E1A" w:rsidRPr="00755CE9">
        <w:rPr>
          <w:sz w:val="20"/>
          <w:szCs w:val="20"/>
        </w:rPr>
        <w:t>Заказчиком</w:t>
      </w:r>
      <w:r w:rsidR="00D06750" w:rsidRPr="00755CE9">
        <w:rPr>
          <w:sz w:val="20"/>
          <w:szCs w:val="20"/>
        </w:rPr>
        <w:t>,</w:t>
      </w:r>
      <w:r w:rsidR="00697465" w:rsidRPr="00755CE9">
        <w:rPr>
          <w:sz w:val="20"/>
          <w:szCs w:val="20"/>
        </w:rPr>
        <w:t xml:space="preserve"> </w:t>
      </w:r>
      <w:r w:rsidR="00D06750" w:rsidRPr="00755CE9">
        <w:rPr>
          <w:sz w:val="20"/>
          <w:szCs w:val="20"/>
        </w:rPr>
        <w:t xml:space="preserve">Исполнитель, </w:t>
      </w:r>
      <w:r w:rsidR="00D06750" w:rsidRPr="00755CE9">
        <w:rPr>
          <w:bCs/>
          <w:sz w:val="20"/>
          <w:szCs w:val="20"/>
        </w:rPr>
        <w:t>действующий по поручению Туроператора</w:t>
      </w:r>
      <w:r w:rsidR="00D06750" w:rsidRPr="00755CE9">
        <w:rPr>
          <w:b/>
          <w:sz w:val="20"/>
          <w:szCs w:val="20"/>
        </w:rPr>
        <w:t xml:space="preserve">, </w:t>
      </w:r>
      <w:r w:rsidR="00B04E09" w:rsidRPr="00755CE9">
        <w:rPr>
          <w:sz w:val="20"/>
          <w:szCs w:val="20"/>
        </w:rPr>
        <w:t xml:space="preserve">выписывает счет на сумму </w:t>
      </w:r>
      <w:r w:rsidR="003C0E1A" w:rsidRPr="00755CE9">
        <w:rPr>
          <w:sz w:val="20"/>
          <w:szCs w:val="20"/>
        </w:rPr>
        <w:t>цены тура, при этом место бронируется и сохра</w:t>
      </w:r>
      <w:r w:rsidR="00F6399D" w:rsidRPr="00755CE9">
        <w:rPr>
          <w:sz w:val="20"/>
          <w:szCs w:val="20"/>
        </w:rPr>
        <w:t>няется за</w:t>
      </w:r>
      <w:r w:rsidR="00D06750" w:rsidRPr="00755CE9">
        <w:rPr>
          <w:sz w:val="20"/>
          <w:szCs w:val="20"/>
        </w:rPr>
        <w:t xml:space="preserve"> Туристом/</w:t>
      </w:r>
      <w:r w:rsidR="00F6399D" w:rsidRPr="00755CE9">
        <w:rPr>
          <w:sz w:val="20"/>
          <w:szCs w:val="20"/>
        </w:rPr>
        <w:t xml:space="preserve"> Заказчиком в течение 2</w:t>
      </w:r>
      <w:r w:rsidR="003C0E1A" w:rsidRPr="00755CE9">
        <w:rPr>
          <w:sz w:val="20"/>
          <w:szCs w:val="20"/>
        </w:rPr>
        <w:t xml:space="preserve"> рабочих дн</w:t>
      </w:r>
      <w:r w:rsidR="00697465" w:rsidRPr="00755CE9">
        <w:rPr>
          <w:sz w:val="20"/>
          <w:szCs w:val="20"/>
        </w:rPr>
        <w:t>ей с момента выставления счета.</w:t>
      </w:r>
    </w:p>
    <w:p w14:paraId="739BAEEA" w14:textId="44AF72AE" w:rsidR="00F6399D" w:rsidRPr="00755CE9" w:rsidRDefault="003D125C" w:rsidP="00D06750">
      <w:pPr>
        <w:autoSpaceDE w:val="0"/>
        <w:autoSpaceDN w:val="0"/>
        <w:adjustRightInd w:val="0"/>
        <w:rPr>
          <w:sz w:val="20"/>
          <w:szCs w:val="20"/>
        </w:rPr>
      </w:pPr>
      <w:r w:rsidRPr="00755CE9">
        <w:rPr>
          <w:sz w:val="20"/>
          <w:szCs w:val="20"/>
        </w:rPr>
        <w:t>2.</w:t>
      </w:r>
      <w:r w:rsidR="00BC1775" w:rsidRPr="00755CE9">
        <w:rPr>
          <w:sz w:val="20"/>
          <w:szCs w:val="20"/>
        </w:rPr>
        <w:t>8</w:t>
      </w:r>
      <w:r w:rsidR="003C0E1A" w:rsidRPr="00755CE9">
        <w:rPr>
          <w:sz w:val="20"/>
          <w:szCs w:val="20"/>
        </w:rPr>
        <w:t>.</w:t>
      </w:r>
      <w:r w:rsidR="00B04E09" w:rsidRPr="00755CE9">
        <w:rPr>
          <w:sz w:val="20"/>
          <w:szCs w:val="20"/>
        </w:rPr>
        <w:t xml:space="preserve"> </w:t>
      </w:r>
      <w:r w:rsidR="003C0E1A" w:rsidRPr="00755CE9">
        <w:rPr>
          <w:sz w:val="20"/>
          <w:szCs w:val="20"/>
        </w:rPr>
        <w:t>В случае невыполнения</w:t>
      </w:r>
      <w:r w:rsidR="00D06750" w:rsidRPr="00755CE9">
        <w:rPr>
          <w:sz w:val="20"/>
          <w:szCs w:val="20"/>
        </w:rPr>
        <w:t xml:space="preserve"> Туристом/</w:t>
      </w:r>
      <w:r w:rsidR="003C0E1A" w:rsidRPr="00755CE9">
        <w:rPr>
          <w:sz w:val="20"/>
          <w:szCs w:val="20"/>
        </w:rPr>
        <w:t>Заказчиком условий оплаты, указанных в п. 2.</w:t>
      </w:r>
      <w:r w:rsidR="00A77B8C" w:rsidRPr="00755CE9">
        <w:rPr>
          <w:sz w:val="20"/>
          <w:szCs w:val="20"/>
        </w:rPr>
        <w:t>2</w:t>
      </w:r>
      <w:r w:rsidR="003C0E1A" w:rsidRPr="00755CE9">
        <w:rPr>
          <w:sz w:val="20"/>
          <w:szCs w:val="20"/>
        </w:rPr>
        <w:t>.</w:t>
      </w:r>
      <w:r w:rsidR="00D06750" w:rsidRPr="00755CE9">
        <w:rPr>
          <w:sz w:val="20"/>
          <w:szCs w:val="20"/>
        </w:rPr>
        <w:t xml:space="preserve"> </w:t>
      </w:r>
      <w:r w:rsidR="003C0E1A" w:rsidRPr="00755CE9">
        <w:rPr>
          <w:sz w:val="20"/>
          <w:szCs w:val="20"/>
        </w:rPr>
        <w:t>настоящего Договора, заказ ан</w:t>
      </w:r>
      <w:r w:rsidR="00697465" w:rsidRPr="00755CE9">
        <w:rPr>
          <w:sz w:val="20"/>
          <w:szCs w:val="20"/>
        </w:rPr>
        <w:t>н</w:t>
      </w:r>
      <w:r w:rsidR="003C0E1A" w:rsidRPr="00755CE9">
        <w:rPr>
          <w:sz w:val="20"/>
          <w:szCs w:val="20"/>
        </w:rPr>
        <w:t>улируется и настоящий Договор считается расторгнутым.</w:t>
      </w:r>
    </w:p>
    <w:p w14:paraId="36923707" w14:textId="44974D9E" w:rsidR="00622C89" w:rsidRPr="00755CE9" w:rsidRDefault="003D125C" w:rsidP="00622C89">
      <w:pPr>
        <w:autoSpaceDE w:val="0"/>
        <w:autoSpaceDN w:val="0"/>
        <w:adjustRightInd w:val="0"/>
        <w:jc w:val="both"/>
        <w:rPr>
          <w:b/>
          <w:sz w:val="20"/>
          <w:szCs w:val="20"/>
        </w:rPr>
      </w:pPr>
      <w:r w:rsidRPr="00755CE9">
        <w:rPr>
          <w:sz w:val="20"/>
          <w:szCs w:val="20"/>
        </w:rPr>
        <w:t>2.</w:t>
      </w:r>
      <w:r w:rsidR="00BC1775" w:rsidRPr="00755CE9">
        <w:rPr>
          <w:sz w:val="20"/>
          <w:szCs w:val="20"/>
        </w:rPr>
        <w:t>9</w:t>
      </w:r>
      <w:r w:rsidR="00F6399D" w:rsidRPr="00755CE9">
        <w:rPr>
          <w:sz w:val="20"/>
          <w:szCs w:val="20"/>
        </w:rPr>
        <w:t xml:space="preserve">. </w:t>
      </w:r>
      <w:r w:rsidR="00D06750" w:rsidRPr="00755CE9">
        <w:rPr>
          <w:sz w:val="20"/>
          <w:szCs w:val="20"/>
        </w:rPr>
        <w:t>Турист/</w:t>
      </w:r>
      <w:r w:rsidR="00B63597" w:rsidRPr="00755CE9">
        <w:rPr>
          <w:sz w:val="20"/>
          <w:szCs w:val="20"/>
        </w:rPr>
        <w:t>Заказчик</w:t>
      </w:r>
      <w:r w:rsidR="0054399A" w:rsidRPr="00755CE9">
        <w:rPr>
          <w:sz w:val="20"/>
          <w:szCs w:val="20"/>
        </w:rPr>
        <w:t xml:space="preserve"> имеет право использовать приобретенный по настоящему Договору туристский продукт только исключительно для личных, семейных или иных нужд, не связанных с осуществлением предпринимательской деятельности.</w:t>
      </w:r>
      <w:r w:rsidR="00B04E09" w:rsidRPr="00755CE9">
        <w:rPr>
          <w:b/>
          <w:sz w:val="20"/>
          <w:szCs w:val="20"/>
        </w:rPr>
        <w:t xml:space="preserve"> </w:t>
      </w:r>
    </w:p>
    <w:p w14:paraId="642EFFA9" w14:textId="77777777" w:rsidR="00D06750" w:rsidRPr="0008457F" w:rsidRDefault="00D06750" w:rsidP="00622C89">
      <w:pPr>
        <w:autoSpaceDE w:val="0"/>
        <w:autoSpaceDN w:val="0"/>
        <w:adjustRightInd w:val="0"/>
        <w:jc w:val="center"/>
        <w:rPr>
          <w:b/>
          <w:sz w:val="22"/>
          <w:szCs w:val="22"/>
        </w:rPr>
      </w:pPr>
    </w:p>
    <w:p w14:paraId="2255D04D" w14:textId="594DA1CB" w:rsidR="00A658D4" w:rsidRPr="0008457F" w:rsidRDefault="001E7BA5" w:rsidP="00622C89">
      <w:pPr>
        <w:autoSpaceDE w:val="0"/>
        <w:autoSpaceDN w:val="0"/>
        <w:adjustRightInd w:val="0"/>
        <w:jc w:val="center"/>
        <w:rPr>
          <w:b/>
          <w:sz w:val="22"/>
          <w:szCs w:val="22"/>
        </w:rPr>
      </w:pPr>
      <w:r w:rsidRPr="0008457F">
        <w:rPr>
          <w:b/>
          <w:sz w:val="22"/>
          <w:szCs w:val="22"/>
        </w:rPr>
        <w:t>3.Права и обязанности сторон</w:t>
      </w:r>
      <w:r w:rsidR="00400979" w:rsidRPr="0008457F">
        <w:rPr>
          <w:b/>
          <w:sz w:val="22"/>
          <w:szCs w:val="22"/>
        </w:rPr>
        <w:t>.</w:t>
      </w:r>
    </w:p>
    <w:p w14:paraId="1244D758" w14:textId="77777777" w:rsidR="00D06750" w:rsidRPr="0008457F" w:rsidRDefault="00D06750" w:rsidP="00622C89">
      <w:pPr>
        <w:autoSpaceDE w:val="0"/>
        <w:autoSpaceDN w:val="0"/>
        <w:adjustRightInd w:val="0"/>
        <w:jc w:val="center"/>
        <w:rPr>
          <w:b/>
          <w:sz w:val="22"/>
          <w:szCs w:val="22"/>
        </w:rPr>
      </w:pPr>
    </w:p>
    <w:p w14:paraId="3E24E422" w14:textId="4A00746A" w:rsidR="00D06750" w:rsidRPr="00755CE9" w:rsidRDefault="00D06750" w:rsidP="00D06750">
      <w:pPr>
        <w:autoSpaceDE w:val="0"/>
        <w:autoSpaceDN w:val="0"/>
        <w:adjustRightInd w:val="0"/>
        <w:rPr>
          <w:b/>
          <w:sz w:val="20"/>
          <w:szCs w:val="20"/>
        </w:rPr>
      </w:pPr>
      <w:r w:rsidRPr="0008457F">
        <w:rPr>
          <w:b/>
          <w:sz w:val="22"/>
          <w:szCs w:val="22"/>
        </w:rPr>
        <w:t>3.1</w:t>
      </w:r>
      <w:r w:rsidRPr="00755CE9">
        <w:rPr>
          <w:b/>
          <w:sz w:val="20"/>
          <w:szCs w:val="20"/>
        </w:rPr>
        <w:t>. Исполнитель, действующий по поручению Туроператора, обязан:</w:t>
      </w:r>
    </w:p>
    <w:p w14:paraId="448A0CD7" w14:textId="1126B3DE" w:rsidR="00C578D6" w:rsidRPr="00755CE9" w:rsidRDefault="00C578D6" w:rsidP="00C578D6">
      <w:pPr>
        <w:rPr>
          <w:sz w:val="20"/>
          <w:szCs w:val="20"/>
        </w:rPr>
      </w:pPr>
      <w:r w:rsidRPr="00755CE9">
        <w:rPr>
          <w:b/>
          <w:sz w:val="20"/>
          <w:szCs w:val="20"/>
        </w:rPr>
        <w:lastRenderedPageBreak/>
        <w:t>3.1.1.</w:t>
      </w:r>
      <w:r w:rsidRPr="00755CE9">
        <w:rPr>
          <w:sz w:val="20"/>
          <w:szCs w:val="20"/>
        </w:rPr>
        <w:t xml:space="preserve"> При заключении Договора Исполнитель, действующий по поручению Туроператор, обязан </w:t>
      </w:r>
      <w:proofErr w:type="gramStart"/>
      <w:r w:rsidRPr="00755CE9">
        <w:rPr>
          <w:sz w:val="20"/>
          <w:szCs w:val="20"/>
        </w:rPr>
        <w:t>представить  Туристу</w:t>
      </w:r>
      <w:proofErr w:type="gramEnd"/>
      <w:r w:rsidRPr="00755CE9">
        <w:rPr>
          <w:sz w:val="20"/>
          <w:szCs w:val="20"/>
        </w:rPr>
        <w:t>/Заказчику необходимую и достоверную информацию о потребительских свойствах Туристского продукта, а так же информацию, предусмотренную приложением  к Заявке на бронирование (Приложение № 1) и</w:t>
      </w:r>
      <w:r w:rsidRPr="00755CE9">
        <w:rPr>
          <w:color w:val="1A1A18"/>
          <w:sz w:val="20"/>
          <w:szCs w:val="20"/>
        </w:rPr>
        <w:t xml:space="preserve"> </w:t>
      </w:r>
      <w:r w:rsidRPr="00755CE9">
        <w:rPr>
          <w:sz w:val="20"/>
          <w:szCs w:val="20"/>
        </w:rPr>
        <w:t xml:space="preserve">обеспечивающую правильный выбор физическими лицами турпродукта: </w:t>
      </w:r>
    </w:p>
    <w:p w14:paraId="7F1B6CE4" w14:textId="77777777" w:rsidR="00C578D6" w:rsidRPr="00755CE9" w:rsidRDefault="00C578D6" w:rsidP="00C578D6">
      <w:pPr>
        <w:jc w:val="both"/>
        <w:rPr>
          <w:sz w:val="20"/>
          <w:szCs w:val="20"/>
        </w:rPr>
      </w:pPr>
      <w:r w:rsidRPr="00755CE9">
        <w:rPr>
          <w:sz w:val="20"/>
          <w:szCs w:val="20"/>
        </w:rPr>
        <w:t>- о правилах въезда в страну (место) временного пребывания и выезда из страны (места) временного пребывания;</w:t>
      </w:r>
    </w:p>
    <w:p w14:paraId="5A2D7065" w14:textId="77777777" w:rsidR="00C578D6" w:rsidRPr="00755CE9" w:rsidRDefault="00C578D6" w:rsidP="00C578D6">
      <w:pPr>
        <w:jc w:val="both"/>
        <w:rPr>
          <w:sz w:val="20"/>
          <w:szCs w:val="20"/>
        </w:rPr>
      </w:pPr>
      <w:r w:rsidRPr="00755CE9">
        <w:rPr>
          <w:sz w:val="20"/>
          <w:szCs w:val="20"/>
        </w:rPr>
        <w:t>-об основных документах, необходимых для въезда в страну (место) временного пребывания и выезда из страны (места) временного пребывания;</w:t>
      </w:r>
    </w:p>
    <w:p w14:paraId="1C3DBF6A" w14:textId="7AD2283F" w:rsidR="00C578D6" w:rsidRPr="00755CE9" w:rsidRDefault="00C578D6" w:rsidP="00C578D6">
      <w:pPr>
        <w:jc w:val="both"/>
        <w:rPr>
          <w:sz w:val="20"/>
          <w:szCs w:val="20"/>
        </w:rPr>
      </w:pPr>
      <w:r w:rsidRPr="00755CE9">
        <w:rPr>
          <w:sz w:val="20"/>
          <w:szCs w:val="20"/>
        </w:rPr>
        <w:t>- об опасностях, с которыми Турист/Заказчик может встретиться при совершении путешествия;</w:t>
      </w:r>
    </w:p>
    <w:p w14:paraId="07E50E7E" w14:textId="77777777" w:rsidR="00C578D6" w:rsidRPr="00755CE9" w:rsidRDefault="00C578D6" w:rsidP="00C578D6">
      <w:pPr>
        <w:jc w:val="both"/>
        <w:rPr>
          <w:sz w:val="20"/>
          <w:szCs w:val="20"/>
        </w:rPr>
      </w:pPr>
      <w:r w:rsidRPr="00755CE9">
        <w:rPr>
          <w:sz w:val="20"/>
          <w:szCs w:val="20"/>
        </w:rPr>
        <w:t>- о медицинских, санитарно-эпидемиологических и иных правилах (в объеме, необходимом для совершения путешествия);</w:t>
      </w:r>
    </w:p>
    <w:p w14:paraId="7969A819" w14:textId="77777777" w:rsidR="00C578D6" w:rsidRPr="00755CE9" w:rsidRDefault="00C578D6" w:rsidP="00C578D6">
      <w:pPr>
        <w:jc w:val="both"/>
        <w:rPr>
          <w:sz w:val="20"/>
          <w:szCs w:val="20"/>
        </w:rPr>
      </w:pPr>
      <w:r w:rsidRPr="00755CE9">
        <w:rPr>
          <w:sz w:val="20"/>
          <w:szCs w:val="20"/>
        </w:rPr>
        <w:t>- о месте нахождения, почтовых адресах и номерах контактных телефонов органов государственной власти Российской Федерации,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14:paraId="6562CD5A" w14:textId="77777777" w:rsidR="00C578D6" w:rsidRPr="00755CE9" w:rsidRDefault="00C578D6" w:rsidP="00C578D6">
      <w:pPr>
        <w:jc w:val="both"/>
        <w:rPr>
          <w:sz w:val="20"/>
          <w:szCs w:val="20"/>
        </w:rPr>
      </w:pPr>
      <w:r w:rsidRPr="00755CE9">
        <w:rPr>
          <w:sz w:val="20"/>
          <w:szCs w:val="20"/>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14:paraId="1A6CE2B8" w14:textId="77777777" w:rsidR="00C578D6" w:rsidRPr="00755CE9" w:rsidRDefault="00C578D6" w:rsidP="00C578D6">
      <w:pPr>
        <w:jc w:val="both"/>
        <w:rPr>
          <w:sz w:val="20"/>
          <w:szCs w:val="20"/>
        </w:rPr>
      </w:pPr>
      <w:r w:rsidRPr="00755CE9">
        <w:rPr>
          <w:sz w:val="20"/>
          <w:szCs w:val="20"/>
        </w:rPr>
        <w:t>- о национальных и религиозных особенностях страны (места) временного пребывания; о законах, обычаях, традициях места пребывания;</w:t>
      </w:r>
    </w:p>
    <w:p w14:paraId="5E426B55" w14:textId="77777777" w:rsidR="00C578D6" w:rsidRPr="00755CE9" w:rsidRDefault="00C578D6" w:rsidP="00C578D6">
      <w:pPr>
        <w:jc w:val="both"/>
        <w:rPr>
          <w:sz w:val="20"/>
          <w:szCs w:val="20"/>
        </w:rPr>
      </w:pPr>
      <w:r w:rsidRPr="00755CE9">
        <w:rPr>
          <w:sz w:val="20"/>
          <w:szCs w:val="20"/>
        </w:rPr>
        <w:t>- об иных особенностях путешествия.</w:t>
      </w:r>
    </w:p>
    <w:p w14:paraId="351C8873" w14:textId="77777777" w:rsidR="00C578D6" w:rsidRPr="00755CE9" w:rsidRDefault="00C578D6" w:rsidP="00C578D6">
      <w:pPr>
        <w:shd w:val="clear" w:color="auto" w:fill="FFFFFF"/>
        <w:spacing w:line="240" w:lineRule="atLeast"/>
        <w:rPr>
          <w:sz w:val="20"/>
          <w:szCs w:val="20"/>
        </w:rPr>
      </w:pPr>
      <w:r w:rsidRPr="00755CE9">
        <w:rPr>
          <w:sz w:val="20"/>
          <w:szCs w:val="20"/>
        </w:rPr>
        <w:t>Данное условие применимо, если не предоставление указанной информации привело к неправильному выбору свойств (качеств) туристского продукта и повлекло возникновение дополнительных затрат и иных убытков.</w:t>
      </w:r>
    </w:p>
    <w:p w14:paraId="22AB8530" w14:textId="77777777" w:rsidR="00C578D6" w:rsidRPr="00755CE9" w:rsidRDefault="00C578D6" w:rsidP="00C578D6">
      <w:pPr>
        <w:shd w:val="clear" w:color="auto" w:fill="FFFFFF"/>
        <w:spacing w:line="240" w:lineRule="atLeast"/>
        <w:rPr>
          <w:sz w:val="20"/>
          <w:szCs w:val="20"/>
        </w:rPr>
      </w:pPr>
      <w:r w:rsidRPr="00755CE9">
        <w:rPr>
          <w:sz w:val="20"/>
          <w:szCs w:val="20"/>
        </w:rPr>
        <w:t xml:space="preserve">Если у </w:t>
      </w:r>
      <w:proofErr w:type="spellStart"/>
      <w:r w:rsidRPr="00755CE9">
        <w:rPr>
          <w:sz w:val="20"/>
          <w:szCs w:val="20"/>
        </w:rPr>
        <w:t>турагента</w:t>
      </w:r>
      <w:proofErr w:type="spellEnd"/>
      <w:r w:rsidRPr="00755CE9">
        <w:rPr>
          <w:sz w:val="20"/>
          <w:szCs w:val="20"/>
        </w:rPr>
        <w:t xml:space="preserve"> были приобретены какие – либо дополнительные услуги, не указанные в договоре, например, дополнительные экскурсии, за их качество, соответственно, ответственность будет нести </w:t>
      </w:r>
      <w:proofErr w:type="spellStart"/>
      <w:r w:rsidRPr="00755CE9">
        <w:rPr>
          <w:sz w:val="20"/>
          <w:szCs w:val="20"/>
        </w:rPr>
        <w:t>турагент</w:t>
      </w:r>
      <w:proofErr w:type="spellEnd"/>
      <w:r w:rsidRPr="00755CE9">
        <w:rPr>
          <w:sz w:val="20"/>
          <w:szCs w:val="20"/>
        </w:rPr>
        <w:t>.</w:t>
      </w:r>
    </w:p>
    <w:p w14:paraId="1DB86161" w14:textId="194C5F99" w:rsidR="003F125E" w:rsidRPr="00755CE9" w:rsidRDefault="003F125E" w:rsidP="003F125E">
      <w:pPr>
        <w:jc w:val="both"/>
        <w:rPr>
          <w:sz w:val="20"/>
          <w:szCs w:val="20"/>
        </w:rPr>
      </w:pPr>
      <w:r w:rsidRPr="00755CE9">
        <w:rPr>
          <w:sz w:val="20"/>
          <w:szCs w:val="20"/>
        </w:rPr>
        <w:t>3.1.2. Принять необходимые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457C7BE3" w14:textId="77777777" w:rsidR="003F125E" w:rsidRPr="00755CE9" w:rsidRDefault="003F125E" w:rsidP="003F125E">
      <w:pPr>
        <w:jc w:val="both"/>
        <w:rPr>
          <w:sz w:val="20"/>
          <w:szCs w:val="20"/>
        </w:rPr>
      </w:pPr>
      <w:r w:rsidRPr="00755CE9">
        <w:rPr>
          <w:sz w:val="20"/>
          <w:szCs w:val="20"/>
        </w:rPr>
        <w:t>-оказать содействие по требованию Заказчика в предоставлении услуг по страхованию рисков, связанных с совершением путешествий, связанных с прохождением маршрутов, предоставляющих повышенную опасность для жизни и здоровья;</w:t>
      </w:r>
    </w:p>
    <w:p w14:paraId="0E7EF4A8" w14:textId="62342C1E" w:rsidR="00C578D6" w:rsidRPr="00755CE9" w:rsidRDefault="003F125E" w:rsidP="0000756F">
      <w:pPr>
        <w:shd w:val="clear" w:color="auto" w:fill="FFFFFF"/>
        <w:spacing w:line="240" w:lineRule="atLeast"/>
        <w:rPr>
          <w:sz w:val="20"/>
          <w:szCs w:val="20"/>
        </w:rPr>
      </w:pPr>
      <w:r w:rsidRPr="00755CE9">
        <w:rPr>
          <w:sz w:val="20"/>
          <w:szCs w:val="20"/>
        </w:rPr>
        <w:t>3.1.3.</w:t>
      </w:r>
      <w:r w:rsidR="0000756F" w:rsidRPr="00755CE9">
        <w:rPr>
          <w:sz w:val="20"/>
          <w:szCs w:val="20"/>
        </w:rPr>
        <w:t xml:space="preserve"> </w:t>
      </w:r>
      <w:r w:rsidRPr="00755CE9">
        <w:rPr>
          <w:sz w:val="20"/>
          <w:szCs w:val="20"/>
        </w:rPr>
        <w:t>Уведомить Туроператора, сформировавшего Т</w:t>
      </w:r>
      <w:r w:rsidR="0000756F" w:rsidRPr="00755CE9">
        <w:rPr>
          <w:sz w:val="20"/>
          <w:szCs w:val="20"/>
        </w:rPr>
        <w:t>у</w:t>
      </w:r>
      <w:r w:rsidRPr="00755CE9">
        <w:rPr>
          <w:sz w:val="20"/>
          <w:szCs w:val="20"/>
        </w:rPr>
        <w:t xml:space="preserve">ристский продукт о заключении Договора </w:t>
      </w:r>
      <w:r w:rsidR="0000756F" w:rsidRPr="00755CE9">
        <w:rPr>
          <w:sz w:val="20"/>
          <w:szCs w:val="20"/>
        </w:rPr>
        <w:t>с Туристом/Заказчиком.</w:t>
      </w:r>
    </w:p>
    <w:p w14:paraId="0F7AFC0B" w14:textId="6D6689D8" w:rsidR="0000756F" w:rsidRPr="00755CE9" w:rsidRDefault="0000756F" w:rsidP="0000756F">
      <w:pPr>
        <w:jc w:val="both"/>
        <w:rPr>
          <w:sz w:val="20"/>
          <w:szCs w:val="20"/>
        </w:rPr>
      </w:pPr>
      <w:r w:rsidRPr="00755CE9">
        <w:rPr>
          <w:sz w:val="20"/>
          <w:szCs w:val="20"/>
        </w:rPr>
        <w:t>3.1.4. Сообщить Туристу/Заказчику о бронировании и подтверждении заказанных услуг у Туроператора. Срок подтверждения заказанных услуг – три - семь рабочих дня с момента бронирования. В случае не подтверждения Туроператором заказанных услуг в указанный срок, настоящий Договор считается незаключенным и денежные средства, переданные Туристом/Заказчиком Исполнителю, действующему по поручению Туроператора</w:t>
      </w:r>
      <w:r w:rsidR="002464D5" w:rsidRPr="00755CE9">
        <w:rPr>
          <w:sz w:val="20"/>
          <w:szCs w:val="20"/>
        </w:rPr>
        <w:t xml:space="preserve">, </w:t>
      </w:r>
      <w:r w:rsidRPr="00755CE9">
        <w:rPr>
          <w:sz w:val="20"/>
          <w:szCs w:val="20"/>
        </w:rPr>
        <w:t xml:space="preserve">возвращаются в полном объеме. </w:t>
      </w:r>
    </w:p>
    <w:p w14:paraId="3FB1551F" w14:textId="326CC343" w:rsidR="00D06750" w:rsidRPr="00755CE9" w:rsidRDefault="0000756F" w:rsidP="0000756F">
      <w:pPr>
        <w:autoSpaceDE w:val="0"/>
        <w:autoSpaceDN w:val="0"/>
        <w:adjustRightInd w:val="0"/>
        <w:rPr>
          <w:bCs/>
          <w:sz w:val="20"/>
          <w:szCs w:val="20"/>
        </w:rPr>
      </w:pPr>
      <w:r w:rsidRPr="00755CE9">
        <w:rPr>
          <w:b/>
          <w:sz w:val="20"/>
          <w:szCs w:val="20"/>
        </w:rPr>
        <w:t>3.1.5.</w:t>
      </w:r>
      <w:r w:rsidRPr="00755CE9">
        <w:rPr>
          <w:bCs/>
          <w:sz w:val="20"/>
          <w:szCs w:val="20"/>
        </w:rPr>
        <w:t xml:space="preserve"> Согласовать с Туроператором, сформировавшим Туристский продукт, условия путешествия </w:t>
      </w:r>
      <w:proofErr w:type="gramStart"/>
      <w:r w:rsidRPr="00755CE9">
        <w:rPr>
          <w:bCs/>
          <w:sz w:val="20"/>
          <w:szCs w:val="20"/>
        </w:rPr>
        <w:t>( в</w:t>
      </w:r>
      <w:proofErr w:type="gramEnd"/>
      <w:r w:rsidRPr="00755CE9">
        <w:rPr>
          <w:bCs/>
          <w:sz w:val="20"/>
          <w:szCs w:val="20"/>
        </w:rPr>
        <w:t xml:space="preserve"> том числе потребительские свойства Туристского продукта в соответствии с Заявкой на бронирования (Приложение № 1 к Договору).</w:t>
      </w:r>
    </w:p>
    <w:p w14:paraId="37FF0DD8" w14:textId="68A8A217" w:rsidR="00193ABF" w:rsidRPr="00755CE9" w:rsidRDefault="0000756F" w:rsidP="00193ABF">
      <w:pPr>
        <w:autoSpaceDE w:val="0"/>
        <w:autoSpaceDN w:val="0"/>
        <w:adjustRightInd w:val="0"/>
        <w:rPr>
          <w:bCs/>
          <w:sz w:val="20"/>
          <w:szCs w:val="20"/>
        </w:rPr>
      </w:pPr>
      <w:r w:rsidRPr="00755CE9">
        <w:rPr>
          <w:bCs/>
          <w:sz w:val="20"/>
          <w:szCs w:val="20"/>
        </w:rPr>
        <w:t>3.1.6. Предоставить по</w:t>
      </w:r>
      <w:r w:rsidR="00193ABF" w:rsidRPr="00755CE9">
        <w:rPr>
          <w:bCs/>
          <w:sz w:val="20"/>
          <w:szCs w:val="20"/>
        </w:rPr>
        <w:t xml:space="preserve"> </w:t>
      </w:r>
      <w:r w:rsidRPr="00755CE9">
        <w:rPr>
          <w:bCs/>
          <w:sz w:val="20"/>
          <w:szCs w:val="20"/>
        </w:rPr>
        <w:t xml:space="preserve">требованию Туриста/Заказчика </w:t>
      </w:r>
      <w:r w:rsidR="00193ABF" w:rsidRPr="00755CE9">
        <w:rPr>
          <w:bCs/>
          <w:sz w:val="20"/>
          <w:szCs w:val="20"/>
        </w:rPr>
        <w:t>информацию о дате, номере</w:t>
      </w:r>
      <w:r w:rsidR="001D0DAD" w:rsidRPr="00755CE9">
        <w:rPr>
          <w:bCs/>
          <w:sz w:val="20"/>
          <w:szCs w:val="20"/>
        </w:rPr>
        <w:t xml:space="preserve"> </w:t>
      </w:r>
      <w:r w:rsidR="00193ABF" w:rsidRPr="00755CE9">
        <w:rPr>
          <w:bCs/>
          <w:sz w:val="20"/>
          <w:szCs w:val="20"/>
        </w:rPr>
        <w:t xml:space="preserve">(при наличии) сроке действия и условиях Договора, заключенного между Туроператором и </w:t>
      </w:r>
      <w:proofErr w:type="spellStart"/>
      <w:r w:rsidR="00193ABF" w:rsidRPr="00755CE9">
        <w:rPr>
          <w:bCs/>
          <w:sz w:val="20"/>
          <w:szCs w:val="20"/>
        </w:rPr>
        <w:t>Турагентом</w:t>
      </w:r>
      <w:proofErr w:type="spellEnd"/>
      <w:r w:rsidR="00193ABF" w:rsidRPr="00755CE9">
        <w:rPr>
          <w:bCs/>
          <w:sz w:val="20"/>
          <w:szCs w:val="20"/>
        </w:rPr>
        <w:t>, которым предусмотрено поручение Туроператора на заключение Договоров о реализации сформированного им Туристского продукта.</w:t>
      </w:r>
    </w:p>
    <w:p w14:paraId="77B65503" w14:textId="718123C3" w:rsidR="00193ABF" w:rsidRPr="00755CE9" w:rsidRDefault="00193ABF" w:rsidP="00193ABF">
      <w:pPr>
        <w:autoSpaceDE w:val="0"/>
        <w:autoSpaceDN w:val="0"/>
        <w:adjustRightInd w:val="0"/>
        <w:rPr>
          <w:bCs/>
          <w:sz w:val="20"/>
          <w:szCs w:val="20"/>
        </w:rPr>
      </w:pPr>
      <w:r w:rsidRPr="00755CE9">
        <w:rPr>
          <w:bCs/>
          <w:sz w:val="20"/>
          <w:szCs w:val="20"/>
        </w:rPr>
        <w:t>3.1.7.Передать денеж</w:t>
      </w:r>
      <w:r w:rsidR="006F5521" w:rsidRPr="00755CE9">
        <w:rPr>
          <w:bCs/>
          <w:sz w:val="20"/>
          <w:szCs w:val="20"/>
        </w:rPr>
        <w:t>н</w:t>
      </w:r>
      <w:r w:rsidRPr="00755CE9">
        <w:rPr>
          <w:bCs/>
          <w:sz w:val="20"/>
          <w:szCs w:val="20"/>
        </w:rPr>
        <w:t xml:space="preserve">ые средства, полученные от Туриста/Заказчика Туроператору (если иной порядок оплаты туристского продукта не предусмотрен Договором, заключенным между </w:t>
      </w:r>
      <w:proofErr w:type="spellStart"/>
      <w:r w:rsidRPr="00755CE9">
        <w:rPr>
          <w:bCs/>
          <w:sz w:val="20"/>
          <w:szCs w:val="20"/>
        </w:rPr>
        <w:t>Турагентом</w:t>
      </w:r>
      <w:proofErr w:type="spellEnd"/>
      <w:r w:rsidRPr="00755CE9">
        <w:rPr>
          <w:bCs/>
          <w:sz w:val="20"/>
          <w:szCs w:val="20"/>
        </w:rPr>
        <w:t xml:space="preserve"> и Туро</w:t>
      </w:r>
      <w:r w:rsidR="006F5521" w:rsidRPr="00755CE9">
        <w:rPr>
          <w:bCs/>
          <w:sz w:val="20"/>
          <w:szCs w:val="20"/>
        </w:rPr>
        <w:t>п</w:t>
      </w:r>
      <w:r w:rsidRPr="00755CE9">
        <w:rPr>
          <w:bCs/>
          <w:sz w:val="20"/>
          <w:szCs w:val="20"/>
        </w:rPr>
        <w:t>ератором, которым предусмотрено поручение Туроперато</w:t>
      </w:r>
      <w:r w:rsidR="006F5521" w:rsidRPr="00755CE9">
        <w:rPr>
          <w:bCs/>
          <w:sz w:val="20"/>
          <w:szCs w:val="20"/>
        </w:rPr>
        <w:t>р</w:t>
      </w:r>
      <w:r w:rsidRPr="00755CE9">
        <w:rPr>
          <w:bCs/>
          <w:sz w:val="20"/>
          <w:szCs w:val="20"/>
        </w:rPr>
        <w:t>а на заключение договоров о реализац</w:t>
      </w:r>
      <w:r w:rsidR="006F5521" w:rsidRPr="00755CE9">
        <w:rPr>
          <w:bCs/>
          <w:sz w:val="20"/>
          <w:szCs w:val="20"/>
        </w:rPr>
        <w:t>ии</w:t>
      </w:r>
      <w:r w:rsidRPr="00755CE9">
        <w:rPr>
          <w:bCs/>
          <w:sz w:val="20"/>
          <w:szCs w:val="20"/>
        </w:rPr>
        <w:t xml:space="preserve"> сформиров</w:t>
      </w:r>
      <w:r w:rsidR="006F5521" w:rsidRPr="00755CE9">
        <w:rPr>
          <w:bCs/>
          <w:sz w:val="20"/>
          <w:szCs w:val="20"/>
        </w:rPr>
        <w:t>ан</w:t>
      </w:r>
      <w:r w:rsidRPr="00755CE9">
        <w:rPr>
          <w:bCs/>
          <w:sz w:val="20"/>
          <w:szCs w:val="20"/>
        </w:rPr>
        <w:t>но</w:t>
      </w:r>
      <w:r w:rsidR="006F5521" w:rsidRPr="00755CE9">
        <w:rPr>
          <w:bCs/>
          <w:sz w:val="20"/>
          <w:szCs w:val="20"/>
        </w:rPr>
        <w:t>г</w:t>
      </w:r>
      <w:r w:rsidRPr="00755CE9">
        <w:rPr>
          <w:bCs/>
          <w:sz w:val="20"/>
          <w:szCs w:val="20"/>
        </w:rPr>
        <w:t>о им Туристского п</w:t>
      </w:r>
      <w:r w:rsidR="006F5521" w:rsidRPr="00755CE9">
        <w:rPr>
          <w:bCs/>
          <w:sz w:val="20"/>
          <w:szCs w:val="20"/>
        </w:rPr>
        <w:t>р</w:t>
      </w:r>
      <w:r w:rsidRPr="00755CE9">
        <w:rPr>
          <w:bCs/>
          <w:sz w:val="20"/>
          <w:szCs w:val="20"/>
        </w:rPr>
        <w:t>одукта)</w:t>
      </w:r>
      <w:r w:rsidR="006F5521" w:rsidRPr="00755CE9">
        <w:rPr>
          <w:bCs/>
          <w:sz w:val="20"/>
          <w:szCs w:val="20"/>
        </w:rPr>
        <w:t>, и предоставить по требованию Заказчика копии документов, подтверждающих передачу денежных средств от Заказчика Туроператору.</w:t>
      </w:r>
    </w:p>
    <w:p w14:paraId="442FC673" w14:textId="56FC0CE6" w:rsidR="006F5521" w:rsidRPr="00755CE9" w:rsidRDefault="006F5521" w:rsidP="006F5521">
      <w:pPr>
        <w:shd w:val="clear" w:color="auto" w:fill="FFFFFF"/>
        <w:spacing w:line="240" w:lineRule="atLeast"/>
        <w:rPr>
          <w:sz w:val="20"/>
          <w:szCs w:val="20"/>
        </w:rPr>
      </w:pPr>
      <w:r w:rsidRPr="00755CE9">
        <w:rPr>
          <w:sz w:val="20"/>
          <w:szCs w:val="20"/>
        </w:rPr>
        <w:t>3.</w:t>
      </w:r>
      <w:r w:rsidR="000D762A" w:rsidRPr="00755CE9">
        <w:rPr>
          <w:sz w:val="20"/>
          <w:szCs w:val="20"/>
        </w:rPr>
        <w:t>1</w:t>
      </w:r>
      <w:r w:rsidRPr="00755CE9">
        <w:rPr>
          <w:sz w:val="20"/>
          <w:szCs w:val="20"/>
        </w:rPr>
        <w:t>.</w:t>
      </w:r>
      <w:r w:rsidR="000D762A" w:rsidRPr="00755CE9">
        <w:rPr>
          <w:sz w:val="20"/>
          <w:szCs w:val="20"/>
        </w:rPr>
        <w:t>8</w:t>
      </w:r>
      <w:r w:rsidRPr="00755CE9">
        <w:rPr>
          <w:sz w:val="20"/>
          <w:szCs w:val="20"/>
        </w:rPr>
        <w:t xml:space="preserve"> Передать Туристу/Заказчику не позднее 24 часов до начала путешествия  документы, удостоверяющие право Туриста/Заказчика на услуги, входящие в туристский продукт</w:t>
      </w:r>
      <w:r w:rsidR="002464D5" w:rsidRPr="00755CE9">
        <w:rPr>
          <w:sz w:val="20"/>
          <w:szCs w:val="20"/>
        </w:rPr>
        <w:t>:</w:t>
      </w:r>
      <w:r w:rsidRPr="00755CE9">
        <w:rPr>
          <w:sz w:val="20"/>
          <w:szCs w:val="20"/>
        </w:rPr>
        <w:t xml:space="preserve">  ваучер,</w:t>
      </w:r>
      <w:r w:rsidR="002464D5" w:rsidRPr="00755CE9">
        <w:rPr>
          <w:sz w:val="20"/>
          <w:szCs w:val="20"/>
        </w:rPr>
        <w:t xml:space="preserve"> подтверждающий бронирование и получение места в гостинице или ином  средстве размещения на условиях заключенного Договора,</w:t>
      </w:r>
      <w:r w:rsidRPr="00755CE9">
        <w:rPr>
          <w:sz w:val="20"/>
          <w:szCs w:val="20"/>
        </w:rPr>
        <w:t xml:space="preserve"> перевозочный документ, подтверждающий право на перевозку, если законом Российской Федерации предусмотрена выдача  билета для соответствующего вида перевозки,  также иные документы, необходимые для совершения путешествия. Предоставление «Заказчику» указанных документов в более поздние сроки </w:t>
      </w:r>
      <w:proofErr w:type="gramStart"/>
      <w:r w:rsidRPr="00755CE9">
        <w:rPr>
          <w:sz w:val="20"/>
          <w:szCs w:val="20"/>
        </w:rPr>
        <w:t>возможно  при</w:t>
      </w:r>
      <w:proofErr w:type="gramEnd"/>
      <w:r w:rsidRPr="00755CE9">
        <w:rPr>
          <w:sz w:val="20"/>
          <w:szCs w:val="20"/>
        </w:rPr>
        <w:t xml:space="preserve"> наличии</w:t>
      </w:r>
      <w:r w:rsidR="001266D1" w:rsidRPr="00755CE9">
        <w:rPr>
          <w:sz w:val="20"/>
          <w:szCs w:val="20"/>
        </w:rPr>
        <w:t xml:space="preserve"> соответствующего</w:t>
      </w:r>
      <w:r w:rsidR="002464D5" w:rsidRPr="00755CE9">
        <w:rPr>
          <w:sz w:val="20"/>
          <w:szCs w:val="20"/>
        </w:rPr>
        <w:t xml:space="preserve"> </w:t>
      </w:r>
      <w:r w:rsidRPr="00755CE9">
        <w:rPr>
          <w:sz w:val="20"/>
          <w:szCs w:val="20"/>
        </w:rPr>
        <w:t xml:space="preserve"> согласия </w:t>
      </w:r>
      <w:r w:rsidR="001266D1" w:rsidRPr="00755CE9">
        <w:rPr>
          <w:sz w:val="20"/>
          <w:szCs w:val="20"/>
        </w:rPr>
        <w:t>Туриста/</w:t>
      </w:r>
      <w:r w:rsidRPr="00755CE9">
        <w:rPr>
          <w:sz w:val="20"/>
          <w:szCs w:val="20"/>
        </w:rPr>
        <w:t>Заказчика</w:t>
      </w:r>
      <w:r w:rsidR="001266D1" w:rsidRPr="00755CE9">
        <w:rPr>
          <w:sz w:val="20"/>
          <w:szCs w:val="20"/>
        </w:rPr>
        <w:t xml:space="preserve"> или заключение Договора в срок менее, чем за 24 часа.</w:t>
      </w:r>
      <w:r w:rsidRPr="00755CE9">
        <w:rPr>
          <w:sz w:val="20"/>
          <w:szCs w:val="20"/>
        </w:rPr>
        <w:t>.</w:t>
      </w:r>
    </w:p>
    <w:p w14:paraId="510AFCAD" w14:textId="1B415248" w:rsidR="006F5521" w:rsidRPr="00755CE9" w:rsidRDefault="002464D5" w:rsidP="00D06750">
      <w:pPr>
        <w:jc w:val="both"/>
        <w:rPr>
          <w:sz w:val="20"/>
          <w:szCs w:val="20"/>
        </w:rPr>
      </w:pPr>
      <w:r w:rsidRPr="00755CE9">
        <w:rPr>
          <w:sz w:val="20"/>
          <w:szCs w:val="20"/>
        </w:rPr>
        <w:t>3.</w:t>
      </w:r>
      <w:r w:rsidR="000D762A" w:rsidRPr="00755CE9">
        <w:rPr>
          <w:sz w:val="20"/>
          <w:szCs w:val="20"/>
        </w:rPr>
        <w:t>1</w:t>
      </w:r>
      <w:r w:rsidRPr="00755CE9">
        <w:rPr>
          <w:sz w:val="20"/>
          <w:szCs w:val="20"/>
        </w:rPr>
        <w:t>.</w:t>
      </w:r>
      <w:r w:rsidR="000D762A" w:rsidRPr="00755CE9">
        <w:rPr>
          <w:sz w:val="20"/>
          <w:szCs w:val="20"/>
        </w:rPr>
        <w:t>9</w:t>
      </w:r>
      <w:r w:rsidRPr="00755CE9">
        <w:rPr>
          <w:sz w:val="20"/>
          <w:szCs w:val="20"/>
        </w:rPr>
        <w:t>. Исполнитель, вправе аннулировать бронирование Туристского продукта в случае нарушения Туристом/Заказчиком порядка оплаты, предусмотренного пунктом 2.2. Договора. О принятом решении Исполнитель уведомляет Туриста/Заказчика в разумные сроки.</w:t>
      </w:r>
    </w:p>
    <w:p w14:paraId="671C72CE" w14:textId="0E39ABEB" w:rsidR="00D06750" w:rsidRPr="00755CE9" w:rsidRDefault="00D06750" w:rsidP="00D06750">
      <w:pPr>
        <w:jc w:val="both"/>
        <w:rPr>
          <w:sz w:val="20"/>
          <w:szCs w:val="20"/>
        </w:rPr>
      </w:pPr>
      <w:r w:rsidRPr="00755CE9">
        <w:rPr>
          <w:sz w:val="20"/>
          <w:szCs w:val="20"/>
        </w:rPr>
        <w:t>3.</w:t>
      </w:r>
      <w:r w:rsidR="000D762A" w:rsidRPr="00755CE9">
        <w:rPr>
          <w:sz w:val="20"/>
          <w:szCs w:val="20"/>
        </w:rPr>
        <w:t>1</w:t>
      </w:r>
      <w:r w:rsidRPr="00755CE9">
        <w:rPr>
          <w:sz w:val="20"/>
          <w:szCs w:val="20"/>
        </w:rPr>
        <w:t>.</w:t>
      </w:r>
      <w:r w:rsidR="000D762A" w:rsidRPr="00755CE9">
        <w:rPr>
          <w:sz w:val="20"/>
          <w:szCs w:val="20"/>
        </w:rPr>
        <w:t>10</w:t>
      </w:r>
      <w:r w:rsidRPr="00755CE9">
        <w:rPr>
          <w:sz w:val="20"/>
          <w:szCs w:val="20"/>
        </w:rPr>
        <w:t xml:space="preserve">. Предупредить </w:t>
      </w:r>
      <w:r w:rsidR="002464D5" w:rsidRPr="00755CE9">
        <w:rPr>
          <w:sz w:val="20"/>
          <w:szCs w:val="20"/>
        </w:rPr>
        <w:t>Туриста/</w:t>
      </w:r>
      <w:r w:rsidRPr="00755CE9">
        <w:rPr>
          <w:sz w:val="20"/>
          <w:szCs w:val="20"/>
        </w:rPr>
        <w:t>Заказчика» о том, что</w:t>
      </w:r>
      <w:r w:rsidR="002464D5" w:rsidRPr="00755CE9">
        <w:rPr>
          <w:sz w:val="20"/>
          <w:szCs w:val="20"/>
        </w:rPr>
        <w:t xml:space="preserve"> при групповом туре</w:t>
      </w:r>
      <w:r w:rsidRPr="00755CE9">
        <w:rPr>
          <w:sz w:val="20"/>
          <w:szCs w:val="20"/>
        </w:rPr>
        <w:t xml:space="preserve"> в случае, когда группа не сформирована или сформирована в меньшем количестве, чем было запланировано (из которого исходил Исполнитель при определении цены), а также в случаях изменения расценок и тарифов принимающей стороны, роста транспортных тарифов, непредвиденного повышения действующих ставок налогов и сборов и других непредвиденных ситуациях - каждая из сторон вправе потребовать изменение или расторжение Договора в связи с существенным изменением обстоятельств, из которых исходили стороны при заключении Договора. В случае расторжения Договора </w:t>
      </w:r>
      <w:r w:rsidR="002464D5" w:rsidRPr="00755CE9">
        <w:rPr>
          <w:sz w:val="20"/>
          <w:szCs w:val="20"/>
        </w:rPr>
        <w:t>Исполнитель</w:t>
      </w:r>
      <w:r w:rsidRPr="00755CE9">
        <w:rPr>
          <w:sz w:val="20"/>
          <w:szCs w:val="20"/>
        </w:rPr>
        <w:t xml:space="preserve"> возвращает </w:t>
      </w:r>
      <w:r w:rsidR="002464D5" w:rsidRPr="00755CE9">
        <w:rPr>
          <w:sz w:val="20"/>
          <w:szCs w:val="20"/>
        </w:rPr>
        <w:t>Туристу/</w:t>
      </w:r>
      <w:r w:rsidRPr="00755CE9">
        <w:rPr>
          <w:sz w:val="20"/>
          <w:szCs w:val="20"/>
        </w:rPr>
        <w:t>Заказчику в полном объеме внесенную им оплату за тур. Никакая компенсация при этом не предусмотрена.</w:t>
      </w:r>
    </w:p>
    <w:p w14:paraId="0A3A7DA8" w14:textId="2FC53BB1" w:rsidR="00D06750" w:rsidRPr="00755CE9" w:rsidRDefault="00D06750" w:rsidP="00D06750">
      <w:pPr>
        <w:jc w:val="both"/>
        <w:rPr>
          <w:sz w:val="20"/>
          <w:szCs w:val="20"/>
        </w:rPr>
      </w:pPr>
      <w:r w:rsidRPr="00755CE9">
        <w:rPr>
          <w:sz w:val="20"/>
          <w:szCs w:val="20"/>
        </w:rPr>
        <w:t>3.</w:t>
      </w:r>
      <w:r w:rsidR="000D762A" w:rsidRPr="00755CE9">
        <w:rPr>
          <w:sz w:val="20"/>
          <w:szCs w:val="20"/>
        </w:rPr>
        <w:t>1</w:t>
      </w:r>
      <w:r w:rsidRPr="00755CE9">
        <w:rPr>
          <w:sz w:val="20"/>
          <w:szCs w:val="20"/>
        </w:rPr>
        <w:t>.</w:t>
      </w:r>
      <w:r w:rsidR="000D762A" w:rsidRPr="00755CE9">
        <w:rPr>
          <w:sz w:val="20"/>
          <w:szCs w:val="20"/>
        </w:rPr>
        <w:t>11</w:t>
      </w:r>
      <w:r w:rsidRPr="00755CE9">
        <w:rPr>
          <w:sz w:val="20"/>
          <w:szCs w:val="20"/>
        </w:rPr>
        <w:t>.</w:t>
      </w:r>
      <w:r w:rsidR="000D762A" w:rsidRPr="00755CE9">
        <w:rPr>
          <w:sz w:val="20"/>
          <w:szCs w:val="20"/>
        </w:rPr>
        <w:t xml:space="preserve">  Исполнитель, действующий по поручению Туроператора,</w:t>
      </w:r>
      <w:r w:rsidRPr="00755CE9">
        <w:rPr>
          <w:sz w:val="20"/>
          <w:szCs w:val="20"/>
        </w:rPr>
        <w:t xml:space="preserve"> обязан предупредить </w:t>
      </w:r>
      <w:r w:rsidR="000D762A" w:rsidRPr="00755CE9">
        <w:rPr>
          <w:sz w:val="20"/>
          <w:szCs w:val="20"/>
        </w:rPr>
        <w:t>Туриста/</w:t>
      </w:r>
      <w:r w:rsidRPr="00755CE9">
        <w:rPr>
          <w:sz w:val="20"/>
          <w:szCs w:val="20"/>
        </w:rPr>
        <w:t>Заказчик» о том, что</w:t>
      </w:r>
      <w:r w:rsidR="000D762A" w:rsidRPr="00755CE9">
        <w:rPr>
          <w:sz w:val="20"/>
          <w:szCs w:val="20"/>
        </w:rPr>
        <w:t xml:space="preserve"> </w:t>
      </w:r>
      <w:r w:rsidRPr="00755CE9">
        <w:rPr>
          <w:sz w:val="20"/>
          <w:szCs w:val="20"/>
        </w:rPr>
        <w:t>туроператор,</w:t>
      </w:r>
      <w:r w:rsidR="000D762A" w:rsidRPr="00755CE9">
        <w:rPr>
          <w:sz w:val="20"/>
          <w:szCs w:val="20"/>
        </w:rPr>
        <w:t xml:space="preserve"> сформировавший тур,</w:t>
      </w:r>
      <w:r w:rsidRPr="00755CE9">
        <w:rPr>
          <w:sz w:val="20"/>
          <w:szCs w:val="20"/>
        </w:rPr>
        <w:t xml:space="preserve"> по соглашению</w:t>
      </w:r>
      <w:r w:rsidR="000D762A" w:rsidRPr="00755CE9">
        <w:rPr>
          <w:sz w:val="20"/>
          <w:szCs w:val="20"/>
        </w:rPr>
        <w:t xml:space="preserve"> </w:t>
      </w:r>
      <w:r w:rsidRPr="00755CE9">
        <w:rPr>
          <w:sz w:val="20"/>
          <w:szCs w:val="20"/>
        </w:rPr>
        <w:t>Сторон, вправе произвести замену гостиницы на равнозначную той же категории, сохраняя при этом общую структуру тура. Никакая компенсация в этом случае не предусмотрена.</w:t>
      </w:r>
    </w:p>
    <w:p w14:paraId="428E6978" w14:textId="285F2F1D"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b/>
        </w:rPr>
        <w:t>3.2. Обязанности Туриста/Заказчика</w:t>
      </w:r>
      <w:r w:rsidR="001D0DAD" w:rsidRPr="00755CE9">
        <w:rPr>
          <w:rFonts w:ascii="Times New Roman" w:hAnsi="Times New Roman" w:cs="Times New Roman"/>
          <w:b/>
        </w:rPr>
        <w:t>.</w:t>
      </w:r>
    </w:p>
    <w:p w14:paraId="6C70FE67" w14:textId="43DE210E"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3.2.1. Своевременно произвести оплату по данному Договору в сроки, установленные в Договоре. В случае неоплаты туристского продукта в срок, указанный в Договоре, Договор считается не заключенным.</w:t>
      </w:r>
    </w:p>
    <w:p w14:paraId="45DC9F24" w14:textId="22E14F56" w:rsidR="000D762A" w:rsidRPr="00755CE9" w:rsidRDefault="000D762A" w:rsidP="000D762A">
      <w:pPr>
        <w:pStyle w:val="ConsPlusNormal"/>
        <w:widowControl/>
        <w:ind w:firstLine="0"/>
        <w:jc w:val="both"/>
        <w:rPr>
          <w:rFonts w:ascii="Times New Roman" w:hAnsi="Times New Roman" w:cs="Times New Roman"/>
        </w:rPr>
      </w:pPr>
      <w:r w:rsidRPr="00755CE9">
        <w:rPr>
          <w:rFonts w:ascii="Times New Roman" w:hAnsi="Times New Roman" w:cs="Times New Roman"/>
        </w:rPr>
        <w:lastRenderedPageBreak/>
        <w:t>3.2.2.</w:t>
      </w:r>
      <w:r w:rsidR="00BD7AFA" w:rsidRPr="00755CE9">
        <w:rPr>
          <w:rFonts w:ascii="Times New Roman" w:hAnsi="Times New Roman" w:cs="Times New Roman"/>
        </w:rPr>
        <w:t xml:space="preserve"> </w:t>
      </w:r>
      <w:r w:rsidRPr="00755CE9">
        <w:rPr>
          <w:rFonts w:ascii="Times New Roman" w:hAnsi="Times New Roman" w:cs="Times New Roman"/>
        </w:rPr>
        <w:t>Предоставить Исполнителю, свои контактные данные, а также контактные данные туриста/</w:t>
      </w:r>
      <w:proofErr w:type="spellStart"/>
      <w:r w:rsidRPr="00755CE9">
        <w:rPr>
          <w:rFonts w:ascii="Times New Roman" w:hAnsi="Times New Roman" w:cs="Times New Roman"/>
        </w:rPr>
        <w:t>ов</w:t>
      </w:r>
      <w:proofErr w:type="spellEnd"/>
      <w:r w:rsidRPr="00755CE9">
        <w:rPr>
          <w:rFonts w:ascii="Times New Roman" w:hAnsi="Times New Roman" w:cs="Times New Roman"/>
        </w:rPr>
        <w:t>/необходимы для оперативной связи (телефон, адрес электронной почты)</w:t>
      </w:r>
      <w:r w:rsidR="00BD7AFA" w:rsidRPr="00755CE9">
        <w:rPr>
          <w:rFonts w:ascii="Times New Roman" w:hAnsi="Times New Roman" w:cs="Times New Roman"/>
        </w:rPr>
        <w:t>, а также иные сведения и документы, необходимые для исполнения договора (</w:t>
      </w:r>
      <w:r w:rsidRPr="00755CE9">
        <w:rPr>
          <w:rFonts w:ascii="Times New Roman" w:hAnsi="Times New Roman" w:cs="Times New Roman"/>
        </w:rPr>
        <w:t>удостоверение личности: паспорт гражданина России или другой страны, свидетельство о рождении ребенка до достижения им 14 лет</w:t>
      </w:r>
      <w:r w:rsidR="00BD7AFA" w:rsidRPr="00755CE9">
        <w:rPr>
          <w:rFonts w:ascii="Times New Roman" w:hAnsi="Times New Roman" w:cs="Times New Roman"/>
        </w:rPr>
        <w:t>)</w:t>
      </w:r>
      <w:r w:rsidRPr="00755CE9">
        <w:rPr>
          <w:rFonts w:ascii="Times New Roman" w:hAnsi="Times New Roman" w:cs="Times New Roman"/>
        </w:rPr>
        <w:t xml:space="preserve">. </w:t>
      </w:r>
    </w:p>
    <w:p w14:paraId="3BD20D4F" w14:textId="592C265F"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 xml:space="preserve">3.2.3. Заказчик», заключивший настоящий Договор не только от своего имени, но также от имени третьих лиц, гарантирует наличие у себя полномочий на осуществление сделки в чужих интересах, а также принимает на себя обязательства ознакомить третьих лиц с содержанием настоящего Договора и со всей информацией, предоставленной им </w:t>
      </w:r>
      <w:r w:rsidR="00BD7AFA" w:rsidRPr="00755CE9">
        <w:rPr>
          <w:rFonts w:ascii="Times New Roman" w:hAnsi="Times New Roman" w:cs="Times New Roman"/>
        </w:rPr>
        <w:t>Исполнителем, действующем по поручению Туроператора, передать им все документы, полученные от Исполнителя, необходимые для исполнения Договора</w:t>
      </w:r>
      <w:r w:rsidRPr="00755CE9">
        <w:rPr>
          <w:rFonts w:ascii="Times New Roman" w:hAnsi="Times New Roman" w:cs="Times New Roman"/>
        </w:rPr>
        <w:t xml:space="preserve"> и несет за это самостоятельную ответственность.</w:t>
      </w:r>
    </w:p>
    <w:p w14:paraId="04555264" w14:textId="77777777"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Донести до туристов, в интересах которых заключен данный Договор, условия настоящего Договора, а также информацию о потребительских свойствах тура.</w:t>
      </w:r>
    </w:p>
    <w:p w14:paraId="58466CC4" w14:textId="0C3E4C41"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 xml:space="preserve">3.2.4. Обеспечить своевременный приезд к месту начала получения туристского продукта (услуг) и обратно. Несвоевременный приезд к месту начала путешествия влечет расторжение Договора по вине </w:t>
      </w:r>
      <w:r w:rsidR="00BD7AFA" w:rsidRPr="00755CE9">
        <w:rPr>
          <w:rFonts w:ascii="Times New Roman" w:hAnsi="Times New Roman" w:cs="Times New Roman"/>
        </w:rPr>
        <w:t>Ту</w:t>
      </w:r>
      <w:r w:rsidR="00964545" w:rsidRPr="00755CE9">
        <w:rPr>
          <w:rFonts w:ascii="Times New Roman" w:hAnsi="Times New Roman" w:cs="Times New Roman"/>
        </w:rPr>
        <w:t>р</w:t>
      </w:r>
      <w:r w:rsidR="00BD7AFA" w:rsidRPr="00755CE9">
        <w:rPr>
          <w:rFonts w:ascii="Times New Roman" w:hAnsi="Times New Roman" w:cs="Times New Roman"/>
        </w:rPr>
        <w:t>иста/</w:t>
      </w:r>
      <w:r w:rsidRPr="00755CE9">
        <w:rPr>
          <w:rFonts w:ascii="Times New Roman" w:hAnsi="Times New Roman" w:cs="Times New Roman"/>
        </w:rPr>
        <w:t xml:space="preserve">Заказчика с компенсацией всех затрат, связанных с исполнением Договора (заказом и оплатой транспорта, гостиницы и т.д.). Если будет возможность все же Договор исполнить, </w:t>
      </w:r>
      <w:r w:rsidR="00BD7AFA" w:rsidRPr="00755CE9">
        <w:rPr>
          <w:rFonts w:ascii="Times New Roman" w:hAnsi="Times New Roman" w:cs="Times New Roman"/>
        </w:rPr>
        <w:t>Турист/</w:t>
      </w:r>
      <w:r w:rsidRPr="00755CE9">
        <w:rPr>
          <w:rFonts w:ascii="Times New Roman" w:hAnsi="Times New Roman" w:cs="Times New Roman"/>
        </w:rPr>
        <w:t xml:space="preserve">Заказчик самостоятельно несет бремя всех дополнительных затрат, потребовавшихся для этого. </w:t>
      </w:r>
    </w:p>
    <w:p w14:paraId="20C77C03" w14:textId="4B289ACE" w:rsidR="000D762A" w:rsidRPr="00755CE9" w:rsidRDefault="000D762A" w:rsidP="000D762A">
      <w:pPr>
        <w:pStyle w:val="ConsPlusNormal"/>
        <w:widowControl/>
        <w:ind w:firstLine="0"/>
        <w:jc w:val="both"/>
        <w:rPr>
          <w:rFonts w:ascii="Times New Roman" w:eastAsia="Arial" w:hAnsi="Times New Roman" w:cs="Times New Roman"/>
          <w:lang w:eastAsia="ar-SA"/>
        </w:rPr>
      </w:pPr>
      <w:r w:rsidRPr="00755CE9">
        <w:rPr>
          <w:rFonts w:ascii="Times New Roman" w:hAnsi="Times New Roman" w:cs="Times New Roman"/>
        </w:rPr>
        <w:t>3.2.5.</w:t>
      </w:r>
      <w:r w:rsidR="00772A2E" w:rsidRPr="00755CE9">
        <w:rPr>
          <w:rFonts w:ascii="Times New Roman" w:eastAsia="Arial" w:hAnsi="Times New Roman" w:cs="Times New Roman"/>
          <w:lang w:eastAsia="ar-SA"/>
        </w:rPr>
        <w:t xml:space="preserve"> В необходимых случаях, когда Заказчик/Турист в месте временного пребывания может подвергнуться повышенному риску инфекционных заболеваний, он обязан проходить профилактику в соответствии с медицинскими требованиями, установленными местом (областью, городом, республикой, входящей в состав Российской Федерации).</w:t>
      </w:r>
    </w:p>
    <w:p w14:paraId="1FED4CA5" w14:textId="4D0008F8"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3.2.6. Соблюдать правила проживания в отеле/гостинице, не нарушать сроки пребывания в отеле/гостинице и по туристскому маршруту, самовольно не изменяет туристский маршрут, прибывать на регистрацию и посадку в транспорт в установленное время. Соблюдать правила безопасности при нахождении в транспортных средствах, соблюдать общепринятые нормы поведения и общения с другими туристами и представителями</w:t>
      </w:r>
      <w:r w:rsidR="00BD7AFA" w:rsidRPr="00755CE9">
        <w:rPr>
          <w:rFonts w:ascii="Times New Roman" w:hAnsi="Times New Roman" w:cs="Times New Roman"/>
        </w:rPr>
        <w:t xml:space="preserve"> Исп</w:t>
      </w:r>
      <w:r w:rsidR="00964545" w:rsidRPr="00755CE9">
        <w:rPr>
          <w:rFonts w:ascii="Times New Roman" w:hAnsi="Times New Roman" w:cs="Times New Roman"/>
        </w:rPr>
        <w:t>о</w:t>
      </w:r>
      <w:r w:rsidR="00BD7AFA" w:rsidRPr="00755CE9">
        <w:rPr>
          <w:rFonts w:ascii="Times New Roman" w:hAnsi="Times New Roman" w:cs="Times New Roman"/>
        </w:rPr>
        <w:t>лнителя</w:t>
      </w:r>
      <w:r w:rsidRPr="00755CE9">
        <w:rPr>
          <w:rFonts w:ascii="Times New Roman" w:hAnsi="Times New Roman" w:cs="Times New Roman"/>
        </w:rPr>
        <w:t>.</w:t>
      </w:r>
    </w:p>
    <w:p w14:paraId="6DA20957" w14:textId="77777777"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rPr>
        <w:t>3.2.7. Во время совершения путешествия, включая транзит, «Заказчик» обязан:</w:t>
      </w:r>
    </w:p>
    <w:p w14:paraId="7C4D3FAB" w14:textId="77777777"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b/>
        </w:rPr>
        <w:t xml:space="preserve">- </w:t>
      </w:r>
      <w:r w:rsidRPr="00755CE9">
        <w:rPr>
          <w:rFonts w:ascii="Times New Roman" w:hAnsi="Times New Roman" w:cs="Times New Roman"/>
        </w:rPr>
        <w:t>соблюдать законодательство страны (места) временного пребывания, уважать ее социальное устройство, обычаи, традиции, религиозные верования;</w:t>
      </w:r>
    </w:p>
    <w:p w14:paraId="3A908712" w14:textId="77777777" w:rsidR="000D762A" w:rsidRPr="00755CE9" w:rsidRDefault="000D762A" w:rsidP="000D762A">
      <w:pPr>
        <w:pStyle w:val="ConsPlusNormal"/>
        <w:widowControl/>
        <w:ind w:firstLine="0"/>
        <w:jc w:val="both"/>
        <w:rPr>
          <w:rFonts w:ascii="Times New Roman" w:hAnsi="Times New Roman" w:cs="Times New Roman"/>
          <w:b/>
        </w:rPr>
      </w:pPr>
      <w:r w:rsidRPr="00755CE9">
        <w:rPr>
          <w:rFonts w:ascii="Times New Roman" w:hAnsi="Times New Roman" w:cs="Times New Roman"/>
          <w:b/>
        </w:rPr>
        <w:t>-</w:t>
      </w:r>
      <w:r w:rsidRPr="00755CE9">
        <w:rPr>
          <w:rFonts w:ascii="Times New Roman" w:hAnsi="Times New Roman" w:cs="Times New Roman"/>
        </w:rPr>
        <w:t xml:space="preserve"> сохранять окружающую природную среду, бережно относиться к памятникам природы, истории и культуры в стране (месте) временного пребывания;</w:t>
      </w:r>
    </w:p>
    <w:p w14:paraId="559A926F" w14:textId="77777777" w:rsidR="000D762A" w:rsidRPr="00755CE9" w:rsidRDefault="000D762A" w:rsidP="000D762A">
      <w:pPr>
        <w:pStyle w:val="ConsPlusNormal"/>
        <w:widowControl/>
        <w:ind w:firstLine="0"/>
        <w:jc w:val="both"/>
        <w:rPr>
          <w:rFonts w:ascii="Times New Roman" w:hAnsi="Times New Roman" w:cs="Times New Roman"/>
        </w:rPr>
      </w:pPr>
      <w:r w:rsidRPr="00755CE9">
        <w:rPr>
          <w:rFonts w:ascii="Times New Roman" w:hAnsi="Times New Roman" w:cs="Times New Roman"/>
          <w:b/>
        </w:rPr>
        <w:t>-</w:t>
      </w:r>
      <w:r w:rsidRPr="00755CE9">
        <w:rPr>
          <w:rFonts w:ascii="Times New Roman" w:hAnsi="Times New Roman" w:cs="Times New Roman"/>
        </w:rPr>
        <w:t xml:space="preserve"> соблюдать во время путешествия правила личной безопасности и безопасности своего имущества.</w:t>
      </w:r>
    </w:p>
    <w:p w14:paraId="5446230B" w14:textId="26A0BC80" w:rsidR="00772A2E" w:rsidRPr="00755CE9" w:rsidRDefault="000D762A" w:rsidP="00772A2E">
      <w:pPr>
        <w:pStyle w:val="a8"/>
        <w:ind w:left="0"/>
        <w:jc w:val="both"/>
        <w:rPr>
          <w:sz w:val="20"/>
          <w:szCs w:val="20"/>
          <w:lang w:eastAsia="ar-SA"/>
        </w:rPr>
      </w:pPr>
      <w:r w:rsidRPr="00755CE9">
        <w:rPr>
          <w:sz w:val="20"/>
          <w:szCs w:val="20"/>
        </w:rPr>
        <w:t xml:space="preserve"> </w:t>
      </w:r>
      <w:r w:rsidR="00772A2E" w:rsidRPr="00755CE9">
        <w:rPr>
          <w:sz w:val="20"/>
          <w:szCs w:val="20"/>
        </w:rPr>
        <w:t>3.2.8.</w:t>
      </w:r>
      <w:r w:rsidR="00772A2E" w:rsidRPr="00755CE9">
        <w:rPr>
          <w:sz w:val="20"/>
          <w:szCs w:val="20"/>
          <w:lang w:eastAsia="ar-SA"/>
        </w:rPr>
        <w:t xml:space="preserve"> Информировать Исполнителя о неоказании или ненадлежащем оказании входящих в Туристский продукт услуг третьими лицами, привлеченными Туроператором;</w:t>
      </w:r>
    </w:p>
    <w:p w14:paraId="3B54E1ED" w14:textId="38326ACE" w:rsidR="00D06750" w:rsidRPr="00755CE9" w:rsidRDefault="00772A2E" w:rsidP="000D762A">
      <w:pPr>
        <w:autoSpaceDE w:val="0"/>
        <w:autoSpaceDN w:val="0"/>
        <w:adjustRightInd w:val="0"/>
        <w:rPr>
          <w:b/>
          <w:sz w:val="20"/>
          <w:szCs w:val="20"/>
        </w:rPr>
      </w:pPr>
      <w:r w:rsidRPr="00755CE9">
        <w:rPr>
          <w:b/>
          <w:sz w:val="20"/>
          <w:szCs w:val="20"/>
        </w:rPr>
        <w:t>3.2.9.</w:t>
      </w:r>
      <w:r w:rsidRPr="00755CE9">
        <w:rPr>
          <w:sz w:val="20"/>
          <w:szCs w:val="20"/>
        </w:rPr>
        <w:t xml:space="preserve"> Предоставить по запросу Исполнителя письменное согласие Туриста, включая письменное согласие от всех Туристов, указанных в Заявке на бронирование (Приложение № 1) на обработку и передачу персональных данных Туроператору и третьим лицам для целей исполнения Договора</w:t>
      </w:r>
    </w:p>
    <w:p w14:paraId="49970C3F" w14:textId="77777777" w:rsidR="00D06750" w:rsidRPr="00755CE9" w:rsidRDefault="00D06750" w:rsidP="00622C89">
      <w:pPr>
        <w:autoSpaceDE w:val="0"/>
        <w:autoSpaceDN w:val="0"/>
        <w:adjustRightInd w:val="0"/>
        <w:jc w:val="center"/>
        <w:rPr>
          <w:b/>
          <w:bCs/>
          <w:sz w:val="20"/>
          <w:szCs w:val="20"/>
        </w:rPr>
      </w:pPr>
    </w:p>
    <w:p w14:paraId="5124DBC2" w14:textId="11B73E35" w:rsidR="00A658D4" w:rsidRPr="00755CE9" w:rsidRDefault="00A77B8C" w:rsidP="00E66E06">
      <w:pPr>
        <w:pStyle w:val="a3"/>
        <w:overflowPunct w:val="0"/>
        <w:spacing w:before="0" w:line="240" w:lineRule="auto"/>
        <w:textAlignment w:val="baseline"/>
        <w:rPr>
          <w:b/>
          <w:bCs/>
          <w:sz w:val="20"/>
          <w:szCs w:val="20"/>
        </w:rPr>
      </w:pPr>
      <w:r w:rsidRPr="00755CE9">
        <w:rPr>
          <w:b/>
          <w:bCs/>
          <w:sz w:val="20"/>
          <w:szCs w:val="20"/>
        </w:rPr>
        <w:t>3</w:t>
      </w:r>
      <w:r w:rsidR="00400979" w:rsidRPr="00755CE9">
        <w:rPr>
          <w:b/>
          <w:bCs/>
          <w:sz w:val="20"/>
          <w:szCs w:val="20"/>
        </w:rPr>
        <w:t>.</w:t>
      </w:r>
      <w:r w:rsidR="00772A2E" w:rsidRPr="00755CE9">
        <w:rPr>
          <w:b/>
          <w:bCs/>
          <w:sz w:val="20"/>
          <w:szCs w:val="20"/>
        </w:rPr>
        <w:t>3</w:t>
      </w:r>
      <w:r w:rsidR="00400979" w:rsidRPr="00755CE9">
        <w:rPr>
          <w:b/>
          <w:bCs/>
          <w:sz w:val="20"/>
          <w:szCs w:val="20"/>
        </w:rPr>
        <w:t xml:space="preserve">. Права </w:t>
      </w:r>
      <w:r w:rsidR="00772A2E" w:rsidRPr="00755CE9">
        <w:rPr>
          <w:b/>
          <w:bCs/>
          <w:sz w:val="20"/>
          <w:szCs w:val="20"/>
        </w:rPr>
        <w:t>Туриста/</w:t>
      </w:r>
      <w:r w:rsidR="00400979" w:rsidRPr="00755CE9">
        <w:rPr>
          <w:b/>
          <w:bCs/>
          <w:sz w:val="20"/>
          <w:szCs w:val="20"/>
        </w:rPr>
        <w:t>Заказчика</w:t>
      </w:r>
      <w:r w:rsidR="00772A2E" w:rsidRPr="00755CE9">
        <w:rPr>
          <w:b/>
          <w:bCs/>
          <w:sz w:val="20"/>
          <w:szCs w:val="20"/>
        </w:rPr>
        <w:t>.</w:t>
      </w:r>
    </w:p>
    <w:p w14:paraId="38E59155" w14:textId="3227834C" w:rsidR="00772A2E" w:rsidRPr="00755CE9" w:rsidRDefault="00772A2E" w:rsidP="00772A2E">
      <w:pPr>
        <w:pStyle w:val="a3"/>
        <w:overflowPunct w:val="0"/>
        <w:spacing w:before="0" w:line="240" w:lineRule="auto"/>
        <w:jc w:val="left"/>
        <w:textAlignment w:val="baseline"/>
        <w:rPr>
          <w:sz w:val="20"/>
          <w:szCs w:val="20"/>
        </w:rPr>
      </w:pPr>
      <w:r w:rsidRPr="00755CE9">
        <w:rPr>
          <w:b/>
          <w:bCs/>
          <w:sz w:val="20"/>
          <w:szCs w:val="20"/>
        </w:rPr>
        <w:t xml:space="preserve">3.3.1. </w:t>
      </w:r>
      <w:r w:rsidRPr="00755CE9">
        <w:rPr>
          <w:sz w:val="20"/>
          <w:szCs w:val="20"/>
        </w:rPr>
        <w:t xml:space="preserve">Турист/Заказчик имеет право получить документы, необходимые для совершения путешествия в соответствии с Договором. </w:t>
      </w:r>
    </w:p>
    <w:p w14:paraId="0E0F8DC0" w14:textId="7A6AE56C" w:rsidR="00A658D4" w:rsidRPr="00755CE9" w:rsidRDefault="00A77B8C" w:rsidP="00E66E06">
      <w:pPr>
        <w:pStyle w:val="a3"/>
        <w:overflowPunct w:val="0"/>
        <w:spacing w:before="0" w:line="240" w:lineRule="auto"/>
        <w:textAlignment w:val="baseline"/>
        <w:rPr>
          <w:sz w:val="20"/>
          <w:szCs w:val="20"/>
        </w:rPr>
      </w:pPr>
      <w:r w:rsidRPr="00755CE9">
        <w:rPr>
          <w:sz w:val="20"/>
          <w:szCs w:val="20"/>
        </w:rPr>
        <w:t>3</w:t>
      </w:r>
      <w:r w:rsidR="00400979" w:rsidRPr="00755CE9">
        <w:rPr>
          <w:sz w:val="20"/>
          <w:szCs w:val="20"/>
        </w:rPr>
        <w:t>.</w:t>
      </w:r>
      <w:r w:rsidR="00772A2E" w:rsidRPr="00755CE9">
        <w:rPr>
          <w:sz w:val="20"/>
          <w:szCs w:val="20"/>
        </w:rPr>
        <w:t xml:space="preserve">3.2 </w:t>
      </w:r>
      <w:r w:rsidR="00400979" w:rsidRPr="00755CE9">
        <w:rPr>
          <w:sz w:val="20"/>
          <w:szCs w:val="20"/>
        </w:rPr>
        <w:t>При подготовке к путешествию, во время его сов</w:t>
      </w:r>
      <w:r w:rsidR="00B63597" w:rsidRPr="00755CE9">
        <w:rPr>
          <w:sz w:val="20"/>
          <w:szCs w:val="20"/>
        </w:rPr>
        <w:t>ершения, включая транзит, «Заказчик»</w:t>
      </w:r>
      <w:r w:rsidR="00400979" w:rsidRPr="00755CE9">
        <w:rPr>
          <w:sz w:val="20"/>
          <w:szCs w:val="20"/>
        </w:rPr>
        <w:t xml:space="preserve"> имеет право на:</w:t>
      </w:r>
    </w:p>
    <w:p w14:paraId="05BDC44A" w14:textId="77777777"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 xml:space="preserve">необходимую и достоверную информацию о </w:t>
      </w:r>
      <w:r w:rsidR="00B63597" w:rsidRPr="00755CE9">
        <w:rPr>
          <w:sz w:val="20"/>
          <w:szCs w:val="20"/>
        </w:rPr>
        <w:t>правилах</w:t>
      </w:r>
      <w:r w:rsidR="00400979" w:rsidRPr="00755CE9">
        <w:rPr>
          <w:sz w:val="20"/>
          <w:szCs w:val="20"/>
        </w:rPr>
        <w:t xml:space="preserve"> времен</w:t>
      </w:r>
      <w:r w:rsidR="00697465" w:rsidRPr="00755CE9">
        <w:rPr>
          <w:sz w:val="20"/>
          <w:szCs w:val="20"/>
        </w:rPr>
        <w:t>ного пре</w:t>
      </w:r>
      <w:r w:rsidR="006D09FB" w:rsidRPr="00755CE9">
        <w:rPr>
          <w:sz w:val="20"/>
          <w:szCs w:val="20"/>
        </w:rPr>
        <w:t>бывания</w:t>
      </w:r>
      <w:r w:rsidR="00400979" w:rsidRPr="00755CE9">
        <w:rPr>
          <w:sz w:val="20"/>
          <w:szCs w:val="20"/>
        </w:rPr>
        <w:t xml:space="preserve">, об обычаях местного </w:t>
      </w:r>
      <w:r w:rsidR="00F6399D" w:rsidRPr="00755CE9">
        <w:rPr>
          <w:sz w:val="20"/>
          <w:szCs w:val="20"/>
        </w:rPr>
        <w:t xml:space="preserve"> </w:t>
      </w:r>
      <w:r w:rsidR="002D3D80" w:rsidRPr="00755CE9">
        <w:rPr>
          <w:sz w:val="20"/>
          <w:szCs w:val="20"/>
        </w:rPr>
        <w:t xml:space="preserve"> </w:t>
      </w:r>
      <w:r w:rsidR="00400979" w:rsidRPr="00755CE9">
        <w:rPr>
          <w:sz w:val="20"/>
          <w:szCs w:val="20"/>
        </w:rPr>
        <w:t>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14:paraId="5C1FED93" w14:textId="77777777"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свободу передвижения, свободный доступ к туристским ресурсам с учетом принятых в стране (месте) временного пребывания ограничительных мер;</w:t>
      </w:r>
    </w:p>
    <w:p w14:paraId="4FE9FE10" w14:textId="77777777"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5EC48799" w14:textId="488A6CC9"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возмещение убытков и компенсацию морального вреда в случае н</w:t>
      </w:r>
      <w:r w:rsidR="00B63597" w:rsidRPr="00755CE9">
        <w:rPr>
          <w:sz w:val="20"/>
          <w:szCs w:val="20"/>
        </w:rPr>
        <w:t xml:space="preserve">евыполнения условий </w:t>
      </w:r>
      <w:r w:rsidR="009F452F" w:rsidRPr="00755CE9">
        <w:rPr>
          <w:sz w:val="20"/>
          <w:szCs w:val="20"/>
        </w:rPr>
        <w:t>Д</w:t>
      </w:r>
      <w:r w:rsidR="00B63597" w:rsidRPr="00755CE9">
        <w:rPr>
          <w:sz w:val="20"/>
          <w:szCs w:val="20"/>
        </w:rPr>
        <w:t>оговор</w:t>
      </w:r>
      <w:r w:rsidR="009F452F" w:rsidRPr="00755CE9">
        <w:rPr>
          <w:sz w:val="20"/>
          <w:szCs w:val="20"/>
        </w:rPr>
        <w:t>а</w:t>
      </w:r>
      <w:r w:rsidR="00400979" w:rsidRPr="00755CE9">
        <w:rPr>
          <w:sz w:val="20"/>
          <w:szCs w:val="20"/>
        </w:rPr>
        <w:t xml:space="preserve"> в порядке, установленном законодательством Российской Федерации;</w:t>
      </w:r>
    </w:p>
    <w:p w14:paraId="3492E5FA" w14:textId="77777777"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14:paraId="028D8928" w14:textId="77777777" w:rsidR="00A658D4" w:rsidRPr="00755CE9" w:rsidRDefault="00A658D4" w:rsidP="00E66E06">
      <w:pPr>
        <w:pStyle w:val="a3"/>
        <w:overflowPunct w:val="0"/>
        <w:spacing w:before="0" w:line="240" w:lineRule="auto"/>
        <w:textAlignment w:val="baseline"/>
        <w:rPr>
          <w:sz w:val="20"/>
          <w:szCs w:val="20"/>
        </w:rPr>
      </w:pPr>
      <w:r w:rsidRPr="00755CE9">
        <w:rPr>
          <w:sz w:val="20"/>
          <w:szCs w:val="20"/>
        </w:rPr>
        <w:t xml:space="preserve">- </w:t>
      </w:r>
      <w:r w:rsidR="00400979" w:rsidRPr="00755CE9">
        <w:rPr>
          <w:sz w:val="20"/>
          <w:szCs w:val="20"/>
        </w:rPr>
        <w:t>беспрепятст</w:t>
      </w:r>
      <w:r w:rsidR="009F452F" w:rsidRPr="00755CE9">
        <w:rPr>
          <w:sz w:val="20"/>
          <w:szCs w:val="20"/>
        </w:rPr>
        <w:t>венный доступ к средствам связи</w:t>
      </w:r>
      <w:r w:rsidR="00400979" w:rsidRPr="00755CE9">
        <w:rPr>
          <w:sz w:val="20"/>
          <w:szCs w:val="20"/>
        </w:rPr>
        <w:t>;</w:t>
      </w:r>
      <w:r w:rsidR="009F452F" w:rsidRPr="00755CE9">
        <w:rPr>
          <w:sz w:val="20"/>
          <w:szCs w:val="20"/>
        </w:rPr>
        <w:t xml:space="preserve"> </w:t>
      </w:r>
      <w:r w:rsidR="00400979" w:rsidRPr="00755CE9">
        <w:rPr>
          <w:sz w:val="20"/>
          <w:szCs w:val="20"/>
        </w:rPr>
        <w:t>получение т</w:t>
      </w:r>
      <w:r w:rsidR="009F452F" w:rsidRPr="00755CE9">
        <w:rPr>
          <w:sz w:val="20"/>
          <w:szCs w:val="20"/>
        </w:rPr>
        <w:t>урист</w:t>
      </w:r>
      <w:r w:rsidR="00697465" w:rsidRPr="00755CE9">
        <w:rPr>
          <w:sz w:val="20"/>
          <w:szCs w:val="20"/>
        </w:rPr>
        <w:t xml:space="preserve">ского продукта в </w:t>
      </w:r>
      <w:r w:rsidR="00400979" w:rsidRPr="00755CE9">
        <w:rPr>
          <w:sz w:val="20"/>
          <w:szCs w:val="20"/>
        </w:rPr>
        <w:t>объеме, определе</w:t>
      </w:r>
      <w:r w:rsidRPr="00755CE9">
        <w:rPr>
          <w:sz w:val="20"/>
          <w:szCs w:val="20"/>
        </w:rPr>
        <w:t>нном данным Договором</w:t>
      </w:r>
      <w:r w:rsidR="00400979" w:rsidRPr="00755CE9">
        <w:rPr>
          <w:sz w:val="20"/>
          <w:szCs w:val="20"/>
        </w:rPr>
        <w:t>.</w:t>
      </w:r>
    </w:p>
    <w:p w14:paraId="5B04898D" w14:textId="693BE03F" w:rsidR="003977EA" w:rsidRPr="00755CE9" w:rsidRDefault="00B9674C" w:rsidP="003E168E">
      <w:pPr>
        <w:pStyle w:val="a3"/>
        <w:overflowPunct w:val="0"/>
        <w:spacing w:before="0" w:line="240" w:lineRule="auto"/>
        <w:textAlignment w:val="baseline"/>
        <w:rPr>
          <w:color w:val="FF0000"/>
          <w:sz w:val="20"/>
          <w:szCs w:val="20"/>
        </w:rPr>
      </w:pPr>
      <w:r w:rsidRPr="00755CE9">
        <w:rPr>
          <w:bCs/>
          <w:sz w:val="20"/>
          <w:szCs w:val="20"/>
          <w:bdr w:val="none" w:sz="0" w:space="0" w:color="auto" w:frame="1"/>
        </w:rPr>
        <w:t>3.</w:t>
      </w:r>
      <w:r w:rsidR="00772A2E" w:rsidRPr="00755CE9">
        <w:rPr>
          <w:bCs/>
          <w:sz w:val="20"/>
          <w:szCs w:val="20"/>
          <w:bdr w:val="none" w:sz="0" w:space="0" w:color="auto" w:frame="1"/>
        </w:rPr>
        <w:t>3</w:t>
      </w:r>
      <w:r w:rsidRPr="00755CE9">
        <w:rPr>
          <w:bCs/>
          <w:sz w:val="20"/>
          <w:szCs w:val="20"/>
          <w:bdr w:val="none" w:sz="0" w:space="0" w:color="auto" w:frame="1"/>
        </w:rPr>
        <w:t>.</w:t>
      </w:r>
      <w:r w:rsidR="00772A2E" w:rsidRPr="00755CE9">
        <w:rPr>
          <w:bCs/>
          <w:sz w:val="20"/>
          <w:szCs w:val="20"/>
          <w:bdr w:val="none" w:sz="0" w:space="0" w:color="auto" w:frame="1"/>
        </w:rPr>
        <w:t>3. Турист</w:t>
      </w:r>
      <w:proofErr w:type="gramStart"/>
      <w:r w:rsidR="00772A2E" w:rsidRPr="00755CE9">
        <w:rPr>
          <w:bCs/>
          <w:sz w:val="20"/>
          <w:szCs w:val="20"/>
          <w:bdr w:val="none" w:sz="0" w:space="0" w:color="auto" w:frame="1"/>
        </w:rPr>
        <w:t>/</w:t>
      </w:r>
      <w:r w:rsidRPr="00755CE9">
        <w:rPr>
          <w:bCs/>
          <w:sz w:val="20"/>
          <w:szCs w:val="20"/>
          <w:bdr w:val="none" w:sz="0" w:space="0" w:color="auto" w:frame="1"/>
        </w:rPr>
        <w:t>.Заказчик</w:t>
      </w:r>
      <w:proofErr w:type="gramEnd"/>
      <w:r w:rsidR="00054F61" w:rsidRPr="00755CE9">
        <w:rPr>
          <w:bCs/>
          <w:sz w:val="20"/>
          <w:szCs w:val="20"/>
          <w:bdr w:val="none" w:sz="0" w:space="0" w:color="auto" w:frame="1"/>
        </w:rPr>
        <w:t xml:space="preserve"> вправе отказаться от исполнения </w:t>
      </w:r>
      <w:r w:rsidR="00772A2E" w:rsidRPr="00755CE9">
        <w:rPr>
          <w:bCs/>
          <w:sz w:val="20"/>
          <w:szCs w:val="20"/>
          <w:bdr w:val="none" w:sz="0" w:space="0" w:color="auto" w:frame="1"/>
        </w:rPr>
        <w:t>Д</w:t>
      </w:r>
      <w:r w:rsidR="00054F61" w:rsidRPr="00755CE9">
        <w:rPr>
          <w:bCs/>
          <w:sz w:val="20"/>
          <w:szCs w:val="20"/>
          <w:bdr w:val="none" w:sz="0" w:space="0" w:color="auto" w:frame="1"/>
        </w:rPr>
        <w:t xml:space="preserve">оговора об оказании туристских услуг, независимо от мотивов, без согласия </w:t>
      </w:r>
      <w:proofErr w:type="spellStart"/>
      <w:r w:rsidR="00054F61" w:rsidRPr="00755CE9">
        <w:rPr>
          <w:bCs/>
          <w:sz w:val="20"/>
          <w:szCs w:val="20"/>
          <w:bdr w:val="none" w:sz="0" w:space="0" w:color="auto" w:frame="1"/>
        </w:rPr>
        <w:t>турагента</w:t>
      </w:r>
      <w:proofErr w:type="spellEnd"/>
      <w:r w:rsidR="00054F61" w:rsidRPr="00755CE9">
        <w:rPr>
          <w:bCs/>
          <w:sz w:val="20"/>
          <w:szCs w:val="20"/>
          <w:bdr w:val="none" w:sz="0" w:space="0" w:color="auto" w:frame="1"/>
        </w:rPr>
        <w:t xml:space="preserve"> либо туроператора и в любое время (до и после даты начала туристической поездки) при условии оплаты исполнителю фактически понесенных им расходов, связанных с исполнением обязательств по данному договору.</w:t>
      </w:r>
      <w:r w:rsidR="00054F61" w:rsidRPr="00755CE9">
        <w:rPr>
          <w:sz w:val="20"/>
          <w:szCs w:val="20"/>
        </w:rPr>
        <w:t> </w:t>
      </w:r>
      <w:r w:rsidR="00054F61" w:rsidRPr="00755CE9">
        <w:rPr>
          <w:sz w:val="20"/>
          <w:szCs w:val="20"/>
        </w:rPr>
        <w:br/>
      </w:r>
      <w:r w:rsidR="00A77B8C" w:rsidRPr="00755CE9">
        <w:rPr>
          <w:sz w:val="20"/>
          <w:szCs w:val="20"/>
        </w:rPr>
        <w:t xml:space="preserve"> (п 1. ст.781 ГК РФ и ст. 32 </w:t>
      </w:r>
      <w:r w:rsidR="009F452F" w:rsidRPr="00755CE9">
        <w:rPr>
          <w:sz w:val="20"/>
          <w:szCs w:val="20"/>
        </w:rPr>
        <w:t>«</w:t>
      </w:r>
      <w:r w:rsidR="00A77B8C" w:rsidRPr="00755CE9">
        <w:rPr>
          <w:sz w:val="20"/>
          <w:szCs w:val="20"/>
        </w:rPr>
        <w:t>Закона о защите прав потребителей</w:t>
      </w:r>
      <w:r w:rsidR="009F452F" w:rsidRPr="00755CE9">
        <w:rPr>
          <w:sz w:val="20"/>
          <w:szCs w:val="20"/>
        </w:rPr>
        <w:t>»</w:t>
      </w:r>
      <w:r w:rsidR="00A77B8C" w:rsidRPr="00755CE9">
        <w:rPr>
          <w:sz w:val="20"/>
          <w:szCs w:val="20"/>
        </w:rPr>
        <w:t>)</w:t>
      </w:r>
      <w:r w:rsidR="00054F61" w:rsidRPr="00755CE9">
        <w:rPr>
          <w:sz w:val="20"/>
          <w:szCs w:val="20"/>
        </w:rPr>
        <w:t xml:space="preserve"> Кроме того, закон не ограничивает и время отказа от исполнения договора. Отказ может быть совершен до начала оказания услуги, а также в процессе ее оказания. Следует учитывать, что именно потребитель должен доказать факт отказа от исполнения договора и время, когда информация об этом стала известна либо должна была стать известна </w:t>
      </w:r>
      <w:proofErr w:type="spellStart"/>
      <w:proofErr w:type="gramStart"/>
      <w:r w:rsidR="00054F61" w:rsidRPr="00755CE9">
        <w:rPr>
          <w:sz w:val="20"/>
          <w:szCs w:val="20"/>
        </w:rPr>
        <w:t>турагенту</w:t>
      </w:r>
      <w:proofErr w:type="spellEnd"/>
      <w:proofErr w:type="gramEnd"/>
      <w:r w:rsidR="00054F61" w:rsidRPr="00755CE9">
        <w:rPr>
          <w:sz w:val="20"/>
          <w:szCs w:val="20"/>
        </w:rPr>
        <w:t xml:space="preserve"> либо туроператору</w:t>
      </w:r>
      <w:r w:rsidR="00054F61" w:rsidRPr="00755CE9">
        <w:rPr>
          <w:color w:val="FF0000"/>
          <w:sz w:val="20"/>
          <w:szCs w:val="20"/>
        </w:rPr>
        <w:t xml:space="preserve">. </w:t>
      </w:r>
    </w:p>
    <w:p w14:paraId="581DD75D" w14:textId="43714176" w:rsidR="00796316" w:rsidRPr="00755CE9" w:rsidRDefault="00796316" w:rsidP="00E66E06">
      <w:pPr>
        <w:jc w:val="both"/>
        <w:rPr>
          <w:sz w:val="20"/>
          <w:szCs w:val="20"/>
        </w:rPr>
      </w:pPr>
      <w:r w:rsidRPr="00755CE9">
        <w:rPr>
          <w:b/>
          <w:sz w:val="20"/>
          <w:szCs w:val="20"/>
        </w:rPr>
        <w:t>3.4.</w:t>
      </w:r>
      <w:r w:rsidR="001F7C7F" w:rsidRPr="00755CE9">
        <w:rPr>
          <w:b/>
          <w:sz w:val="20"/>
          <w:szCs w:val="20"/>
        </w:rPr>
        <w:t xml:space="preserve"> </w:t>
      </w:r>
      <w:r w:rsidR="00520F7E" w:rsidRPr="00755CE9">
        <w:rPr>
          <w:b/>
          <w:sz w:val="20"/>
          <w:szCs w:val="20"/>
        </w:rPr>
        <w:t xml:space="preserve">Права </w:t>
      </w:r>
      <w:r w:rsidR="003E168E" w:rsidRPr="00755CE9">
        <w:rPr>
          <w:b/>
          <w:sz w:val="20"/>
          <w:szCs w:val="20"/>
        </w:rPr>
        <w:t>Исполнителя, действующего по поручению Туроператора.</w:t>
      </w:r>
    </w:p>
    <w:p w14:paraId="0BDBEF44" w14:textId="5A910EF2" w:rsidR="00796316" w:rsidRPr="00755CE9" w:rsidRDefault="00593BD4" w:rsidP="00E66E06">
      <w:pPr>
        <w:jc w:val="both"/>
        <w:rPr>
          <w:sz w:val="20"/>
          <w:szCs w:val="20"/>
        </w:rPr>
      </w:pPr>
      <w:r w:rsidRPr="00755CE9">
        <w:rPr>
          <w:color w:val="000000"/>
          <w:sz w:val="20"/>
          <w:szCs w:val="20"/>
        </w:rPr>
        <w:t xml:space="preserve">3.4.1. </w:t>
      </w:r>
      <w:r w:rsidR="003E168E" w:rsidRPr="00755CE9">
        <w:rPr>
          <w:color w:val="000000"/>
          <w:sz w:val="20"/>
          <w:szCs w:val="20"/>
        </w:rPr>
        <w:t>Исполнитель</w:t>
      </w:r>
      <w:r w:rsidR="00796316" w:rsidRPr="00755CE9">
        <w:rPr>
          <w:color w:val="000000"/>
          <w:sz w:val="20"/>
          <w:szCs w:val="20"/>
        </w:rPr>
        <w:t xml:space="preserve"> вправе до заключения Д</w:t>
      </w:r>
      <w:r w:rsidR="000233E4" w:rsidRPr="00755CE9">
        <w:rPr>
          <w:color w:val="000000"/>
          <w:sz w:val="20"/>
          <w:szCs w:val="20"/>
        </w:rPr>
        <w:t xml:space="preserve">оговора </w:t>
      </w:r>
      <w:r w:rsidR="003E168E" w:rsidRPr="00755CE9">
        <w:rPr>
          <w:color w:val="000000"/>
          <w:sz w:val="20"/>
          <w:szCs w:val="20"/>
        </w:rPr>
        <w:t xml:space="preserve">о реализации туристского продукта </w:t>
      </w:r>
      <w:r w:rsidR="00796316" w:rsidRPr="00755CE9">
        <w:rPr>
          <w:color w:val="000000"/>
          <w:sz w:val="20"/>
          <w:szCs w:val="20"/>
        </w:rPr>
        <w:t>заключит</w:t>
      </w:r>
      <w:r w:rsidR="000233E4" w:rsidRPr="00755CE9">
        <w:rPr>
          <w:color w:val="000000"/>
          <w:sz w:val="20"/>
          <w:szCs w:val="20"/>
        </w:rPr>
        <w:t xml:space="preserve">ь </w:t>
      </w:r>
      <w:proofErr w:type="gramStart"/>
      <w:r w:rsidR="000233E4" w:rsidRPr="00755CE9">
        <w:rPr>
          <w:color w:val="000000"/>
          <w:sz w:val="20"/>
          <w:szCs w:val="20"/>
        </w:rPr>
        <w:t>П</w:t>
      </w:r>
      <w:r w:rsidR="00796316" w:rsidRPr="00755CE9">
        <w:rPr>
          <w:color w:val="000000"/>
          <w:sz w:val="20"/>
          <w:szCs w:val="20"/>
        </w:rPr>
        <w:t xml:space="preserve">редварительный </w:t>
      </w:r>
      <w:r w:rsidR="00964545" w:rsidRPr="00755CE9">
        <w:rPr>
          <w:color w:val="000000"/>
          <w:sz w:val="20"/>
          <w:szCs w:val="20"/>
        </w:rPr>
        <w:t xml:space="preserve"> </w:t>
      </w:r>
      <w:r w:rsidR="00796316" w:rsidRPr="00755CE9">
        <w:rPr>
          <w:color w:val="000000"/>
          <w:sz w:val="20"/>
          <w:szCs w:val="20"/>
        </w:rPr>
        <w:t>договор</w:t>
      </w:r>
      <w:proofErr w:type="gramEnd"/>
      <w:r w:rsidR="00796316" w:rsidRPr="00755CE9">
        <w:rPr>
          <w:color w:val="000000"/>
          <w:sz w:val="20"/>
          <w:szCs w:val="20"/>
        </w:rPr>
        <w:t xml:space="preserve"> в письменном виде, в котором указыв</w:t>
      </w:r>
      <w:r w:rsidR="000233E4" w:rsidRPr="00755CE9">
        <w:rPr>
          <w:color w:val="000000"/>
          <w:sz w:val="20"/>
          <w:szCs w:val="20"/>
        </w:rPr>
        <w:t>аются вс</w:t>
      </w:r>
      <w:r w:rsidR="004007FF" w:rsidRPr="00755CE9">
        <w:rPr>
          <w:color w:val="000000"/>
          <w:sz w:val="20"/>
          <w:szCs w:val="20"/>
        </w:rPr>
        <w:t>е существенные условия Договора</w:t>
      </w:r>
      <w:r w:rsidR="00796316" w:rsidRPr="00755CE9">
        <w:rPr>
          <w:color w:val="000000"/>
          <w:sz w:val="20"/>
          <w:szCs w:val="20"/>
        </w:rPr>
        <w:t>, а также срок, в который стороны обязуются  заключить</w:t>
      </w:r>
      <w:r w:rsidR="003E168E" w:rsidRPr="00755CE9">
        <w:rPr>
          <w:color w:val="000000"/>
          <w:sz w:val="20"/>
          <w:szCs w:val="20"/>
        </w:rPr>
        <w:t xml:space="preserve"> основной Договор</w:t>
      </w:r>
      <w:r w:rsidR="00796316" w:rsidRPr="00755CE9">
        <w:rPr>
          <w:color w:val="000000"/>
          <w:sz w:val="20"/>
          <w:szCs w:val="20"/>
        </w:rPr>
        <w:t xml:space="preserve">. </w:t>
      </w:r>
      <w:r w:rsidR="000233E4" w:rsidRPr="00755CE9">
        <w:rPr>
          <w:color w:val="000000"/>
          <w:sz w:val="20"/>
          <w:szCs w:val="20"/>
        </w:rPr>
        <w:t xml:space="preserve">Договор </w:t>
      </w:r>
      <w:r w:rsidR="00796316" w:rsidRPr="00755CE9">
        <w:rPr>
          <w:color w:val="000000"/>
          <w:sz w:val="20"/>
          <w:szCs w:val="20"/>
        </w:rPr>
        <w:t>считается заключенным, если между сторонами достигнуто соглашение</w:t>
      </w:r>
      <w:r w:rsidR="000233E4" w:rsidRPr="00755CE9">
        <w:rPr>
          <w:color w:val="000000"/>
          <w:sz w:val="20"/>
          <w:szCs w:val="20"/>
        </w:rPr>
        <w:t xml:space="preserve"> по всем существующим условиям Д</w:t>
      </w:r>
      <w:r w:rsidR="00796316" w:rsidRPr="00755CE9">
        <w:rPr>
          <w:color w:val="000000"/>
          <w:sz w:val="20"/>
          <w:szCs w:val="20"/>
        </w:rPr>
        <w:t>оговора.</w:t>
      </w:r>
    </w:p>
    <w:p w14:paraId="0F76CD70" w14:textId="6C74FA2E" w:rsidR="00796316" w:rsidRPr="00755CE9" w:rsidRDefault="004007FF" w:rsidP="00E66E06">
      <w:pPr>
        <w:jc w:val="both"/>
        <w:rPr>
          <w:sz w:val="20"/>
          <w:szCs w:val="20"/>
        </w:rPr>
      </w:pPr>
      <w:r w:rsidRPr="00755CE9">
        <w:rPr>
          <w:sz w:val="20"/>
          <w:szCs w:val="20"/>
        </w:rPr>
        <w:t xml:space="preserve">3.4.2. </w:t>
      </w:r>
      <w:proofErr w:type="spellStart"/>
      <w:r w:rsidR="003E168E" w:rsidRPr="00755CE9">
        <w:rPr>
          <w:sz w:val="20"/>
          <w:szCs w:val="20"/>
        </w:rPr>
        <w:t>Турагент</w:t>
      </w:r>
      <w:proofErr w:type="spellEnd"/>
      <w:r w:rsidR="006904AC" w:rsidRPr="00755CE9">
        <w:rPr>
          <w:sz w:val="20"/>
          <w:szCs w:val="20"/>
        </w:rPr>
        <w:t xml:space="preserve"> имеет право на компенсацию</w:t>
      </w:r>
      <w:r w:rsidR="00796316" w:rsidRPr="00755CE9">
        <w:rPr>
          <w:sz w:val="20"/>
          <w:szCs w:val="20"/>
        </w:rPr>
        <w:t xml:space="preserve"> затрат, с</w:t>
      </w:r>
      <w:r w:rsidR="00964545" w:rsidRPr="00755CE9">
        <w:rPr>
          <w:sz w:val="20"/>
          <w:szCs w:val="20"/>
        </w:rPr>
        <w:t>вязанных с исполнением заказа и</w:t>
      </w:r>
      <w:r w:rsidR="00796316" w:rsidRPr="00755CE9">
        <w:rPr>
          <w:sz w:val="20"/>
          <w:szCs w:val="20"/>
        </w:rPr>
        <w:t xml:space="preserve"> оплату своих услуг.</w:t>
      </w:r>
    </w:p>
    <w:p w14:paraId="5BB3EAF9" w14:textId="37EF3B04" w:rsidR="00400979" w:rsidRPr="00755CE9" w:rsidRDefault="001F7C7F" w:rsidP="00E66E06">
      <w:pPr>
        <w:jc w:val="both"/>
        <w:rPr>
          <w:sz w:val="20"/>
          <w:szCs w:val="20"/>
        </w:rPr>
      </w:pPr>
      <w:r w:rsidRPr="00755CE9">
        <w:rPr>
          <w:sz w:val="20"/>
          <w:szCs w:val="20"/>
        </w:rPr>
        <w:t>3.4.3</w:t>
      </w:r>
      <w:r w:rsidR="00593BD4" w:rsidRPr="00755CE9">
        <w:rPr>
          <w:sz w:val="20"/>
          <w:szCs w:val="20"/>
        </w:rPr>
        <w:t>.</w:t>
      </w:r>
      <w:r w:rsidR="003E168E" w:rsidRPr="00755CE9">
        <w:rPr>
          <w:sz w:val="20"/>
          <w:szCs w:val="20"/>
        </w:rPr>
        <w:t xml:space="preserve">Турагент </w:t>
      </w:r>
      <w:r w:rsidRPr="00755CE9">
        <w:rPr>
          <w:sz w:val="20"/>
          <w:szCs w:val="20"/>
        </w:rPr>
        <w:t xml:space="preserve">имеет право </w:t>
      </w:r>
      <w:r w:rsidR="00796316" w:rsidRPr="00755CE9">
        <w:rPr>
          <w:sz w:val="20"/>
          <w:szCs w:val="20"/>
        </w:rPr>
        <w:t>потребовать расторжение или изменение Д</w:t>
      </w:r>
      <w:r w:rsidR="000233E4" w:rsidRPr="00755CE9">
        <w:rPr>
          <w:sz w:val="20"/>
          <w:szCs w:val="20"/>
        </w:rPr>
        <w:t>оговора</w:t>
      </w:r>
      <w:r w:rsidRPr="00755CE9">
        <w:rPr>
          <w:sz w:val="20"/>
          <w:szCs w:val="20"/>
        </w:rPr>
        <w:t xml:space="preserve"> </w:t>
      </w:r>
      <w:r w:rsidR="00796316" w:rsidRPr="00755CE9">
        <w:rPr>
          <w:sz w:val="20"/>
          <w:szCs w:val="20"/>
        </w:rPr>
        <w:t>в связи с существенным изменением обстоятельств, из которых стороны исходили при  заключении Договора ( непредвид</w:t>
      </w:r>
      <w:r w:rsidR="000233E4" w:rsidRPr="00755CE9">
        <w:rPr>
          <w:sz w:val="20"/>
          <w:szCs w:val="20"/>
        </w:rPr>
        <w:t>енный рост транспортных тарифов</w:t>
      </w:r>
      <w:r w:rsidR="00796316" w:rsidRPr="00755CE9">
        <w:rPr>
          <w:sz w:val="20"/>
          <w:szCs w:val="20"/>
        </w:rPr>
        <w:t xml:space="preserve"> , непредвиденное повышение действующих ставок налогов и сборов, резкое повышение курса национальных валют, и др</w:t>
      </w:r>
      <w:r w:rsidR="00F91064" w:rsidRPr="00755CE9">
        <w:rPr>
          <w:sz w:val="20"/>
          <w:szCs w:val="20"/>
        </w:rPr>
        <w:t>угих</w:t>
      </w:r>
      <w:r w:rsidR="00796316" w:rsidRPr="00755CE9">
        <w:rPr>
          <w:sz w:val="20"/>
          <w:szCs w:val="20"/>
        </w:rPr>
        <w:t xml:space="preserve"> непредвиденных ситуациях)(ст.10</w:t>
      </w:r>
      <w:r w:rsidR="000233E4" w:rsidRPr="00755CE9">
        <w:rPr>
          <w:sz w:val="20"/>
          <w:szCs w:val="20"/>
        </w:rPr>
        <w:t xml:space="preserve"> </w:t>
      </w:r>
      <w:r w:rsidR="00796316" w:rsidRPr="00755CE9">
        <w:rPr>
          <w:sz w:val="20"/>
          <w:szCs w:val="20"/>
        </w:rPr>
        <w:t xml:space="preserve">Федерального закона </w:t>
      </w:r>
      <w:r w:rsidR="000233E4" w:rsidRPr="00755CE9">
        <w:rPr>
          <w:sz w:val="20"/>
          <w:szCs w:val="20"/>
        </w:rPr>
        <w:t>«О</w:t>
      </w:r>
      <w:r w:rsidR="00796316" w:rsidRPr="00755CE9">
        <w:rPr>
          <w:sz w:val="20"/>
          <w:szCs w:val="20"/>
        </w:rPr>
        <w:t>б основах туристской деятельности</w:t>
      </w:r>
      <w:r w:rsidR="000233E4" w:rsidRPr="00755CE9">
        <w:rPr>
          <w:sz w:val="20"/>
          <w:szCs w:val="20"/>
        </w:rPr>
        <w:t xml:space="preserve"> в Российской Федерации»</w:t>
      </w:r>
      <w:r w:rsidR="00796316" w:rsidRPr="00755CE9">
        <w:rPr>
          <w:sz w:val="20"/>
          <w:szCs w:val="20"/>
        </w:rPr>
        <w:t xml:space="preserve">), при </w:t>
      </w:r>
      <w:r w:rsidR="00796316" w:rsidRPr="00755CE9">
        <w:rPr>
          <w:sz w:val="20"/>
          <w:szCs w:val="20"/>
        </w:rPr>
        <w:lastRenderedPageBreak/>
        <w:t xml:space="preserve">этом </w:t>
      </w:r>
      <w:r w:rsidR="003E168E" w:rsidRPr="00755CE9">
        <w:rPr>
          <w:sz w:val="20"/>
          <w:szCs w:val="20"/>
        </w:rPr>
        <w:t>Туристу/</w:t>
      </w:r>
      <w:r w:rsidR="00796316" w:rsidRPr="00755CE9">
        <w:rPr>
          <w:sz w:val="20"/>
          <w:szCs w:val="20"/>
        </w:rPr>
        <w:t>Заказчику</w:t>
      </w:r>
      <w:r w:rsidR="0098478F" w:rsidRPr="00755CE9">
        <w:rPr>
          <w:sz w:val="20"/>
          <w:szCs w:val="20"/>
        </w:rPr>
        <w:t xml:space="preserve"> </w:t>
      </w:r>
      <w:r w:rsidR="00796316" w:rsidRPr="00755CE9">
        <w:rPr>
          <w:sz w:val="20"/>
          <w:szCs w:val="20"/>
        </w:rPr>
        <w:t>возвращается  стоимость оплаченных</w:t>
      </w:r>
      <w:r w:rsidR="003E168E" w:rsidRPr="00755CE9">
        <w:rPr>
          <w:sz w:val="20"/>
          <w:szCs w:val="20"/>
        </w:rPr>
        <w:t xml:space="preserve"> им</w:t>
      </w:r>
      <w:r w:rsidR="00796316" w:rsidRPr="00755CE9">
        <w:rPr>
          <w:sz w:val="20"/>
          <w:szCs w:val="20"/>
        </w:rPr>
        <w:t xml:space="preserve"> </w:t>
      </w:r>
      <w:proofErr w:type="spellStart"/>
      <w:r w:rsidR="00796316" w:rsidRPr="00755CE9">
        <w:rPr>
          <w:sz w:val="20"/>
          <w:szCs w:val="20"/>
        </w:rPr>
        <w:t>туруслуг</w:t>
      </w:r>
      <w:proofErr w:type="spellEnd"/>
      <w:r w:rsidR="003E168E" w:rsidRPr="00755CE9">
        <w:rPr>
          <w:sz w:val="20"/>
          <w:szCs w:val="20"/>
        </w:rPr>
        <w:t xml:space="preserve"> за вычетом фактически понесенных затрат по </w:t>
      </w:r>
      <w:proofErr w:type="spellStart"/>
      <w:r w:rsidR="003E168E" w:rsidRPr="00755CE9">
        <w:rPr>
          <w:sz w:val="20"/>
          <w:szCs w:val="20"/>
        </w:rPr>
        <w:t>даному</w:t>
      </w:r>
      <w:proofErr w:type="spellEnd"/>
      <w:r w:rsidR="003E168E" w:rsidRPr="00755CE9">
        <w:rPr>
          <w:sz w:val="20"/>
          <w:szCs w:val="20"/>
        </w:rPr>
        <w:t xml:space="preserve"> тур</w:t>
      </w:r>
      <w:r w:rsidR="001D0DAD" w:rsidRPr="00755CE9">
        <w:rPr>
          <w:sz w:val="20"/>
          <w:szCs w:val="20"/>
        </w:rPr>
        <w:t xml:space="preserve">у, подтвержденных документально </w:t>
      </w:r>
      <w:r w:rsidRPr="00755CE9">
        <w:rPr>
          <w:sz w:val="20"/>
          <w:szCs w:val="20"/>
        </w:rPr>
        <w:t xml:space="preserve"> </w:t>
      </w:r>
      <w:r w:rsidR="00796316" w:rsidRPr="00755CE9">
        <w:rPr>
          <w:sz w:val="20"/>
          <w:szCs w:val="20"/>
        </w:rPr>
        <w:t>и действие</w:t>
      </w:r>
      <w:r w:rsidR="00796316" w:rsidRPr="0008457F">
        <w:rPr>
          <w:sz w:val="22"/>
          <w:szCs w:val="22"/>
        </w:rPr>
        <w:t xml:space="preserve"> </w:t>
      </w:r>
      <w:r w:rsidR="00796316" w:rsidRPr="00755CE9">
        <w:rPr>
          <w:sz w:val="20"/>
          <w:szCs w:val="20"/>
        </w:rPr>
        <w:t>Договора прекращается.</w:t>
      </w:r>
    </w:p>
    <w:p w14:paraId="204A2F85" w14:textId="77777777" w:rsidR="009B2676" w:rsidRPr="0008457F" w:rsidRDefault="00796316" w:rsidP="004007FF">
      <w:pPr>
        <w:pStyle w:val="ConsPlusNormal"/>
        <w:widowControl/>
        <w:ind w:firstLine="0"/>
        <w:jc w:val="center"/>
        <w:rPr>
          <w:rFonts w:ascii="Times New Roman" w:hAnsi="Times New Roman" w:cs="Times New Roman"/>
          <w:b/>
          <w:sz w:val="22"/>
          <w:szCs w:val="22"/>
        </w:rPr>
      </w:pPr>
      <w:r w:rsidRPr="0008457F">
        <w:rPr>
          <w:rFonts w:ascii="Times New Roman" w:hAnsi="Times New Roman" w:cs="Times New Roman"/>
          <w:b/>
          <w:sz w:val="22"/>
          <w:szCs w:val="22"/>
        </w:rPr>
        <w:t>4</w:t>
      </w:r>
      <w:r w:rsidR="001E7BA5" w:rsidRPr="0008457F">
        <w:rPr>
          <w:rFonts w:ascii="Times New Roman" w:hAnsi="Times New Roman" w:cs="Times New Roman"/>
          <w:b/>
          <w:sz w:val="22"/>
          <w:szCs w:val="22"/>
        </w:rPr>
        <w:t>.Ответственность сторон</w:t>
      </w:r>
    </w:p>
    <w:p w14:paraId="590DCBB8" w14:textId="1D9547DB" w:rsidR="00340BE4" w:rsidRPr="00755CE9" w:rsidRDefault="00340BE4" w:rsidP="00340BE4">
      <w:pPr>
        <w:pStyle w:val="ConsPlusNormal"/>
        <w:widowControl/>
        <w:ind w:firstLine="0"/>
        <w:rPr>
          <w:rFonts w:ascii="Times New Roman" w:hAnsi="Times New Roman" w:cs="Times New Roman"/>
        </w:rPr>
      </w:pPr>
      <w:r w:rsidRPr="00755CE9">
        <w:rPr>
          <w:rFonts w:ascii="Times New Roman" w:hAnsi="Times New Roman" w:cs="Times New Roman"/>
          <w:b/>
        </w:rPr>
        <w:t>4.1.</w:t>
      </w:r>
      <w:r w:rsidRPr="00755CE9">
        <w:rPr>
          <w:rFonts w:ascii="Times New Roman" w:hAnsi="Times New Roman" w:cs="Times New Roman"/>
        </w:rPr>
        <w:t xml:space="preserve"> В соответствии со ст. 10 Закона о туристской деятельности реализация туристского продукта осуществляется на основании договора, заключаемого с туроператором  В соответствии со  ст. 1 и 9 указанного Закона туроператор формирует, продвигает и реализует туристский продукт, а также обеспечивает оказание туристских услуг, тогда как </w:t>
      </w:r>
      <w:proofErr w:type="spellStart"/>
      <w:r w:rsidRPr="00755CE9">
        <w:rPr>
          <w:rFonts w:ascii="Times New Roman" w:hAnsi="Times New Roman" w:cs="Times New Roman"/>
        </w:rPr>
        <w:t>турагент</w:t>
      </w:r>
      <w:proofErr w:type="spellEnd"/>
      <w:r w:rsidRPr="00755CE9">
        <w:rPr>
          <w:rFonts w:ascii="Times New Roman" w:hAnsi="Times New Roman" w:cs="Times New Roman"/>
        </w:rPr>
        <w:t xml:space="preserve"> в формировании продукта и оказании услуг не участвует, а лишь осуществляет продвижение и реализацию продукта определенного туроператора. </w:t>
      </w:r>
      <w:r w:rsidRPr="00755CE9">
        <w:rPr>
          <w:rFonts w:ascii="Times New Roman" w:hAnsi="Times New Roman" w:cs="Times New Roman"/>
        </w:rPr>
        <w:br/>
      </w:r>
      <w:r w:rsidR="00CB63BB" w:rsidRPr="00755CE9">
        <w:rPr>
          <w:rFonts w:ascii="Times New Roman" w:hAnsi="Times New Roman" w:cs="Times New Roman"/>
          <w:b/>
          <w:bCs/>
          <w:bdr w:val="none" w:sz="0" w:space="0" w:color="auto" w:frame="1"/>
        </w:rPr>
        <w:t>О</w:t>
      </w:r>
      <w:r w:rsidRPr="00755CE9">
        <w:rPr>
          <w:rFonts w:ascii="Times New Roman" w:hAnsi="Times New Roman" w:cs="Times New Roman"/>
          <w:b/>
          <w:bCs/>
          <w:bdr w:val="none" w:sz="0" w:space="0" w:color="auto" w:frame="1"/>
        </w:rPr>
        <w:t xml:space="preserve">тветственность перед туристом и (или) иным заказчиком за качество исполнения обязательств по договору о </w:t>
      </w:r>
      <w:r w:rsidRPr="00755CE9">
        <w:rPr>
          <w:rFonts w:ascii="Times New Roman" w:hAnsi="Times New Roman" w:cs="Times New Roman"/>
          <w:bCs/>
          <w:bdr w:val="none" w:sz="0" w:space="0" w:color="auto" w:frame="1"/>
        </w:rPr>
        <w:t xml:space="preserve">реализации туристского продукта, заключенному </w:t>
      </w:r>
      <w:proofErr w:type="spellStart"/>
      <w:r w:rsidRPr="00755CE9">
        <w:rPr>
          <w:rFonts w:ascii="Times New Roman" w:hAnsi="Times New Roman" w:cs="Times New Roman"/>
          <w:bCs/>
          <w:bdr w:val="none" w:sz="0" w:space="0" w:color="auto" w:frame="1"/>
        </w:rPr>
        <w:t>турагентом</w:t>
      </w:r>
      <w:proofErr w:type="spellEnd"/>
      <w:r w:rsidRPr="00755CE9">
        <w:rPr>
          <w:rFonts w:ascii="Times New Roman" w:hAnsi="Times New Roman" w:cs="Times New Roman"/>
          <w:bCs/>
          <w:bdr w:val="none" w:sz="0" w:space="0" w:color="auto" w:frame="1"/>
        </w:rPr>
        <w:t xml:space="preserve">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w:t>
      </w:r>
      <w:r w:rsidR="001266D1" w:rsidRPr="00755CE9">
        <w:rPr>
          <w:rFonts w:ascii="Times New Roman" w:hAnsi="Times New Roman" w:cs="Times New Roman"/>
          <w:bCs/>
          <w:bdr w:val="none" w:sz="0" w:space="0" w:color="auto" w:frame="1"/>
        </w:rPr>
        <w:t>Ф</w:t>
      </w:r>
      <w:r w:rsidRPr="00755CE9">
        <w:rPr>
          <w:rFonts w:ascii="Times New Roman" w:hAnsi="Times New Roman" w:cs="Times New Roman"/>
          <w:bCs/>
          <w:bdr w:val="none" w:sz="0" w:space="0" w:color="auto" w:frame="1"/>
        </w:rPr>
        <w:t xml:space="preserve">едеральными </w:t>
      </w:r>
      <w:r w:rsidR="001266D1" w:rsidRPr="00755CE9">
        <w:rPr>
          <w:rFonts w:ascii="Times New Roman" w:hAnsi="Times New Roman" w:cs="Times New Roman"/>
          <w:bCs/>
          <w:bdr w:val="none" w:sz="0" w:space="0" w:color="auto" w:frame="1"/>
        </w:rPr>
        <w:t>З</w:t>
      </w:r>
      <w:r w:rsidRPr="00755CE9">
        <w:rPr>
          <w:rFonts w:ascii="Times New Roman" w:hAnsi="Times New Roman" w:cs="Times New Roman"/>
          <w:bCs/>
          <w:bdr w:val="none" w:sz="0" w:space="0" w:color="auto" w:frame="1"/>
        </w:rPr>
        <w:t>аконами и иными нормативными правовыми актами Российской Федерации не установлено, что ответственность перед туристами несет третье лицо (ст. 9 Закона о туристской деятельности).</w:t>
      </w:r>
      <w:r w:rsidRPr="00755CE9">
        <w:rPr>
          <w:rFonts w:ascii="Times New Roman" w:hAnsi="Times New Roman" w:cs="Times New Roman"/>
        </w:rPr>
        <w:t> </w:t>
      </w:r>
      <w:r w:rsidRPr="00755CE9">
        <w:rPr>
          <w:rFonts w:ascii="Times New Roman" w:hAnsi="Times New Roman" w:cs="Times New Roman"/>
          <w:bCs/>
          <w:bdr w:val="none" w:sz="0" w:space="0" w:color="auto" w:frame="1"/>
        </w:rPr>
        <w:t> </w:t>
      </w:r>
      <w:r w:rsidRPr="00755CE9">
        <w:rPr>
          <w:rFonts w:ascii="Times New Roman" w:hAnsi="Times New Roman" w:cs="Times New Roman"/>
        </w:rPr>
        <w:t> </w:t>
      </w:r>
    </w:p>
    <w:p w14:paraId="014D39D9" w14:textId="2E8965E0" w:rsidR="009B2676" w:rsidRPr="00755CE9" w:rsidRDefault="006904AC" w:rsidP="001266D1">
      <w:pPr>
        <w:pStyle w:val="ConsPlusNormal"/>
        <w:widowControl/>
        <w:ind w:firstLine="0"/>
        <w:rPr>
          <w:rFonts w:ascii="Times New Roman" w:hAnsi="Times New Roman" w:cs="Times New Roman"/>
          <w:b/>
        </w:rPr>
      </w:pPr>
      <w:r w:rsidRPr="00755CE9">
        <w:rPr>
          <w:rFonts w:ascii="Times New Roman" w:hAnsi="Times New Roman" w:cs="Times New Roman"/>
        </w:rPr>
        <w:t>4.2</w:t>
      </w:r>
      <w:r w:rsidR="00593BD4" w:rsidRPr="00755CE9">
        <w:rPr>
          <w:rFonts w:ascii="Times New Roman" w:hAnsi="Times New Roman" w:cs="Times New Roman"/>
        </w:rPr>
        <w:t>. А</w:t>
      </w:r>
      <w:r w:rsidR="00796316" w:rsidRPr="00755CE9">
        <w:rPr>
          <w:rFonts w:ascii="Times New Roman" w:hAnsi="Times New Roman" w:cs="Times New Roman"/>
        </w:rPr>
        <w:t>гент</w:t>
      </w:r>
      <w:r w:rsidR="003F1614" w:rsidRPr="00755CE9">
        <w:rPr>
          <w:rFonts w:ascii="Times New Roman" w:hAnsi="Times New Roman" w:cs="Times New Roman"/>
        </w:rPr>
        <w:t>ство</w:t>
      </w:r>
      <w:r w:rsidR="00796316" w:rsidRPr="00755CE9">
        <w:rPr>
          <w:rFonts w:ascii="Times New Roman" w:hAnsi="Times New Roman" w:cs="Times New Roman"/>
        </w:rPr>
        <w:t xml:space="preserve"> несет ответственность за исполнение поручения Заказчика при условии полной оплаты тура в установленные Исполнителем сроки</w:t>
      </w:r>
      <w:r w:rsidR="000233E4" w:rsidRPr="00755CE9">
        <w:rPr>
          <w:rFonts w:ascii="Times New Roman" w:hAnsi="Times New Roman" w:cs="Times New Roman"/>
        </w:rPr>
        <w:t>.</w:t>
      </w:r>
    </w:p>
    <w:p w14:paraId="4139399D" w14:textId="2F625DA4" w:rsidR="009B2676" w:rsidRPr="00755CE9" w:rsidRDefault="006904AC"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4.4</w:t>
      </w:r>
      <w:r w:rsidR="00796316" w:rsidRPr="00755CE9">
        <w:rPr>
          <w:rFonts w:ascii="Times New Roman" w:hAnsi="Times New Roman" w:cs="Times New Roman"/>
        </w:rPr>
        <w:t>.</w:t>
      </w:r>
      <w:r w:rsidR="001F7C7F" w:rsidRPr="00755CE9">
        <w:rPr>
          <w:rFonts w:ascii="Times New Roman" w:hAnsi="Times New Roman" w:cs="Times New Roman"/>
        </w:rPr>
        <w:t xml:space="preserve"> </w:t>
      </w:r>
      <w:r w:rsidR="00593BD4" w:rsidRPr="00755CE9">
        <w:rPr>
          <w:rFonts w:ascii="Times New Roman" w:hAnsi="Times New Roman" w:cs="Times New Roman"/>
        </w:rPr>
        <w:t>А</w:t>
      </w:r>
      <w:r w:rsidR="002D3D80" w:rsidRPr="00755CE9">
        <w:rPr>
          <w:rFonts w:ascii="Times New Roman" w:hAnsi="Times New Roman" w:cs="Times New Roman"/>
        </w:rPr>
        <w:t>гент</w:t>
      </w:r>
      <w:r w:rsidR="003F1614" w:rsidRPr="00755CE9">
        <w:rPr>
          <w:rFonts w:ascii="Times New Roman" w:hAnsi="Times New Roman" w:cs="Times New Roman"/>
        </w:rPr>
        <w:t>ство</w:t>
      </w:r>
      <w:r w:rsidR="001F7C7F" w:rsidRPr="00755CE9">
        <w:rPr>
          <w:rFonts w:ascii="Times New Roman" w:hAnsi="Times New Roman" w:cs="Times New Roman"/>
        </w:rPr>
        <w:t xml:space="preserve"> </w:t>
      </w:r>
      <w:r w:rsidR="00796316" w:rsidRPr="00755CE9">
        <w:rPr>
          <w:rFonts w:ascii="Times New Roman" w:hAnsi="Times New Roman" w:cs="Times New Roman"/>
        </w:rPr>
        <w:t>несет ответственность в соответствии с</w:t>
      </w:r>
      <w:r w:rsidR="004007FF" w:rsidRPr="00755CE9">
        <w:rPr>
          <w:rFonts w:ascii="Times New Roman" w:hAnsi="Times New Roman" w:cs="Times New Roman"/>
        </w:rPr>
        <w:t xml:space="preserve"> действующим законодательством </w:t>
      </w:r>
      <w:r w:rsidR="00796316" w:rsidRPr="00755CE9">
        <w:rPr>
          <w:rFonts w:ascii="Times New Roman" w:hAnsi="Times New Roman" w:cs="Times New Roman"/>
        </w:rPr>
        <w:t>Росс</w:t>
      </w:r>
      <w:r w:rsidR="004007FF" w:rsidRPr="00755CE9">
        <w:rPr>
          <w:rFonts w:ascii="Times New Roman" w:hAnsi="Times New Roman" w:cs="Times New Roman"/>
        </w:rPr>
        <w:t>ийской Федерации</w:t>
      </w:r>
      <w:r w:rsidR="00796316" w:rsidRPr="00755CE9">
        <w:rPr>
          <w:rFonts w:ascii="Times New Roman" w:hAnsi="Times New Roman" w:cs="Times New Roman"/>
        </w:rPr>
        <w:t xml:space="preserve"> - за причинение вреда жизни, здоровью и имуществу Заказчику</w:t>
      </w:r>
      <w:r w:rsidR="00C62F9E" w:rsidRPr="00755CE9">
        <w:rPr>
          <w:rFonts w:ascii="Times New Roman" w:hAnsi="Times New Roman" w:cs="Times New Roman"/>
        </w:rPr>
        <w:t xml:space="preserve"> </w:t>
      </w:r>
      <w:r w:rsidR="00796316" w:rsidRPr="00755CE9">
        <w:rPr>
          <w:rFonts w:ascii="Times New Roman" w:hAnsi="Times New Roman" w:cs="Times New Roman"/>
        </w:rPr>
        <w:t>вследствие непредставления ему полной и достоверной информации</w:t>
      </w:r>
      <w:r w:rsidR="003F1614" w:rsidRPr="00755CE9">
        <w:rPr>
          <w:rFonts w:ascii="Times New Roman" w:hAnsi="Times New Roman" w:cs="Times New Roman"/>
        </w:rPr>
        <w:t xml:space="preserve"> по забронированному туру</w:t>
      </w:r>
      <w:r w:rsidR="00796316" w:rsidRPr="00755CE9">
        <w:rPr>
          <w:rFonts w:ascii="Times New Roman" w:hAnsi="Times New Roman" w:cs="Times New Roman"/>
        </w:rPr>
        <w:t>;</w:t>
      </w:r>
    </w:p>
    <w:p w14:paraId="708D3D7C" w14:textId="6BAF1CCA" w:rsidR="00340BE4" w:rsidRPr="00755CE9" w:rsidRDefault="00340BE4" w:rsidP="00E66E06">
      <w:pPr>
        <w:pStyle w:val="ConsPlusNormal"/>
        <w:widowControl/>
        <w:ind w:firstLine="0"/>
        <w:jc w:val="both"/>
        <w:rPr>
          <w:rFonts w:ascii="Times New Roman" w:hAnsi="Times New Roman" w:cs="Times New Roman"/>
          <w:b/>
        </w:rPr>
      </w:pPr>
      <w:r w:rsidRPr="00755CE9">
        <w:rPr>
          <w:rFonts w:ascii="Times New Roman" w:hAnsi="Times New Roman" w:cs="Times New Roman"/>
        </w:rPr>
        <w:t xml:space="preserve">- На </w:t>
      </w:r>
      <w:proofErr w:type="spellStart"/>
      <w:r w:rsidRPr="00755CE9">
        <w:rPr>
          <w:rFonts w:ascii="Times New Roman" w:hAnsi="Times New Roman" w:cs="Times New Roman"/>
        </w:rPr>
        <w:t>турагента</w:t>
      </w:r>
      <w:proofErr w:type="spellEnd"/>
      <w:r w:rsidRPr="00755CE9">
        <w:rPr>
          <w:rFonts w:ascii="Times New Roman" w:hAnsi="Times New Roman" w:cs="Times New Roman"/>
        </w:rPr>
        <w:t xml:space="preserve"> также возлагается ответственность по договору о туристском обслуживании в связи с оказанием услуг, исполнителем которых является непосредственно </w:t>
      </w:r>
      <w:proofErr w:type="spellStart"/>
      <w:r w:rsidRPr="00755CE9">
        <w:rPr>
          <w:rFonts w:ascii="Times New Roman" w:hAnsi="Times New Roman" w:cs="Times New Roman"/>
        </w:rPr>
        <w:t>турагент</w:t>
      </w:r>
      <w:proofErr w:type="spellEnd"/>
      <w:r w:rsidR="00054F61" w:rsidRPr="00755CE9">
        <w:rPr>
          <w:rFonts w:ascii="Times New Roman" w:hAnsi="Times New Roman" w:cs="Times New Roman"/>
        </w:rPr>
        <w:t>, не входящих в турпродукт, сформированный туроператором.</w:t>
      </w:r>
      <w:r w:rsidRPr="00755CE9">
        <w:rPr>
          <w:rFonts w:ascii="Times New Roman" w:hAnsi="Times New Roman" w:cs="Times New Roman"/>
        </w:rPr>
        <w:t xml:space="preserve"> Также на </w:t>
      </w:r>
      <w:proofErr w:type="spellStart"/>
      <w:r w:rsidRPr="00755CE9">
        <w:rPr>
          <w:rFonts w:ascii="Times New Roman" w:hAnsi="Times New Roman" w:cs="Times New Roman"/>
        </w:rPr>
        <w:t>турагента</w:t>
      </w:r>
      <w:proofErr w:type="spellEnd"/>
      <w:r w:rsidRPr="00755CE9">
        <w:rPr>
          <w:rFonts w:ascii="Times New Roman" w:hAnsi="Times New Roman" w:cs="Times New Roman"/>
        </w:rPr>
        <w:t xml:space="preserve"> может быть возложена ответственность в случае неисполнения услуги по его вине (перечисление денежных средств туроператору</w:t>
      </w:r>
      <w:r w:rsidR="00054F61" w:rsidRPr="00755CE9">
        <w:rPr>
          <w:rFonts w:ascii="Times New Roman" w:hAnsi="Times New Roman" w:cs="Times New Roman"/>
        </w:rPr>
        <w:t>)</w:t>
      </w:r>
    </w:p>
    <w:p w14:paraId="757CA598" w14:textId="2B5AC341" w:rsidR="009B2676" w:rsidRPr="00755CE9" w:rsidRDefault="006904AC" w:rsidP="00E66E06">
      <w:pPr>
        <w:pStyle w:val="ConsPlusNormal"/>
        <w:widowControl/>
        <w:ind w:firstLine="0"/>
        <w:jc w:val="both"/>
        <w:rPr>
          <w:rFonts w:ascii="Times New Roman" w:hAnsi="Times New Roman" w:cs="Times New Roman"/>
          <w:b/>
        </w:rPr>
      </w:pPr>
      <w:r w:rsidRPr="00755CE9">
        <w:rPr>
          <w:rFonts w:ascii="Times New Roman" w:hAnsi="Times New Roman" w:cs="Times New Roman"/>
          <w:color w:val="000000"/>
        </w:rPr>
        <w:t>4.5</w:t>
      </w:r>
      <w:r w:rsidR="00593BD4" w:rsidRPr="00755CE9">
        <w:rPr>
          <w:rFonts w:ascii="Times New Roman" w:hAnsi="Times New Roman" w:cs="Times New Roman"/>
          <w:color w:val="000000"/>
        </w:rPr>
        <w:t>. А</w:t>
      </w:r>
      <w:r w:rsidR="00796316" w:rsidRPr="00755CE9">
        <w:rPr>
          <w:rFonts w:ascii="Times New Roman" w:hAnsi="Times New Roman" w:cs="Times New Roman"/>
          <w:color w:val="000000"/>
        </w:rPr>
        <w:t>гент</w:t>
      </w:r>
      <w:r w:rsidR="003F1614" w:rsidRPr="00755CE9">
        <w:rPr>
          <w:rFonts w:ascii="Times New Roman" w:hAnsi="Times New Roman" w:cs="Times New Roman"/>
          <w:color w:val="000000"/>
        </w:rPr>
        <w:t>ство</w:t>
      </w:r>
      <w:r w:rsidR="004007FF" w:rsidRPr="00755CE9">
        <w:rPr>
          <w:rFonts w:ascii="Times New Roman" w:hAnsi="Times New Roman" w:cs="Times New Roman"/>
          <w:color w:val="000000"/>
        </w:rPr>
        <w:t xml:space="preserve"> </w:t>
      </w:r>
      <w:r w:rsidR="00796316" w:rsidRPr="00755CE9">
        <w:rPr>
          <w:rFonts w:ascii="Times New Roman" w:hAnsi="Times New Roman" w:cs="Times New Roman"/>
          <w:color w:val="000000"/>
        </w:rPr>
        <w:t>несет ответственность перед Заказчиком</w:t>
      </w:r>
      <w:r w:rsidR="000233E4" w:rsidRPr="00755CE9">
        <w:rPr>
          <w:rFonts w:ascii="Times New Roman" w:hAnsi="Times New Roman" w:cs="Times New Roman"/>
          <w:color w:val="000000"/>
        </w:rPr>
        <w:t xml:space="preserve"> за предоставление</w:t>
      </w:r>
      <w:r w:rsidR="004007FF" w:rsidRPr="00755CE9">
        <w:rPr>
          <w:rFonts w:ascii="Times New Roman" w:hAnsi="Times New Roman" w:cs="Times New Roman"/>
          <w:color w:val="000000"/>
        </w:rPr>
        <w:t xml:space="preserve"> необходимой и достоверной </w:t>
      </w:r>
      <w:r w:rsidR="00796316" w:rsidRPr="00755CE9">
        <w:rPr>
          <w:rFonts w:ascii="Times New Roman" w:hAnsi="Times New Roman" w:cs="Times New Roman"/>
          <w:color w:val="000000"/>
        </w:rPr>
        <w:t>информации, обеспечивающей правильный выбор Заказчиком турпродукта.</w:t>
      </w:r>
    </w:p>
    <w:p w14:paraId="49E9B99F" w14:textId="05D6CF50" w:rsidR="009B2676" w:rsidRPr="00755CE9" w:rsidRDefault="006904AC" w:rsidP="00E66E06">
      <w:pPr>
        <w:pStyle w:val="ConsPlusNormal"/>
        <w:widowControl/>
        <w:ind w:firstLine="0"/>
        <w:jc w:val="both"/>
        <w:rPr>
          <w:rFonts w:ascii="Times New Roman" w:hAnsi="Times New Roman" w:cs="Times New Roman"/>
          <w:color w:val="000000"/>
        </w:rPr>
      </w:pPr>
      <w:r w:rsidRPr="00755CE9">
        <w:rPr>
          <w:rFonts w:ascii="Times New Roman" w:hAnsi="Times New Roman" w:cs="Times New Roman"/>
          <w:color w:val="000000"/>
        </w:rPr>
        <w:t>4.6</w:t>
      </w:r>
      <w:r w:rsidR="004007FF" w:rsidRPr="00755CE9">
        <w:rPr>
          <w:rFonts w:ascii="Times New Roman" w:hAnsi="Times New Roman" w:cs="Times New Roman"/>
          <w:color w:val="000000"/>
        </w:rPr>
        <w:t xml:space="preserve">. </w:t>
      </w:r>
      <w:r w:rsidR="00593BD4" w:rsidRPr="00755CE9">
        <w:rPr>
          <w:rFonts w:ascii="Times New Roman" w:hAnsi="Times New Roman" w:cs="Times New Roman"/>
          <w:color w:val="000000"/>
        </w:rPr>
        <w:t>А</w:t>
      </w:r>
      <w:r w:rsidR="009B2676" w:rsidRPr="00755CE9">
        <w:rPr>
          <w:rFonts w:ascii="Times New Roman" w:hAnsi="Times New Roman" w:cs="Times New Roman"/>
          <w:color w:val="000000"/>
        </w:rPr>
        <w:t>гент</w:t>
      </w:r>
      <w:r w:rsidR="003F1614" w:rsidRPr="00755CE9">
        <w:rPr>
          <w:rFonts w:ascii="Times New Roman" w:hAnsi="Times New Roman" w:cs="Times New Roman"/>
          <w:color w:val="000000"/>
        </w:rPr>
        <w:t>ство</w:t>
      </w:r>
      <w:r w:rsidR="009B2676" w:rsidRPr="00755CE9">
        <w:rPr>
          <w:rFonts w:ascii="Times New Roman" w:hAnsi="Times New Roman" w:cs="Times New Roman"/>
          <w:color w:val="000000"/>
        </w:rPr>
        <w:t xml:space="preserve"> не несет ответственности перед Заказчиком и не компенсируют моральный ущерб</w:t>
      </w:r>
      <w:r w:rsidR="004007FF" w:rsidRPr="00755CE9">
        <w:rPr>
          <w:rFonts w:ascii="Times New Roman" w:hAnsi="Times New Roman" w:cs="Times New Roman"/>
          <w:color w:val="000000"/>
        </w:rPr>
        <w:t>:</w:t>
      </w:r>
    </w:p>
    <w:p w14:paraId="2682D6EA" w14:textId="3C642368" w:rsidR="009B2676" w:rsidRPr="00755CE9" w:rsidRDefault="009B2676" w:rsidP="00E66E06">
      <w:pPr>
        <w:pStyle w:val="ConsPlusNormal"/>
        <w:widowControl/>
        <w:ind w:firstLine="0"/>
        <w:jc w:val="both"/>
        <w:rPr>
          <w:rFonts w:ascii="Times New Roman" w:hAnsi="Times New Roman" w:cs="Times New Roman"/>
          <w:b/>
          <w:color w:val="FF0000"/>
        </w:rPr>
      </w:pPr>
      <w:r w:rsidRPr="00755CE9">
        <w:rPr>
          <w:rFonts w:ascii="Times New Roman" w:hAnsi="Times New Roman" w:cs="Times New Roman"/>
          <w:color w:val="000000"/>
        </w:rPr>
        <w:t xml:space="preserve">- </w:t>
      </w:r>
      <w:r w:rsidR="004007FF" w:rsidRPr="00755CE9">
        <w:rPr>
          <w:rFonts w:ascii="Times New Roman" w:hAnsi="Times New Roman" w:cs="Times New Roman"/>
          <w:color w:val="000000"/>
        </w:rPr>
        <w:t xml:space="preserve">при </w:t>
      </w:r>
      <w:r w:rsidRPr="00755CE9">
        <w:rPr>
          <w:rFonts w:ascii="Times New Roman" w:hAnsi="Times New Roman" w:cs="Times New Roman"/>
          <w:color w:val="000000"/>
        </w:rPr>
        <w:t>нарушении Заказчиком положений данного</w:t>
      </w:r>
      <w:r w:rsidR="004007FF" w:rsidRPr="00755CE9">
        <w:rPr>
          <w:rFonts w:ascii="Times New Roman" w:hAnsi="Times New Roman" w:cs="Times New Roman"/>
          <w:color w:val="000000"/>
        </w:rPr>
        <w:t xml:space="preserve"> Договора, </w:t>
      </w:r>
    </w:p>
    <w:p w14:paraId="047B93CC" w14:textId="21B17BB6" w:rsidR="009B2676" w:rsidRPr="00755CE9" w:rsidRDefault="000233E4" w:rsidP="00E66E06">
      <w:pPr>
        <w:pStyle w:val="ConsPlusNormal"/>
        <w:widowControl/>
        <w:ind w:firstLine="0"/>
        <w:jc w:val="both"/>
        <w:rPr>
          <w:rFonts w:ascii="Times New Roman" w:hAnsi="Times New Roman" w:cs="Times New Roman"/>
          <w:b/>
        </w:rPr>
      </w:pPr>
      <w:r w:rsidRPr="00755CE9">
        <w:rPr>
          <w:rFonts w:ascii="Times New Roman" w:hAnsi="Times New Roman" w:cs="Times New Roman"/>
          <w:color w:val="000000"/>
        </w:rPr>
        <w:t>-</w:t>
      </w:r>
      <w:r w:rsidR="001F7C7F" w:rsidRPr="00755CE9">
        <w:rPr>
          <w:rFonts w:ascii="Times New Roman" w:hAnsi="Times New Roman" w:cs="Times New Roman"/>
          <w:color w:val="000000"/>
        </w:rPr>
        <w:t xml:space="preserve"> </w:t>
      </w:r>
      <w:r w:rsidR="00312408" w:rsidRPr="00755CE9">
        <w:rPr>
          <w:rFonts w:ascii="Times New Roman" w:hAnsi="Times New Roman" w:cs="Times New Roman"/>
          <w:color w:val="000000"/>
        </w:rPr>
        <w:t>за изменение</w:t>
      </w:r>
      <w:r w:rsidR="009B2676" w:rsidRPr="00755CE9">
        <w:rPr>
          <w:rFonts w:ascii="Times New Roman" w:hAnsi="Times New Roman" w:cs="Times New Roman"/>
          <w:color w:val="000000"/>
        </w:rPr>
        <w:t xml:space="preserve"> ценовой политики авиакомпаний, железнодорожных перевозок, автобусных перевозок, изменении тарифов на забронированные</w:t>
      </w:r>
      <w:r w:rsidR="009B2676" w:rsidRPr="00755CE9">
        <w:rPr>
          <w:rFonts w:ascii="Times New Roman" w:hAnsi="Times New Roman" w:cs="Times New Roman"/>
          <w:color w:val="FF0000"/>
        </w:rPr>
        <w:t xml:space="preserve"> </w:t>
      </w:r>
      <w:r w:rsidR="009B2676" w:rsidRPr="00755CE9">
        <w:rPr>
          <w:rFonts w:ascii="Times New Roman" w:hAnsi="Times New Roman" w:cs="Times New Roman"/>
          <w:color w:val="000000"/>
        </w:rPr>
        <w:t>билеты,</w:t>
      </w:r>
      <w:r w:rsidR="009B2676" w:rsidRPr="00755CE9">
        <w:rPr>
          <w:rFonts w:ascii="Times New Roman" w:hAnsi="Times New Roman" w:cs="Times New Roman"/>
        </w:rPr>
        <w:t xml:space="preserve"> за задержку вылетов и прилетов, опоздания </w:t>
      </w:r>
      <w:r w:rsidR="00312408" w:rsidRPr="00755CE9">
        <w:rPr>
          <w:rFonts w:ascii="Times New Roman" w:hAnsi="Times New Roman" w:cs="Times New Roman"/>
        </w:rPr>
        <w:t>ж</w:t>
      </w:r>
      <w:r w:rsidR="009B2676" w:rsidRPr="00755CE9">
        <w:rPr>
          <w:rFonts w:ascii="Times New Roman" w:hAnsi="Times New Roman" w:cs="Times New Roman"/>
        </w:rPr>
        <w:t>елезнодорожных перевозок, утерю Заказчиком багажа или личных вещей;</w:t>
      </w:r>
    </w:p>
    <w:p w14:paraId="13E1A2D9" w14:textId="0D2F5EE1" w:rsidR="009B2676" w:rsidRPr="00755CE9" w:rsidRDefault="009B2676"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Примечание*: Перевозка Заказчика</w:t>
      </w:r>
      <w:r w:rsidR="00C62F9E" w:rsidRPr="00755CE9">
        <w:rPr>
          <w:rFonts w:ascii="Times New Roman" w:hAnsi="Times New Roman" w:cs="Times New Roman"/>
        </w:rPr>
        <w:t xml:space="preserve"> по настоящему Д</w:t>
      </w:r>
      <w:r w:rsidRPr="00755CE9">
        <w:rPr>
          <w:rFonts w:ascii="Times New Roman" w:hAnsi="Times New Roman" w:cs="Times New Roman"/>
        </w:rPr>
        <w:t xml:space="preserve">оговору выполняется по правилам перевозчика (авиакомпании, </w:t>
      </w:r>
      <w:proofErr w:type="spellStart"/>
      <w:r w:rsidRPr="00755CE9">
        <w:rPr>
          <w:rFonts w:ascii="Times New Roman" w:hAnsi="Times New Roman" w:cs="Times New Roman"/>
        </w:rPr>
        <w:t>ж.д</w:t>
      </w:r>
      <w:proofErr w:type="spellEnd"/>
      <w:r w:rsidRPr="00755CE9">
        <w:rPr>
          <w:rFonts w:ascii="Times New Roman" w:hAnsi="Times New Roman" w:cs="Times New Roman"/>
        </w:rPr>
        <w:t>. компаний и пр.). Билет Заказчика является Договором с перевозчиком, в соответствии с которым всю ответственность за перевозку несет перевозчик по правилам перевозчик</w:t>
      </w:r>
      <w:r w:rsidR="00C83502" w:rsidRPr="00755CE9">
        <w:rPr>
          <w:rFonts w:ascii="Times New Roman" w:hAnsi="Times New Roman" w:cs="Times New Roman"/>
        </w:rPr>
        <w:t>а.</w:t>
      </w:r>
    </w:p>
    <w:p w14:paraId="523118FA" w14:textId="415166AD" w:rsidR="009B2676" w:rsidRPr="00755CE9" w:rsidRDefault="006904AC"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4.7</w:t>
      </w:r>
      <w:r w:rsidR="009B2676" w:rsidRPr="00755CE9">
        <w:rPr>
          <w:rFonts w:ascii="Times New Roman" w:hAnsi="Times New Roman" w:cs="Times New Roman"/>
        </w:rPr>
        <w:t>. Туроператор, сформировавший тур, а также</w:t>
      </w:r>
      <w:r w:rsidR="00593BD4" w:rsidRPr="00755CE9">
        <w:rPr>
          <w:rFonts w:ascii="Times New Roman" w:hAnsi="Times New Roman" w:cs="Times New Roman"/>
        </w:rPr>
        <w:t xml:space="preserve"> А</w:t>
      </w:r>
      <w:r w:rsidR="009B2676" w:rsidRPr="00755CE9">
        <w:rPr>
          <w:rFonts w:ascii="Times New Roman" w:hAnsi="Times New Roman" w:cs="Times New Roman"/>
        </w:rPr>
        <w:t>гент</w:t>
      </w:r>
      <w:r w:rsidR="000F36BE" w:rsidRPr="00755CE9">
        <w:rPr>
          <w:rFonts w:ascii="Times New Roman" w:hAnsi="Times New Roman" w:cs="Times New Roman"/>
        </w:rPr>
        <w:t>ство</w:t>
      </w:r>
      <w:r w:rsidR="009B2676" w:rsidRPr="00755CE9">
        <w:rPr>
          <w:rFonts w:ascii="Times New Roman" w:hAnsi="Times New Roman" w:cs="Times New Roman"/>
        </w:rPr>
        <w:t>, забронировавш</w:t>
      </w:r>
      <w:r w:rsidR="000F36BE" w:rsidRPr="00755CE9">
        <w:rPr>
          <w:rFonts w:ascii="Times New Roman" w:hAnsi="Times New Roman" w:cs="Times New Roman"/>
        </w:rPr>
        <w:t>ее</w:t>
      </w:r>
      <w:r w:rsidR="009B2676" w:rsidRPr="00755CE9">
        <w:rPr>
          <w:rFonts w:ascii="Times New Roman" w:hAnsi="Times New Roman" w:cs="Times New Roman"/>
        </w:rPr>
        <w:t xml:space="preserve"> у оператора тур по поручению Заказчика, освобождаются от ответственности за неисполнение или за ненадлежащее исполнение своих обязательств перед Заказчиком если докажет, что неисполнение или ненадлежащее исполнение обязательств произошло вследствие непреодолимой силы, по умыслу Заказчика, а т</w:t>
      </w:r>
      <w:r w:rsidR="00F91064" w:rsidRPr="00755CE9">
        <w:rPr>
          <w:rFonts w:ascii="Times New Roman" w:hAnsi="Times New Roman" w:cs="Times New Roman"/>
        </w:rPr>
        <w:t>ак</w:t>
      </w:r>
      <w:r w:rsidR="009B2676" w:rsidRPr="00755CE9">
        <w:rPr>
          <w:rFonts w:ascii="Times New Roman" w:hAnsi="Times New Roman" w:cs="Times New Roman"/>
        </w:rPr>
        <w:t>же по иным основаниям</w:t>
      </w:r>
      <w:r w:rsidR="000233E4" w:rsidRPr="00755CE9">
        <w:rPr>
          <w:rFonts w:ascii="Times New Roman" w:hAnsi="Times New Roman" w:cs="Times New Roman"/>
        </w:rPr>
        <w:t>, предусмотренным Федеральными З</w:t>
      </w:r>
      <w:r w:rsidR="009B2676" w:rsidRPr="00755CE9">
        <w:rPr>
          <w:rFonts w:ascii="Times New Roman" w:hAnsi="Times New Roman" w:cs="Times New Roman"/>
        </w:rPr>
        <w:t>аконами.</w:t>
      </w:r>
    </w:p>
    <w:p w14:paraId="409806DD" w14:textId="3C1A6EFE" w:rsidR="009B2676" w:rsidRPr="00755CE9" w:rsidRDefault="006904AC"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4.8</w:t>
      </w:r>
      <w:r w:rsidR="00593BD4" w:rsidRPr="00755CE9">
        <w:rPr>
          <w:rFonts w:ascii="Times New Roman" w:hAnsi="Times New Roman" w:cs="Times New Roman"/>
        </w:rPr>
        <w:t>. А</w:t>
      </w:r>
      <w:r w:rsidR="009B2676" w:rsidRPr="00755CE9">
        <w:rPr>
          <w:rFonts w:ascii="Times New Roman" w:hAnsi="Times New Roman" w:cs="Times New Roman"/>
        </w:rPr>
        <w:t>гент</w:t>
      </w:r>
      <w:r w:rsidR="000F36BE" w:rsidRPr="00755CE9">
        <w:rPr>
          <w:rFonts w:ascii="Times New Roman" w:hAnsi="Times New Roman" w:cs="Times New Roman"/>
        </w:rPr>
        <w:t>ство</w:t>
      </w:r>
      <w:r w:rsidR="009B2676" w:rsidRPr="00755CE9">
        <w:rPr>
          <w:rFonts w:ascii="Times New Roman" w:hAnsi="Times New Roman" w:cs="Times New Roman"/>
        </w:rPr>
        <w:t xml:space="preserve"> не несет ответственности за последствия ненадлежащего формирования тур</w:t>
      </w:r>
      <w:r w:rsidR="000233E4" w:rsidRPr="00755CE9">
        <w:rPr>
          <w:rFonts w:ascii="Times New Roman" w:hAnsi="Times New Roman" w:cs="Times New Roman"/>
        </w:rPr>
        <w:t>истского продукта</w:t>
      </w:r>
      <w:r w:rsidR="009B2676" w:rsidRPr="00755CE9">
        <w:rPr>
          <w:rFonts w:ascii="Times New Roman" w:hAnsi="Times New Roman" w:cs="Times New Roman"/>
        </w:rPr>
        <w:t xml:space="preserve">, сформированного туроператором (ст.1 Закона </w:t>
      </w:r>
      <w:r w:rsidR="00E86720" w:rsidRPr="00755CE9">
        <w:rPr>
          <w:rFonts w:ascii="Times New Roman" w:hAnsi="Times New Roman" w:cs="Times New Roman"/>
        </w:rPr>
        <w:t>«О</w:t>
      </w:r>
      <w:r w:rsidR="009B2676" w:rsidRPr="00755CE9">
        <w:rPr>
          <w:rFonts w:ascii="Times New Roman" w:hAnsi="Times New Roman" w:cs="Times New Roman"/>
        </w:rPr>
        <w:t>б основах туристской деятельности</w:t>
      </w:r>
      <w:r w:rsidR="00E86720" w:rsidRPr="00755CE9">
        <w:rPr>
          <w:rFonts w:ascii="Times New Roman" w:hAnsi="Times New Roman" w:cs="Times New Roman"/>
        </w:rPr>
        <w:t xml:space="preserve"> в Российской Федерации»</w:t>
      </w:r>
      <w:r w:rsidR="009B2676" w:rsidRPr="00755CE9">
        <w:rPr>
          <w:rFonts w:ascii="Times New Roman" w:hAnsi="Times New Roman" w:cs="Times New Roman"/>
        </w:rPr>
        <w:t>)</w:t>
      </w:r>
      <w:r w:rsidR="005A2368" w:rsidRPr="00755CE9">
        <w:rPr>
          <w:rFonts w:ascii="Times New Roman" w:hAnsi="Times New Roman" w:cs="Times New Roman"/>
        </w:rPr>
        <w:t xml:space="preserve">, т.к. </w:t>
      </w:r>
      <w:proofErr w:type="spellStart"/>
      <w:r w:rsidR="005A2368" w:rsidRPr="00755CE9">
        <w:rPr>
          <w:rFonts w:ascii="Times New Roman" w:hAnsi="Times New Roman" w:cs="Times New Roman"/>
        </w:rPr>
        <w:t>турагент</w:t>
      </w:r>
      <w:proofErr w:type="spellEnd"/>
      <w:r w:rsidR="005A2368" w:rsidRPr="00755CE9">
        <w:rPr>
          <w:rFonts w:ascii="Times New Roman" w:hAnsi="Times New Roman" w:cs="Times New Roman"/>
        </w:rPr>
        <w:t xml:space="preserve"> не является </w:t>
      </w:r>
      <w:proofErr w:type="spellStart"/>
      <w:r w:rsidR="005A2368" w:rsidRPr="00755CE9">
        <w:rPr>
          <w:rFonts w:ascii="Times New Roman" w:hAnsi="Times New Roman" w:cs="Times New Roman"/>
        </w:rPr>
        <w:t>агрегатором</w:t>
      </w:r>
      <w:proofErr w:type="spellEnd"/>
      <w:r w:rsidR="005A2368" w:rsidRPr="00755CE9">
        <w:rPr>
          <w:rFonts w:ascii="Times New Roman" w:hAnsi="Times New Roman" w:cs="Times New Roman"/>
        </w:rPr>
        <w:t xml:space="preserve"> товаров и услуг.</w:t>
      </w:r>
    </w:p>
    <w:p w14:paraId="234C102C" w14:textId="5599BA78" w:rsidR="009729AB" w:rsidRPr="00755CE9" w:rsidRDefault="000F36BE"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Е</w:t>
      </w:r>
      <w:r w:rsidR="00340BE4" w:rsidRPr="00755CE9">
        <w:rPr>
          <w:rFonts w:ascii="Times New Roman" w:hAnsi="Times New Roman" w:cs="Times New Roman"/>
        </w:rPr>
        <w:t>сли нарушение права потребителя связано с качеством предоставления услуг, за которое отвечает туроператор, агентское вознаграждение, исходя из ст. 15 ГК РФ, может рассматриваться как убыток потребителя, отнесенный на основного исполнителя (туроператора) (п. 48 постановления Пленума Верховного Суда РФ от 28 июня 2012 года № 17).</w:t>
      </w:r>
    </w:p>
    <w:p w14:paraId="38153131" w14:textId="06077B91" w:rsidR="009B2676" w:rsidRPr="00755CE9" w:rsidRDefault="006904AC"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4.9</w:t>
      </w:r>
      <w:r w:rsidR="009B2676" w:rsidRPr="00755CE9">
        <w:rPr>
          <w:rFonts w:ascii="Times New Roman" w:hAnsi="Times New Roman" w:cs="Times New Roman"/>
        </w:rPr>
        <w:t>. Заказчик может б</w:t>
      </w:r>
      <w:r w:rsidR="00F91064" w:rsidRPr="00755CE9">
        <w:rPr>
          <w:rFonts w:ascii="Times New Roman" w:hAnsi="Times New Roman" w:cs="Times New Roman"/>
        </w:rPr>
        <w:t>ыть привлечен к ответственности</w:t>
      </w:r>
      <w:r w:rsidR="009B2676" w:rsidRPr="00755CE9">
        <w:rPr>
          <w:rFonts w:ascii="Times New Roman" w:hAnsi="Times New Roman" w:cs="Times New Roman"/>
        </w:rPr>
        <w:t xml:space="preserve"> в случаях нарушения законодательства страны</w:t>
      </w:r>
      <w:r w:rsidR="00C62F9E" w:rsidRPr="00755CE9">
        <w:rPr>
          <w:rFonts w:ascii="Times New Roman" w:hAnsi="Times New Roman" w:cs="Times New Roman"/>
        </w:rPr>
        <w:t xml:space="preserve"> (места)</w:t>
      </w:r>
      <w:r w:rsidR="009B2676" w:rsidRPr="00755CE9">
        <w:rPr>
          <w:rFonts w:ascii="Times New Roman" w:hAnsi="Times New Roman" w:cs="Times New Roman"/>
        </w:rPr>
        <w:t xml:space="preserve"> пребывания.</w:t>
      </w:r>
    </w:p>
    <w:p w14:paraId="200CEA09" w14:textId="1BD1910C" w:rsidR="00F91064" w:rsidRPr="00755CE9" w:rsidRDefault="006904AC" w:rsidP="00F91064">
      <w:pPr>
        <w:pStyle w:val="af1"/>
        <w:rPr>
          <w:sz w:val="20"/>
          <w:szCs w:val="20"/>
        </w:rPr>
      </w:pPr>
      <w:r w:rsidRPr="00755CE9">
        <w:rPr>
          <w:sz w:val="20"/>
          <w:szCs w:val="20"/>
        </w:rPr>
        <w:t>4.10</w:t>
      </w:r>
      <w:r w:rsidR="001F5949" w:rsidRPr="00755CE9">
        <w:rPr>
          <w:sz w:val="20"/>
          <w:szCs w:val="20"/>
        </w:rPr>
        <w:t xml:space="preserve">. Если туристу отказано в оказании услуг в связи с алкогольным или наркотическим опьянением, </w:t>
      </w:r>
      <w:proofErr w:type="spellStart"/>
      <w:r w:rsidR="001F5949" w:rsidRPr="00755CE9">
        <w:rPr>
          <w:sz w:val="20"/>
          <w:szCs w:val="20"/>
        </w:rPr>
        <w:t>Турагент</w:t>
      </w:r>
      <w:proofErr w:type="spellEnd"/>
      <w:r w:rsidR="001F5949" w:rsidRPr="00755CE9">
        <w:rPr>
          <w:sz w:val="20"/>
          <w:szCs w:val="20"/>
        </w:rPr>
        <w:t xml:space="preserve">/туроператор </w:t>
      </w:r>
      <w:r w:rsidR="00F91064" w:rsidRPr="00755CE9">
        <w:rPr>
          <w:sz w:val="20"/>
          <w:szCs w:val="20"/>
        </w:rPr>
        <w:t xml:space="preserve">не несут за это ответственности и претензии </w:t>
      </w:r>
      <w:r w:rsidR="001F5949" w:rsidRPr="00755CE9">
        <w:rPr>
          <w:sz w:val="20"/>
          <w:szCs w:val="20"/>
        </w:rPr>
        <w:t>от Заказчика не принимаются.</w:t>
      </w:r>
      <w:r w:rsidR="00F91064" w:rsidRPr="00755CE9">
        <w:rPr>
          <w:sz w:val="20"/>
          <w:szCs w:val="20"/>
        </w:rPr>
        <w:t xml:space="preserve"> </w:t>
      </w:r>
      <w:r w:rsidR="000F36BE" w:rsidRPr="00755CE9">
        <w:rPr>
          <w:sz w:val="20"/>
          <w:szCs w:val="20"/>
        </w:rPr>
        <w:t>Заказчик/</w:t>
      </w:r>
      <w:r w:rsidR="001F5949" w:rsidRPr="00755CE9">
        <w:rPr>
          <w:sz w:val="20"/>
          <w:szCs w:val="20"/>
        </w:rPr>
        <w:t xml:space="preserve">Турист не вправе отказаться только от части турпродукта, </w:t>
      </w:r>
      <w:proofErr w:type="spellStart"/>
      <w:r w:rsidR="001F5949" w:rsidRPr="00755CE9">
        <w:rPr>
          <w:sz w:val="20"/>
          <w:szCs w:val="20"/>
        </w:rPr>
        <w:t>турагент</w:t>
      </w:r>
      <w:proofErr w:type="spellEnd"/>
      <w:r w:rsidR="001F5949" w:rsidRPr="00755CE9">
        <w:rPr>
          <w:sz w:val="20"/>
          <w:szCs w:val="20"/>
        </w:rPr>
        <w:t xml:space="preserve"> и туроператор имеют полное право не изменять состав услуг в турпродукте, все подобные изменения проводятся только с согласия </w:t>
      </w:r>
      <w:r w:rsidR="000F36BE" w:rsidRPr="00755CE9">
        <w:rPr>
          <w:sz w:val="20"/>
          <w:szCs w:val="20"/>
        </w:rPr>
        <w:t>Т</w:t>
      </w:r>
      <w:r w:rsidR="001F5949" w:rsidRPr="00755CE9">
        <w:rPr>
          <w:sz w:val="20"/>
          <w:szCs w:val="20"/>
        </w:rPr>
        <w:t>ур</w:t>
      </w:r>
      <w:r w:rsidR="000F36BE" w:rsidRPr="00755CE9">
        <w:rPr>
          <w:sz w:val="20"/>
          <w:szCs w:val="20"/>
        </w:rPr>
        <w:t>оператора.</w:t>
      </w:r>
    </w:p>
    <w:p w14:paraId="2A7B2ED1" w14:textId="713AE624" w:rsidR="009B2676" w:rsidRPr="00755CE9" w:rsidRDefault="00F91064" w:rsidP="00F91064">
      <w:pPr>
        <w:pStyle w:val="af1"/>
        <w:rPr>
          <w:sz w:val="20"/>
          <w:szCs w:val="20"/>
        </w:rPr>
      </w:pPr>
      <w:r w:rsidRPr="00755CE9">
        <w:rPr>
          <w:sz w:val="20"/>
          <w:szCs w:val="20"/>
        </w:rPr>
        <w:t>4.</w:t>
      </w:r>
      <w:r w:rsidR="006904AC" w:rsidRPr="00755CE9">
        <w:rPr>
          <w:sz w:val="20"/>
          <w:szCs w:val="20"/>
        </w:rPr>
        <w:t>11</w:t>
      </w:r>
      <w:r w:rsidRPr="00755CE9">
        <w:rPr>
          <w:sz w:val="20"/>
          <w:szCs w:val="20"/>
        </w:rPr>
        <w:t xml:space="preserve">. </w:t>
      </w:r>
      <w:r w:rsidR="009B2676" w:rsidRPr="00755CE9">
        <w:rPr>
          <w:sz w:val="20"/>
          <w:szCs w:val="20"/>
        </w:rPr>
        <w:t>Заказчик</w:t>
      </w:r>
      <w:r w:rsidR="00C62F9E" w:rsidRPr="00755CE9">
        <w:rPr>
          <w:sz w:val="20"/>
          <w:szCs w:val="20"/>
        </w:rPr>
        <w:t xml:space="preserve"> </w:t>
      </w:r>
      <w:r w:rsidR="009B2676" w:rsidRPr="00755CE9">
        <w:rPr>
          <w:sz w:val="20"/>
          <w:szCs w:val="20"/>
        </w:rPr>
        <w:t xml:space="preserve">несет ответственность за невыполнение обязанностей, </w:t>
      </w:r>
      <w:r w:rsidR="004007FF" w:rsidRPr="00755CE9">
        <w:rPr>
          <w:color w:val="000000"/>
          <w:sz w:val="20"/>
          <w:szCs w:val="20"/>
        </w:rPr>
        <w:t xml:space="preserve">предусмотренных </w:t>
      </w:r>
      <w:r w:rsidR="009B2676" w:rsidRPr="00755CE9">
        <w:rPr>
          <w:color w:val="000000"/>
          <w:sz w:val="20"/>
          <w:szCs w:val="20"/>
        </w:rPr>
        <w:t>п.3.2.</w:t>
      </w:r>
      <w:r w:rsidR="009B2676" w:rsidRPr="00755CE9">
        <w:rPr>
          <w:sz w:val="20"/>
          <w:szCs w:val="20"/>
        </w:rPr>
        <w:t xml:space="preserve"> Договора, в</w:t>
      </w:r>
      <w:r w:rsidRPr="00755CE9">
        <w:rPr>
          <w:sz w:val="20"/>
          <w:szCs w:val="20"/>
        </w:rPr>
        <w:t xml:space="preserve"> том числе за причинение вреда окружающей природной среде, </w:t>
      </w:r>
      <w:r w:rsidR="009B2676" w:rsidRPr="00755CE9">
        <w:rPr>
          <w:sz w:val="20"/>
          <w:szCs w:val="20"/>
        </w:rPr>
        <w:t>памятникам природы, истории или культуры, а также другому имуществу в стране (месте) временного пребывания, в соответствии с законодательством и т</w:t>
      </w:r>
      <w:r w:rsidR="004007FF" w:rsidRPr="00755CE9">
        <w:rPr>
          <w:sz w:val="20"/>
          <w:szCs w:val="20"/>
        </w:rPr>
        <w:t xml:space="preserve">ребованиями </w:t>
      </w:r>
      <w:r w:rsidR="000F36BE" w:rsidRPr="00755CE9">
        <w:rPr>
          <w:sz w:val="20"/>
          <w:szCs w:val="20"/>
        </w:rPr>
        <w:t>места</w:t>
      </w:r>
      <w:r w:rsidR="004007FF" w:rsidRPr="00755CE9">
        <w:rPr>
          <w:sz w:val="20"/>
          <w:szCs w:val="20"/>
        </w:rPr>
        <w:t xml:space="preserve"> пребывания.</w:t>
      </w:r>
    </w:p>
    <w:p w14:paraId="52BFCFB5" w14:textId="07ED9B14" w:rsidR="00002A78" w:rsidRPr="00755CE9" w:rsidRDefault="009B2676" w:rsidP="00F91064">
      <w:pPr>
        <w:pStyle w:val="af1"/>
        <w:rPr>
          <w:sz w:val="20"/>
          <w:szCs w:val="20"/>
        </w:rPr>
      </w:pPr>
      <w:r w:rsidRPr="00755CE9">
        <w:rPr>
          <w:sz w:val="20"/>
          <w:szCs w:val="20"/>
        </w:rPr>
        <w:t>4</w:t>
      </w:r>
      <w:r w:rsidR="006904AC" w:rsidRPr="00755CE9">
        <w:rPr>
          <w:sz w:val="20"/>
          <w:szCs w:val="20"/>
        </w:rPr>
        <w:t>.12</w:t>
      </w:r>
      <w:r w:rsidRPr="00755CE9">
        <w:rPr>
          <w:sz w:val="20"/>
          <w:szCs w:val="20"/>
        </w:rPr>
        <w:t xml:space="preserve">. </w:t>
      </w:r>
      <w:r w:rsidR="00C62F9E" w:rsidRPr="00755CE9">
        <w:rPr>
          <w:sz w:val="20"/>
          <w:szCs w:val="20"/>
        </w:rPr>
        <w:t>«</w:t>
      </w:r>
      <w:r w:rsidRPr="00755CE9">
        <w:rPr>
          <w:sz w:val="20"/>
          <w:szCs w:val="20"/>
        </w:rPr>
        <w:t>Заказчик</w:t>
      </w:r>
      <w:r w:rsidR="00C62F9E" w:rsidRPr="00755CE9">
        <w:rPr>
          <w:sz w:val="20"/>
          <w:szCs w:val="20"/>
        </w:rPr>
        <w:t xml:space="preserve">» </w:t>
      </w:r>
      <w:r w:rsidR="004007FF" w:rsidRPr="00755CE9">
        <w:rPr>
          <w:sz w:val="20"/>
          <w:szCs w:val="20"/>
        </w:rPr>
        <w:t>несет ответственность</w:t>
      </w:r>
      <w:r w:rsidRPr="00755CE9">
        <w:rPr>
          <w:sz w:val="20"/>
          <w:szCs w:val="20"/>
        </w:rPr>
        <w:t xml:space="preserve"> за причинение материального вреда исполнителю тура, в частности за порчу или уничто</w:t>
      </w:r>
      <w:r w:rsidR="002C7430" w:rsidRPr="00755CE9">
        <w:rPr>
          <w:sz w:val="20"/>
          <w:szCs w:val="20"/>
        </w:rPr>
        <w:t>жение имущества А</w:t>
      </w:r>
      <w:r w:rsidRPr="00755CE9">
        <w:rPr>
          <w:sz w:val="20"/>
          <w:szCs w:val="20"/>
        </w:rPr>
        <w:t>гента</w:t>
      </w:r>
      <w:r w:rsidR="002C7430" w:rsidRPr="00755CE9">
        <w:rPr>
          <w:sz w:val="20"/>
          <w:szCs w:val="20"/>
        </w:rPr>
        <w:t>/Туроператора</w:t>
      </w:r>
      <w:r w:rsidR="004007FF" w:rsidRPr="00755CE9">
        <w:rPr>
          <w:sz w:val="20"/>
          <w:szCs w:val="20"/>
        </w:rPr>
        <w:t xml:space="preserve"> или третьих лиц, </w:t>
      </w:r>
      <w:r w:rsidR="00E86720" w:rsidRPr="00755CE9">
        <w:rPr>
          <w:sz w:val="20"/>
          <w:szCs w:val="20"/>
        </w:rPr>
        <w:t>привлеченных И</w:t>
      </w:r>
      <w:r w:rsidRPr="00755CE9">
        <w:rPr>
          <w:sz w:val="20"/>
          <w:szCs w:val="20"/>
        </w:rPr>
        <w:t>сп</w:t>
      </w:r>
      <w:r w:rsidR="00E86720" w:rsidRPr="00755CE9">
        <w:rPr>
          <w:sz w:val="20"/>
          <w:szCs w:val="20"/>
        </w:rPr>
        <w:t>олнителем для оказания турист</w:t>
      </w:r>
      <w:r w:rsidRPr="00755CE9">
        <w:rPr>
          <w:sz w:val="20"/>
          <w:szCs w:val="20"/>
        </w:rPr>
        <w:t xml:space="preserve">ских услуг Заказчику; за убытки, понесенные </w:t>
      </w:r>
      <w:r w:rsidR="000F36BE" w:rsidRPr="00755CE9">
        <w:rPr>
          <w:sz w:val="20"/>
          <w:szCs w:val="20"/>
        </w:rPr>
        <w:t>Исполнителем</w:t>
      </w:r>
      <w:r w:rsidRPr="00755CE9">
        <w:rPr>
          <w:sz w:val="20"/>
          <w:szCs w:val="20"/>
        </w:rPr>
        <w:t xml:space="preserve">  или третьим лицом в </w:t>
      </w:r>
      <w:r w:rsidR="00E86720" w:rsidRPr="00755CE9">
        <w:rPr>
          <w:sz w:val="20"/>
          <w:szCs w:val="20"/>
        </w:rPr>
        <w:t xml:space="preserve">связи с нарушением </w:t>
      </w:r>
      <w:r w:rsidR="002C7430" w:rsidRPr="00755CE9">
        <w:rPr>
          <w:sz w:val="20"/>
          <w:szCs w:val="20"/>
        </w:rPr>
        <w:t>Заказчиком</w:t>
      </w:r>
      <w:r w:rsidR="004007FF" w:rsidRPr="00755CE9">
        <w:rPr>
          <w:sz w:val="20"/>
          <w:szCs w:val="20"/>
        </w:rPr>
        <w:t xml:space="preserve"> </w:t>
      </w:r>
      <w:r w:rsidRPr="00755CE9">
        <w:rPr>
          <w:sz w:val="20"/>
          <w:szCs w:val="20"/>
        </w:rPr>
        <w:t>правил и сроков проживания  в го</w:t>
      </w:r>
      <w:r w:rsidR="00E86720" w:rsidRPr="00755CE9">
        <w:rPr>
          <w:sz w:val="20"/>
          <w:szCs w:val="20"/>
        </w:rPr>
        <w:t>стинице, нахождения на турист</w:t>
      </w:r>
      <w:r w:rsidRPr="00755CE9">
        <w:rPr>
          <w:sz w:val="20"/>
          <w:szCs w:val="20"/>
        </w:rPr>
        <w:t>ском маршруте или самовольного отклонения от него, сроков пребывания на посадку в транспорт и других условий туристической поездки, предусмотренных Договором.</w:t>
      </w:r>
    </w:p>
    <w:p w14:paraId="23902D0B" w14:textId="421A2DA3" w:rsidR="009B2676" w:rsidRPr="00755CE9" w:rsidRDefault="006904AC" w:rsidP="00F91064">
      <w:pPr>
        <w:pStyle w:val="af1"/>
        <w:rPr>
          <w:sz w:val="20"/>
          <w:szCs w:val="20"/>
        </w:rPr>
      </w:pPr>
      <w:r w:rsidRPr="00755CE9">
        <w:rPr>
          <w:sz w:val="20"/>
          <w:szCs w:val="20"/>
        </w:rPr>
        <w:t>4.13</w:t>
      </w:r>
      <w:r w:rsidR="009B2676" w:rsidRPr="00755CE9">
        <w:rPr>
          <w:sz w:val="20"/>
          <w:szCs w:val="20"/>
        </w:rPr>
        <w:t>. Заказчик</w:t>
      </w:r>
      <w:r w:rsidR="002C7430" w:rsidRPr="00755CE9">
        <w:rPr>
          <w:sz w:val="20"/>
          <w:szCs w:val="20"/>
        </w:rPr>
        <w:t xml:space="preserve"> </w:t>
      </w:r>
      <w:r w:rsidR="009B2676" w:rsidRPr="00755CE9">
        <w:rPr>
          <w:sz w:val="20"/>
          <w:szCs w:val="20"/>
        </w:rPr>
        <w:t>может быть привлечен к материальной и моральной ответственности з</w:t>
      </w:r>
      <w:r w:rsidR="004007FF" w:rsidRPr="00755CE9">
        <w:rPr>
          <w:sz w:val="20"/>
          <w:szCs w:val="20"/>
        </w:rPr>
        <w:t xml:space="preserve">а нарушение общепринятых норм </w:t>
      </w:r>
      <w:r w:rsidR="009B2676" w:rsidRPr="00755CE9">
        <w:rPr>
          <w:sz w:val="20"/>
          <w:szCs w:val="20"/>
        </w:rPr>
        <w:t>поведения и общения с другими туристами</w:t>
      </w:r>
      <w:r w:rsidR="000F36BE" w:rsidRPr="00755CE9">
        <w:rPr>
          <w:sz w:val="20"/>
          <w:szCs w:val="20"/>
        </w:rPr>
        <w:t>.</w:t>
      </w:r>
    </w:p>
    <w:p w14:paraId="6D1CD41D" w14:textId="5EAE9771" w:rsidR="00A23A12" w:rsidRPr="00755CE9" w:rsidRDefault="006904AC" w:rsidP="00F91064">
      <w:pPr>
        <w:pStyle w:val="af1"/>
        <w:rPr>
          <w:sz w:val="20"/>
          <w:szCs w:val="20"/>
        </w:rPr>
      </w:pPr>
      <w:r w:rsidRPr="00755CE9">
        <w:rPr>
          <w:sz w:val="20"/>
          <w:szCs w:val="20"/>
        </w:rPr>
        <w:t>4.14</w:t>
      </w:r>
      <w:r w:rsidR="00A23A12" w:rsidRPr="00755CE9">
        <w:rPr>
          <w:sz w:val="20"/>
          <w:szCs w:val="20"/>
        </w:rPr>
        <w:t>.</w:t>
      </w:r>
      <w:r w:rsidR="00F91064" w:rsidRPr="00755CE9">
        <w:rPr>
          <w:sz w:val="20"/>
          <w:szCs w:val="20"/>
        </w:rPr>
        <w:t xml:space="preserve"> </w:t>
      </w:r>
      <w:r w:rsidR="000F36BE" w:rsidRPr="00755CE9">
        <w:rPr>
          <w:sz w:val="20"/>
          <w:szCs w:val="20"/>
        </w:rPr>
        <w:t>Турист/</w:t>
      </w:r>
      <w:r w:rsidR="00F91064" w:rsidRPr="00755CE9">
        <w:rPr>
          <w:sz w:val="20"/>
          <w:szCs w:val="20"/>
        </w:rPr>
        <w:t>Заказчик</w:t>
      </w:r>
      <w:r w:rsidR="00A23A12" w:rsidRPr="00755CE9">
        <w:rPr>
          <w:sz w:val="20"/>
          <w:szCs w:val="20"/>
        </w:rPr>
        <w:t xml:space="preserve"> </w:t>
      </w:r>
      <w:r w:rsidR="00F91064" w:rsidRPr="00755CE9">
        <w:rPr>
          <w:sz w:val="20"/>
          <w:szCs w:val="20"/>
        </w:rPr>
        <w:t xml:space="preserve">обязан </w:t>
      </w:r>
      <w:r w:rsidR="00A23A12" w:rsidRPr="00755CE9">
        <w:rPr>
          <w:sz w:val="20"/>
          <w:szCs w:val="20"/>
        </w:rPr>
        <w:t>быть на связи в течение срока действия</w:t>
      </w:r>
      <w:r w:rsidR="000F36BE" w:rsidRPr="00755CE9">
        <w:rPr>
          <w:sz w:val="20"/>
          <w:szCs w:val="20"/>
        </w:rPr>
        <w:t xml:space="preserve"> Д</w:t>
      </w:r>
      <w:r w:rsidR="00A23A12" w:rsidRPr="00755CE9">
        <w:rPr>
          <w:sz w:val="20"/>
          <w:szCs w:val="20"/>
        </w:rPr>
        <w:t xml:space="preserve">оговора, в случае, если </w:t>
      </w:r>
      <w:r w:rsidR="00964545" w:rsidRPr="00755CE9">
        <w:rPr>
          <w:sz w:val="20"/>
          <w:szCs w:val="20"/>
        </w:rPr>
        <w:t xml:space="preserve"> </w:t>
      </w:r>
      <w:r w:rsidR="000F36BE" w:rsidRPr="00755CE9">
        <w:rPr>
          <w:sz w:val="20"/>
          <w:szCs w:val="20"/>
        </w:rPr>
        <w:t xml:space="preserve"> Исполнитель</w:t>
      </w:r>
      <w:r w:rsidR="00A23A12" w:rsidRPr="00755CE9">
        <w:rPr>
          <w:sz w:val="20"/>
          <w:szCs w:val="20"/>
        </w:rPr>
        <w:t xml:space="preserve"> на протяжении всего действия Договора не смог связаться </w:t>
      </w:r>
      <w:proofErr w:type="gramStart"/>
      <w:r w:rsidR="00A23A12" w:rsidRPr="00755CE9">
        <w:rPr>
          <w:sz w:val="20"/>
          <w:szCs w:val="20"/>
        </w:rPr>
        <w:t xml:space="preserve">с  </w:t>
      </w:r>
      <w:r w:rsidR="000F36BE" w:rsidRPr="00755CE9">
        <w:rPr>
          <w:sz w:val="20"/>
          <w:szCs w:val="20"/>
        </w:rPr>
        <w:t>Туристом</w:t>
      </w:r>
      <w:proofErr w:type="gramEnd"/>
      <w:r w:rsidR="000F36BE" w:rsidRPr="00755CE9">
        <w:rPr>
          <w:sz w:val="20"/>
          <w:szCs w:val="20"/>
        </w:rPr>
        <w:t>/</w:t>
      </w:r>
      <w:r w:rsidR="00A23A12" w:rsidRPr="00755CE9">
        <w:rPr>
          <w:sz w:val="20"/>
          <w:szCs w:val="20"/>
        </w:rPr>
        <w:t>Заказчиком, ответственность за убытки и иные неблагоприятные последствия, связанные с невозможностью связаться с туристом по оставленным им контактным данным несет</w:t>
      </w:r>
      <w:r w:rsidR="00CB63BB" w:rsidRPr="00755CE9">
        <w:rPr>
          <w:sz w:val="20"/>
          <w:szCs w:val="20"/>
        </w:rPr>
        <w:t xml:space="preserve"> сам </w:t>
      </w:r>
      <w:r w:rsidR="000F36BE" w:rsidRPr="00755CE9">
        <w:rPr>
          <w:sz w:val="20"/>
          <w:szCs w:val="20"/>
        </w:rPr>
        <w:t>Турист/</w:t>
      </w:r>
      <w:r w:rsidR="00CB63BB" w:rsidRPr="00755CE9">
        <w:rPr>
          <w:sz w:val="20"/>
          <w:szCs w:val="20"/>
        </w:rPr>
        <w:t>Заказчик</w:t>
      </w:r>
      <w:r w:rsidR="000F36BE" w:rsidRPr="00755CE9">
        <w:rPr>
          <w:sz w:val="20"/>
          <w:szCs w:val="20"/>
        </w:rPr>
        <w:t>.</w:t>
      </w:r>
    </w:p>
    <w:p w14:paraId="06024391" w14:textId="34B13096" w:rsidR="009B2676" w:rsidRPr="00755CE9" w:rsidRDefault="006904AC" w:rsidP="00F91064">
      <w:pPr>
        <w:pStyle w:val="af1"/>
        <w:rPr>
          <w:sz w:val="20"/>
          <w:szCs w:val="20"/>
        </w:rPr>
      </w:pPr>
      <w:r w:rsidRPr="00755CE9">
        <w:rPr>
          <w:sz w:val="20"/>
          <w:szCs w:val="20"/>
        </w:rPr>
        <w:t>4.15</w:t>
      </w:r>
      <w:r w:rsidR="009B2676" w:rsidRPr="00755CE9">
        <w:rPr>
          <w:sz w:val="20"/>
          <w:szCs w:val="20"/>
        </w:rPr>
        <w:t>. Туропера</w:t>
      </w:r>
      <w:r w:rsidR="00E86720" w:rsidRPr="00755CE9">
        <w:rPr>
          <w:sz w:val="20"/>
          <w:szCs w:val="20"/>
        </w:rPr>
        <w:t>тор, у которого забронирован А</w:t>
      </w:r>
      <w:r w:rsidR="009B2676" w:rsidRPr="00755CE9">
        <w:rPr>
          <w:sz w:val="20"/>
          <w:szCs w:val="20"/>
        </w:rPr>
        <w:t>гент</w:t>
      </w:r>
      <w:r w:rsidR="000F36BE" w:rsidRPr="00755CE9">
        <w:rPr>
          <w:sz w:val="20"/>
          <w:szCs w:val="20"/>
        </w:rPr>
        <w:t>ством</w:t>
      </w:r>
      <w:r w:rsidR="00624B78" w:rsidRPr="00755CE9">
        <w:rPr>
          <w:sz w:val="20"/>
          <w:szCs w:val="20"/>
        </w:rPr>
        <w:t xml:space="preserve"> </w:t>
      </w:r>
      <w:r w:rsidR="009B2676" w:rsidRPr="00755CE9">
        <w:rPr>
          <w:sz w:val="20"/>
          <w:szCs w:val="20"/>
        </w:rPr>
        <w:t>турпакет, несет предусмотренную законодательством Российской</w:t>
      </w:r>
      <w:r w:rsidR="009B2676" w:rsidRPr="00755CE9">
        <w:rPr>
          <w:color w:val="000000"/>
          <w:sz w:val="20"/>
          <w:szCs w:val="20"/>
        </w:rPr>
        <w:t xml:space="preserve"> Федерации ответств</w:t>
      </w:r>
      <w:r w:rsidR="00E86720" w:rsidRPr="00755CE9">
        <w:rPr>
          <w:color w:val="000000"/>
          <w:sz w:val="20"/>
          <w:szCs w:val="20"/>
        </w:rPr>
        <w:t xml:space="preserve">енность перед </w:t>
      </w:r>
      <w:r w:rsidR="009B2676" w:rsidRPr="00755CE9">
        <w:rPr>
          <w:color w:val="000000"/>
          <w:sz w:val="20"/>
          <w:szCs w:val="20"/>
        </w:rPr>
        <w:t>Заказчиком за неисполнение или ненадлеж</w:t>
      </w:r>
      <w:r w:rsidR="004007FF" w:rsidRPr="00755CE9">
        <w:rPr>
          <w:color w:val="000000"/>
          <w:sz w:val="20"/>
          <w:szCs w:val="20"/>
        </w:rPr>
        <w:t>ащее исполнение обязательств</w:t>
      </w:r>
      <w:r w:rsidR="009B2676" w:rsidRPr="00755CE9">
        <w:rPr>
          <w:color w:val="000000"/>
          <w:sz w:val="20"/>
          <w:szCs w:val="20"/>
        </w:rPr>
        <w:t xml:space="preserve">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w:t>
      </w:r>
      <w:r w:rsidR="00624B78" w:rsidRPr="00755CE9">
        <w:rPr>
          <w:color w:val="000000"/>
          <w:sz w:val="20"/>
          <w:szCs w:val="20"/>
        </w:rPr>
        <w:t xml:space="preserve"> эти услуги, если Федеральными З</w:t>
      </w:r>
      <w:r w:rsidR="009B2676" w:rsidRPr="00755CE9">
        <w:rPr>
          <w:color w:val="000000"/>
          <w:sz w:val="20"/>
          <w:szCs w:val="20"/>
        </w:rPr>
        <w:t xml:space="preserve">аконами и иными нормативными правовыми актами </w:t>
      </w:r>
      <w:r w:rsidR="009B2676" w:rsidRPr="00755CE9">
        <w:rPr>
          <w:color w:val="000000"/>
          <w:sz w:val="20"/>
          <w:szCs w:val="20"/>
        </w:rPr>
        <w:lastRenderedPageBreak/>
        <w:t>Российской Федерации не установлено, что ответственность перед туристами несет третье лицо), если это является существе</w:t>
      </w:r>
      <w:r w:rsidR="00E86720" w:rsidRPr="00755CE9">
        <w:rPr>
          <w:color w:val="000000"/>
          <w:sz w:val="20"/>
          <w:szCs w:val="20"/>
        </w:rPr>
        <w:t>нным нарушением условий такого Д</w:t>
      </w:r>
      <w:r w:rsidR="009B2676" w:rsidRPr="00755CE9">
        <w:rPr>
          <w:color w:val="000000"/>
          <w:sz w:val="20"/>
          <w:szCs w:val="20"/>
        </w:rPr>
        <w:t>оговора. Сущ</w:t>
      </w:r>
      <w:r w:rsidR="00F47185" w:rsidRPr="00755CE9">
        <w:rPr>
          <w:color w:val="000000"/>
          <w:sz w:val="20"/>
          <w:szCs w:val="20"/>
        </w:rPr>
        <w:t>ественным нарушением услови</w:t>
      </w:r>
      <w:r w:rsidR="004007FF" w:rsidRPr="00755CE9">
        <w:rPr>
          <w:color w:val="000000"/>
          <w:sz w:val="20"/>
          <w:szCs w:val="20"/>
        </w:rPr>
        <w:t>й Договора</w:t>
      </w:r>
      <w:r w:rsidR="009B2676" w:rsidRPr="00755CE9">
        <w:rPr>
          <w:color w:val="000000"/>
          <w:sz w:val="20"/>
          <w:szCs w:val="20"/>
        </w:rPr>
        <w:t xml:space="preserve"> признается наруш</w:t>
      </w:r>
      <w:r w:rsidR="00F47185" w:rsidRPr="00755CE9">
        <w:rPr>
          <w:color w:val="000000"/>
          <w:sz w:val="20"/>
          <w:szCs w:val="20"/>
        </w:rPr>
        <w:t xml:space="preserve">ение, которое влечет для Заказчика </w:t>
      </w:r>
      <w:r w:rsidR="009B2676" w:rsidRPr="00755CE9">
        <w:rPr>
          <w:color w:val="000000"/>
          <w:sz w:val="20"/>
          <w:szCs w:val="20"/>
        </w:rPr>
        <w:t>такой ущерб, что он в значительной степени лишается того, на что был впра</w:t>
      </w:r>
      <w:r w:rsidR="00F47185" w:rsidRPr="00755CE9">
        <w:rPr>
          <w:color w:val="000000"/>
          <w:sz w:val="20"/>
          <w:szCs w:val="20"/>
        </w:rPr>
        <w:t>ве рассчитывать при заключении Д</w:t>
      </w:r>
      <w:r w:rsidR="009B2676" w:rsidRPr="00755CE9">
        <w:rPr>
          <w:color w:val="000000"/>
          <w:sz w:val="20"/>
          <w:szCs w:val="20"/>
        </w:rPr>
        <w:t>оговора.</w:t>
      </w:r>
    </w:p>
    <w:p w14:paraId="1FE6BBDD" w14:textId="35F8893E" w:rsidR="008338E2" w:rsidRPr="00755CE9" w:rsidRDefault="006904AC"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4.16</w:t>
      </w:r>
      <w:r w:rsidR="00F47185" w:rsidRPr="00755CE9">
        <w:rPr>
          <w:rFonts w:ascii="Times New Roman" w:hAnsi="Times New Roman" w:cs="Times New Roman"/>
        </w:rPr>
        <w:t>.</w:t>
      </w:r>
      <w:r w:rsidR="001F7C7F" w:rsidRPr="00755CE9">
        <w:rPr>
          <w:rFonts w:ascii="Times New Roman" w:hAnsi="Times New Roman" w:cs="Times New Roman"/>
        </w:rPr>
        <w:t xml:space="preserve"> </w:t>
      </w:r>
      <w:r w:rsidR="00F47185" w:rsidRPr="00755CE9">
        <w:rPr>
          <w:rFonts w:ascii="Times New Roman" w:hAnsi="Times New Roman" w:cs="Times New Roman"/>
        </w:rPr>
        <w:t xml:space="preserve">К </w:t>
      </w:r>
      <w:r w:rsidR="009B2676" w:rsidRPr="00755CE9">
        <w:rPr>
          <w:rFonts w:ascii="Times New Roman" w:hAnsi="Times New Roman" w:cs="Times New Roman"/>
        </w:rPr>
        <w:t>сущес</w:t>
      </w:r>
      <w:r w:rsidR="004007FF" w:rsidRPr="00755CE9">
        <w:rPr>
          <w:rFonts w:ascii="Times New Roman" w:hAnsi="Times New Roman" w:cs="Times New Roman"/>
        </w:rPr>
        <w:t xml:space="preserve">твенным нарушениям </w:t>
      </w:r>
      <w:r w:rsidR="00F47185" w:rsidRPr="00755CE9">
        <w:rPr>
          <w:rFonts w:ascii="Times New Roman" w:hAnsi="Times New Roman" w:cs="Times New Roman"/>
        </w:rPr>
        <w:t>Договора</w:t>
      </w:r>
      <w:r w:rsidR="00312408" w:rsidRPr="00755CE9">
        <w:rPr>
          <w:rFonts w:ascii="Times New Roman" w:hAnsi="Times New Roman" w:cs="Times New Roman"/>
        </w:rPr>
        <w:t xml:space="preserve"> относятся:</w:t>
      </w:r>
      <w:r w:rsidR="00F47185" w:rsidRPr="00755CE9">
        <w:rPr>
          <w:rFonts w:ascii="Times New Roman" w:hAnsi="Times New Roman" w:cs="Times New Roman"/>
        </w:rPr>
        <w:t xml:space="preserve"> </w:t>
      </w:r>
      <w:r w:rsidR="009B2676" w:rsidRPr="00755CE9">
        <w:rPr>
          <w:rFonts w:ascii="Times New Roman" w:hAnsi="Times New Roman" w:cs="Times New Roman"/>
        </w:rPr>
        <w:t>неисполнение обязательств по</w:t>
      </w:r>
      <w:r w:rsidR="002D3D80" w:rsidRPr="00755CE9">
        <w:rPr>
          <w:rFonts w:ascii="Times New Roman" w:hAnsi="Times New Roman" w:cs="Times New Roman"/>
        </w:rPr>
        <w:t xml:space="preserve"> </w:t>
      </w:r>
      <w:r w:rsidR="00F47185" w:rsidRPr="00755CE9">
        <w:rPr>
          <w:rFonts w:ascii="Times New Roman" w:hAnsi="Times New Roman" w:cs="Times New Roman"/>
        </w:rPr>
        <w:t xml:space="preserve">оказанию </w:t>
      </w:r>
      <w:r w:rsidR="000F36BE" w:rsidRPr="00755CE9">
        <w:rPr>
          <w:rFonts w:ascii="Times New Roman" w:hAnsi="Times New Roman" w:cs="Times New Roman"/>
        </w:rPr>
        <w:t>Туристу/</w:t>
      </w:r>
      <w:r w:rsidR="009B2676" w:rsidRPr="00755CE9">
        <w:rPr>
          <w:rFonts w:ascii="Times New Roman" w:hAnsi="Times New Roman" w:cs="Times New Roman"/>
        </w:rPr>
        <w:t>Заказчику</w:t>
      </w:r>
      <w:r w:rsidR="000D6410" w:rsidRPr="00755CE9">
        <w:rPr>
          <w:rFonts w:ascii="Times New Roman" w:hAnsi="Times New Roman" w:cs="Times New Roman"/>
        </w:rPr>
        <w:t>,</w:t>
      </w:r>
      <w:r w:rsidR="002C7430" w:rsidRPr="00755CE9">
        <w:rPr>
          <w:rFonts w:ascii="Times New Roman" w:hAnsi="Times New Roman" w:cs="Times New Roman"/>
        </w:rPr>
        <w:t xml:space="preserve"> </w:t>
      </w:r>
      <w:r w:rsidR="009B2676" w:rsidRPr="00755CE9">
        <w:rPr>
          <w:rFonts w:ascii="Times New Roman" w:hAnsi="Times New Roman" w:cs="Times New Roman"/>
        </w:rPr>
        <w:t>входящих в туристский продукт услуг по перевозке и (или) размещению; наличие в туристском</w:t>
      </w:r>
      <w:r w:rsidR="002D3D80" w:rsidRPr="00755CE9">
        <w:rPr>
          <w:rFonts w:ascii="Times New Roman" w:hAnsi="Times New Roman" w:cs="Times New Roman"/>
        </w:rPr>
        <w:t xml:space="preserve"> </w:t>
      </w:r>
      <w:r w:rsidR="009B2676" w:rsidRPr="00755CE9">
        <w:rPr>
          <w:rFonts w:ascii="Times New Roman" w:hAnsi="Times New Roman" w:cs="Times New Roman"/>
        </w:rPr>
        <w:t>продукте существенных недостатков, включая существенные нарушения требований к качеству и безопасности туристского прод</w:t>
      </w:r>
      <w:r w:rsidR="009E17EE" w:rsidRPr="00755CE9">
        <w:rPr>
          <w:rFonts w:ascii="Times New Roman" w:hAnsi="Times New Roman" w:cs="Times New Roman"/>
        </w:rPr>
        <w:t>укта</w:t>
      </w:r>
      <w:r w:rsidR="000D6410" w:rsidRPr="00755CE9">
        <w:rPr>
          <w:rFonts w:ascii="Times New Roman" w:hAnsi="Times New Roman" w:cs="Times New Roman"/>
        </w:rPr>
        <w:t>, за которые несет ответственность Туроператор. (ст.9 Федерального закона от 24.11.1996 года № 132-ФЗ «Об основах туристской деятельности в Российской Федерации»).</w:t>
      </w:r>
    </w:p>
    <w:p w14:paraId="1AB5E505" w14:textId="640F7F3E" w:rsidR="000D6410" w:rsidRPr="00755CE9" w:rsidRDefault="000D6410" w:rsidP="000D6410">
      <w:pPr>
        <w:pStyle w:val="ConsPlusNormal"/>
        <w:widowControl/>
        <w:ind w:firstLine="0"/>
        <w:rPr>
          <w:rFonts w:ascii="Times New Roman" w:hAnsi="Times New Roman" w:cs="Times New Roman"/>
        </w:rPr>
      </w:pPr>
      <w:r w:rsidRPr="00755CE9">
        <w:rPr>
          <w:rFonts w:ascii="Times New Roman" w:hAnsi="Times New Roman" w:cs="Times New Roman"/>
        </w:rPr>
        <w:t>4.17.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которые Стороны не могли ни предвидеть, ни предотвратить разумными мерами. Наличие обстоятельств непреодолимой силы должно быть подтверждено компетентными органами.</w:t>
      </w:r>
    </w:p>
    <w:p w14:paraId="41916A34" w14:textId="7C403D30" w:rsidR="000D6410" w:rsidRPr="00755CE9" w:rsidRDefault="000D6410" w:rsidP="000D6410">
      <w:pPr>
        <w:pStyle w:val="ConsPlusNormal"/>
        <w:widowControl/>
        <w:ind w:firstLine="0"/>
        <w:rPr>
          <w:rFonts w:ascii="Times New Roman" w:hAnsi="Times New Roman" w:cs="Times New Roman"/>
        </w:rPr>
      </w:pPr>
      <w:r w:rsidRPr="00755CE9">
        <w:rPr>
          <w:rFonts w:ascii="Times New Roman" w:hAnsi="Times New Roman" w:cs="Times New Roman"/>
        </w:rPr>
        <w:t>При наступлении указанных обстоятельств срок исполнения обязательств Сторонами по настоящему Догов</w:t>
      </w:r>
      <w:r w:rsidR="008F1FA2" w:rsidRPr="00755CE9">
        <w:rPr>
          <w:rFonts w:ascii="Times New Roman" w:hAnsi="Times New Roman" w:cs="Times New Roman"/>
        </w:rPr>
        <w:t>о</w:t>
      </w:r>
      <w:r w:rsidRPr="00755CE9">
        <w:rPr>
          <w:rFonts w:ascii="Times New Roman" w:hAnsi="Times New Roman" w:cs="Times New Roman"/>
        </w:rPr>
        <w:t>ру может бы</w:t>
      </w:r>
      <w:r w:rsidR="008F1FA2" w:rsidRPr="00755CE9">
        <w:rPr>
          <w:rFonts w:ascii="Times New Roman" w:hAnsi="Times New Roman" w:cs="Times New Roman"/>
        </w:rPr>
        <w:t>т</w:t>
      </w:r>
      <w:r w:rsidRPr="00755CE9">
        <w:rPr>
          <w:rFonts w:ascii="Times New Roman" w:hAnsi="Times New Roman" w:cs="Times New Roman"/>
        </w:rPr>
        <w:t>ь изменено соразмерно времени, в течени</w:t>
      </w:r>
      <w:r w:rsidR="008F1FA2" w:rsidRPr="00755CE9">
        <w:rPr>
          <w:rFonts w:ascii="Times New Roman" w:hAnsi="Times New Roman" w:cs="Times New Roman"/>
        </w:rPr>
        <w:t>е</w:t>
      </w:r>
      <w:r w:rsidR="004E2D9D" w:rsidRPr="00755CE9">
        <w:rPr>
          <w:rFonts w:ascii="Times New Roman" w:hAnsi="Times New Roman" w:cs="Times New Roman"/>
        </w:rPr>
        <w:t xml:space="preserve"> которого будут</w:t>
      </w:r>
      <w:r w:rsidRPr="00755CE9">
        <w:rPr>
          <w:rFonts w:ascii="Times New Roman" w:hAnsi="Times New Roman" w:cs="Times New Roman"/>
        </w:rPr>
        <w:t xml:space="preserve"> такие обстоятельства. Если данные обстоятельства будут продолжаться более 14 календарных дней</w:t>
      </w:r>
      <w:r w:rsidR="008F1FA2" w:rsidRPr="00755CE9">
        <w:rPr>
          <w:rFonts w:ascii="Times New Roman" w:hAnsi="Times New Roman" w:cs="Times New Roman"/>
        </w:rPr>
        <w:t>,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71C1CAE0" w14:textId="77777777" w:rsidR="00B445B4" w:rsidRPr="00755CE9" w:rsidRDefault="00B445B4"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w:t>
      </w:r>
    </w:p>
    <w:p w14:paraId="3290D90E" w14:textId="77777777" w:rsidR="009E17EE" w:rsidRPr="0008457F" w:rsidRDefault="009E17EE" w:rsidP="004007FF">
      <w:pPr>
        <w:jc w:val="center"/>
        <w:rPr>
          <w:b/>
          <w:sz w:val="22"/>
          <w:szCs w:val="22"/>
        </w:rPr>
      </w:pPr>
      <w:r w:rsidRPr="0008457F">
        <w:rPr>
          <w:b/>
          <w:sz w:val="22"/>
          <w:szCs w:val="22"/>
        </w:rPr>
        <w:t>5</w:t>
      </w:r>
      <w:r w:rsidR="001E7BA5" w:rsidRPr="0008457F">
        <w:rPr>
          <w:b/>
          <w:sz w:val="22"/>
          <w:szCs w:val="22"/>
        </w:rPr>
        <w:t>. Порядок и сроки предъявления претензий, требований, исков</w:t>
      </w:r>
    </w:p>
    <w:p w14:paraId="79E3B44A" w14:textId="77777777" w:rsidR="00B445B4" w:rsidRPr="0008457F" w:rsidRDefault="00B445B4" w:rsidP="00B445B4">
      <w:pPr>
        <w:rPr>
          <w:b/>
          <w:sz w:val="22"/>
          <w:szCs w:val="22"/>
        </w:rPr>
      </w:pPr>
    </w:p>
    <w:p w14:paraId="2F8882A7" w14:textId="787A7691" w:rsidR="009E17EE" w:rsidRPr="00755CE9" w:rsidRDefault="009E17EE" w:rsidP="00E66E06">
      <w:pPr>
        <w:jc w:val="both"/>
        <w:rPr>
          <w:b/>
          <w:sz w:val="20"/>
          <w:szCs w:val="20"/>
        </w:rPr>
      </w:pPr>
      <w:r w:rsidRPr="00755CE9">
        <w:rPr>
          <w:sz w:val="20"/>
          <w:szCs w:val="20"/>
        </w:rPr>
        <w:t>5.</w:t>
      </w:r>
      <w:r w:rsidRPr="00755CE9">
        <w:rPr>
          <w:color w:val="000000"/>
          <w:sz w:val="20"/>
          <w:szCs w:val="20"/>
        </w:rPr>
        <w:t>1. В случае некачественного</w:t>
      </w:r>
      <w:r w:rsidRPr="00755CE9">
        <w:rPr>
          <w:sz w:val="20"/>
          <w:szCs w:val="20"/>
        </w:rPr>
        <w:t xml:space="preserve"> исполнения Договора </w:t>
      </w:r>
      <w:r w:rsidR="008F1FA2" w:rsidRPr="00755CE9">
        <w:rPr>
          <w:sz w:val="20"/>
          <w:szCs w:val="20"/>
        </w:rPr>
        <w:t>Турист/</w:t>
      </w:r>
      <w:r w:rsidRPr="00755CE9">
        <w:rPr>
          <w:sz w:val="20"/>
          <w:szCs w:val="20"/>
        </w:rPr>
        <w:t>Заказчик</w:t>
      </w:r>
      <w:r w:rsidR="002C7430" w:rsidRPr="00755CE9">
        <w:rPr>
          <w:sz w:val="20"/>
          <w:szCs w:val="20"/>
        </w:rPr>
        <w:t xml:space="preserve"> </w:t>
      </w:r>
      <w:r w:rsidR="004007FF" w:rsidRPr="00755CE9">
        <w:rPr>
          <w:sz w:val="20"/>
          <w:szCs w:val="20"/>
        </w:rPr>
        <w:t xml:space="preserve">вправе </w:t>
      </w:r>
      <w:r w:rsidRPr="00755CE9">
        <w:rPr>
          <w:sz w:val="20"/>
          <w:szCs w:val="20"/>
        </w:rPr>
        <w:t>в течение 20 дней</w:t>
      </w:r>
      <w:r w:rsidR="00540986" w:rsidRPr="00755CE9">
        <w:rPr>
          <w:color w:val="000000"/>
          <w:sz w:val="20"/>
          <w:szCs w:val="20"/>
        </w:rPr>
        <w:t xml:space="preserve"> со дня окончания действия Д</w:t>
      </w:r>
      <w:r w:rsidRPr="00755CE9">
        <w:rPr>
          <w:color w:val="000000"/>
          <w:sz w:val="20"/>
          <w:szCs w:val="20"/>
        </w:rPr>
        <w:t>оговора,</w:t>
      </w:r>
      <w:r w:rsidR="004007FF" w:rsidRPr="00755CE9">
        <w:rPr>
          <w:sz w:val="20"/>
          <w:szCs w:val="20"/>
        </w:rPr>
        <w:t xml:space="preserve"> предъявить </w:t>
      </w:r>
      <w:r w:rsidRPr="00755CE9">
        <w:rPr>
          <w:sz w:val="20"/>
          <w:szCs w:val="20"/>
        </w:rPr>
        <w:t xml:space="preserve">претензию </w:t>
      </w:r>
      <w:r w:rsidRPr="00755CE9">
        <w:rPr>
          <w:color w:val="000000"/>
          <w:sz w:val="20"/>
          <w:szCs w:val="20"/>
        </w:rPr>
        <w:t xml:space="preserve">к качеству туристского продукта </w:t>
      </w:r>
      <w:r w:rsidR="004007FF" w:rsidRPr="00755CE9">
        <w:rPr>
          <w:sz w:val="20"/>
          <w:szCs w:val="20"/>
        </w:rPr>
        <w:t>в письменном виде</w:t>
      </w:r>
      <w:r w:rsidR="001D0DAD" w:rsidRPr="00755CE9">
        <w:rPr>
          <w:sz w:val="20"/>
          <w:szCs w:val="20"/>
        </w:rPr>
        <w:t xml:space="preserve"> Исполнителю(</w:t>
      </w:r>
      <w:r w:rsidR="008F1FA2" w:rsidRPr="00755CE9">
        <w:rPr>
          <w:sz w:val="20"/>
          <w:szCs w:val="20"/>
        </w:rPr>
        <w:t>Агентству) и (или)</w:t>
      </w:r>
      <w:r w:rsidRPr="00755CE9">
        <w:rPr>
          <w:sz w:val="20"/>
          <w:szCs w:val="20"/>
        </w:rPr>
        <w:t xml:space="preserve"> </w:t>
      </w:r>
      <w:proofErr w:type="gramStart"/>
      <w:r w:rsidRPr="00755CE9">
        <w:rPr>
          <w:sz w:val="20"/>
          <w:szCs w:val="20"/>
        </w:rPr>
        <w:t xml:space="preserve">Туроператору, </w:t>
      </w:r>
      <w:r w:rsidR="004007FF" w:rsidRPr="00755CE9">
        <w:rPr>
          <w:sz w:val="20"/>
          <w:szCs w:val="20"/>
        </w:rPr>
        <w:t xml:space="preserve"> </w:t>
      </w:r>
      <w:r w:rsidRPr="00755CE9">
        <w:rPr>
          <w:sz w:val="20"/>
          <w:szCs w:val="20"/>
        </w:rPr>
        <w:t>которая</w:t>
      </w:r>
      <w:proofErr w:type="gramEnd"/>
      <w:r w:rsidRPr="00755CE9">
        <w:rPr>
          <w:sz w:val="20"/>
          <w:szCs w:val="20"/>
        </w:rPr>
        <w:t xml:space="preserve"> подлежит рассмотрению в течение 10 дней с даты получения претензии.</w:t>
      </w:r>
      <w:r w:rsidRPr="00755CE9">
        <w:rPr>
          <w:color w:val="000000"/>
          <w:sz w:val="20"/>
          <w:szCs w:val="20"/>
        </w:rPr>
        <w:t xml:space="preserve"> </w:t>
      </w:r>
    </w:p>
    <w:p w14:paraId="23091F9B" w14:textId="64FB4ECE" w:rsidR="009E17EE" w:rsidRPr="00755CE9" w:rsidRDefault="009E17EE" w:rsidP="00E66E06">
      <w:pPr>
        <w:jc w:val="both"/>
        <w:rPr>
          <w:b/>
          <w:sz w:val="20"/>
          <w:szCs w:val="20"/>
        </w:rPr>
      </w:pPr>
      <w:r w:rsidRPr="00755CE9">
        <w:rPr>
          <w:color w:val="000000"/>
          <w:sz w:val="20"/>
          <w:szCs w:val="20"/>
        </w:rPr>
        <w:t>5.2. Претен</w:t>
      </w:r>
      <w:r w:rsidR="004007FF" w:rsidRPr="00755CE9">
        <w:rPr>
          <w:color w:val="000000"/>
          <w:sz w:val="20"/>
          <w:szCs w:val="20"/>
        </w:rPr>
        <w:t>зии за нарушение</w:t>
      </w:r>
      <w:r w:rsidR="00540986" w:rsidRPr="00755CE9">
        <w:rPr>
          <w:color w:val="000000"/>
          <w:sz w:val="20"/>
          <w:szCs w:val="20"/>
        </w:rPr>
        <w:t xml:space="preserve"> условий Д</w:t>
      </w:r>
      <w:r w:rsidRPr="00755CE9">
        <w:rPr>
          <w:color w:val="000000"/>
          <w:sz w:val="20"/>
          <w:szCs w:val="20"/>
        </w:rPr>
        <w:t>оговора предъявляются</w:t>
      </w:r>
      <w:r w:rsidR="008F1FA2" w:rsidRPr="00755CE9">
        <w:rPr>
          <w:color w:val="000000"/>
          <w:sz w:val="20"/>
          <w:szCs w:val="20"/>
        </w:rPr>
        <w:t xml:space="preserve"> Туристом/Заказчиком Исполнителю и (или) Туроператору в порядке и на условиях, которые предусмотрены законодательством Российской Федерации</w:t>
      </w:r>
      <w:r w:rsidR="004007FF" w:rsidRPr="00755CE9">
        <w:rPr>
          <w:color w:val="000000"/>
          <w:sz w:val="20"/>
          <w:szCs w:val="20"/>
        </w:rPr>
        <w:t xml:space="preserve"> </w:t>
      </w:r>
      <w:r w:rsidRPr="00755CE9">
        <w:rPr>
          <w:color w:val="000000"/>
          <w:sz w:val="20"/>
          <w:szCs w:val="20"/>
        </w:rPr>
        <w:t xml:space="preserve">и рассматриваются </w:t>
      </w:r>
      <w:r w:rsidR="004007FF" w:rsidRPr="00755CE9">
        <w:rPr>
          <w:color w:val="000000"/>
          <w:sz w:val="20"/>
          <w:szCs w:val="20"/>
        </w:rPr>
        <w:t>в соответствии с</w:t>
      </w:r>
      <w:r w:rsidR="002C7430" w:rsidRPr="00755CE9">
        <w:rPr>
          <w:color w:val="000000"/>
          <w:sz w:val="20"/>
          <w:szCs w:val="20"/>
        </w:rPr>
        <w:t xml:space="preserve"> Гражданским К</w:t>
      </w:r>
      <w:r w:rsidR="004007FF" w:rsidRPr="00755CE9">
        <w:rPr>
          <w:color w:val="000000"/>
          <w:sz w:val="20"/>
          <w:szCs w:val="20"/>
        </w:rPr>
        <w:t>одексом Российской Федерации</w:t>
      </w:r>
      <w:r w:rsidR="005E25CB" w:rsidRPr="00755CE9">
        <w:rPr>
          <w:color w:val="000000"/>
          <w:sz w:val="20"/>
          <w:szCs w:val="20"/>
        </w:rPr>
        <w:t xml:space="preserve">, </w:t>
      </w:r>
      <w:r w:rsidR="005E25CB" w:rsidRPr="00755CE9">
        <w:rPr>
          <w:rStyle w:val="blk"/>
          <w:sz w:val="20"/>
          <w:szCs w:val="20"/>
        </w:rPr>
        <w:t xml:space="preserve">Федеральным законом "Об основах туристской деятельности в Российской Федерации" </w:t>
      </w:r>
      <w:r w:rsidR="004007FF" w:rsidRPr="00755CE9">
        <w:rPr>
          <w:color w:val="000000"/>
          <w:sz w:val="20"/>
          <w:szCs w:val="20"/>
        </w:rPr>
        <w:t xml:space="preserve">и Законом </w:t>
      </w:r>
      <w:r w:rsidRPr="00755CE9">
        <w:rPr>
          <w:color w:val="000000"/>
          <w:sz w:val="20"/>
          <w:szCs w:val="20"/>
        </w:rPr>
        <w:t>«О защите прав потребителей».</w:t>
      </w:r>
    </w:p>
    <w:p w14:paraId="300E361B" w14:textId="77777777" w:rsidR="009E17EE" w:rsidRPr="00755CE9" w:rsidRDefault="00000D7D" w:rsidP="00E66E06">
      <w:pPr>
        <w:jc w:val="both"/>
        <w:rPr>
          <w:b/>
          <w:sz w:val="20"/>
          <w:szCs w:val="20"/>
        </w:rPr>
      </w:pPr>
      <w:r w:rsidRPr="00755CE9">
        <w:rPr>
          <w:sz w:val="20"/>
          <w:szCs w:val="20"/>
        </w:rPr>
        <w:t>5.3</w:t>
      </w:r>
      <w:r w:rsidR="009E17EE" w:rsidRPr="00755CE9">
        <w:rPr>
          <w:sz w:val="20"/>
          <w:szCs w:val="20"/>
        </w:rPr>
        <w:t xml:space="preserve">. К требованию </w:t>
      </w:r>
      <w:r w:rsidR="002C7430" w:rsidRPr="00755CE9">
        <w:rPr>
          <w:sz w:val="20"/>
          <w:szCs w:val="20"/>
        </w:rPr>
        <w:t>«</w:t>
      </w:r>
      <w:r w:rsidR="009E17EE" w:rsidRPr="00755CE9">
        <w:rPr>
          <w:sz w:val="20"/>
          <w:szCs w:val="20"/>
        </w:rPr>
        <w:t>Заказчик</w:t>
      </w:r>
      <w:r w:rsidR="002C7430" w:rsidRPr="00755CE9">
        <w:rPr>
          <w:sz w:val="20"/>
          <w:szCs w:val="20"/>
        </w:rPr>
        <w:t>»</w:t>
      </w:r>
      <w:r w:rsidR="009E17EE" w:rsidRPr="00755CE9">
        <w:rPr>
          <w:sz w:val="20"/>
          <w:szCs w:val="20"/>
        </w:rPr>
        <w:t xml:space="preserve"> прилагает следующие документы:</w:t>
      </w:r>
    </w:p>
    <w:p w14:paraId="2C3E7783" w14:textId="77777777" w:rsidR="009E17EE" w:rsidRPr="00755CE9" w:rsidRDefault="009E17EE" w:rsidP="00E66E06">
      <w:pPr>
        <w:jc w:val="both"/>
        <w:rPr>
          <w:b/>
          <w:sz w:val="20"/>
          <w:szCs w:val="20"/>
        </w:rPr>
      </w:pPr>
      <w:r w:rsidRPr="00755CE9">
        <w:rPr>
          <w:sz w:val="20"/>
          <w:szCs w:val="20"/>
        </w:rPr>
        <w:t>-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737B9DED" w14:textId="1C0B9B87" w:rsidR="009E17EE" w:rsidRPr="00755CE9" w:rsidRDefault="009E17EE" w:rsidP="00E66E06">
      <w:pPr>
        <w:jc w:val="both"/>
        <w:rPr>
          <w:b/>
          <w:sz w:val="20"/>
          <w:szCs w:val="20"/>
        </w:rPr>
      </w:pPr>
      <w:r w:rsidRPr="00755CE9">
        <w:rPr>
          <w:sz w:val="20"/>
          <w:szCs w:val="20"/>
        </w:rPr>
        <w:t>- копию Д</w:t>
      </w:r>
      <w:r w:rsidR="00000D7D" w:rsidRPr="00755CE9">
        <w:rPr>
          <w:sz w:val="20"/>
          <w:szCs w:val="20"/>
        </w:rPr>
        <w:t>оговора</w:t>
      </w:r>
      <w:r w:rsidR="008F1FA2" w:rsidRPr="00755CE9">
        <w:rPr>
          <w:sz w:val="20"/>
          <w:szCs w:val="20"/>
        </w:rPr>
        <w:t xml:space="preserve"> о реализации туристского продукта </w:t>
      </w:r>
      <w:r w:rsidRPr="00755CE9">
        <w:rPr>
          <w:sz w:val="20"/>
          <w:szCs w:val="20"/>
        </w:rPr>
        <w:t>(с предъявлением оригинала);</w:t>
      </w:r>
    </w:p>
    <w:p w14:paraId="686675EC" w14:textId="3BC1C8D3" w:rsidR="009E17EE" w:rsidRPr="00755CE9" w:rsidRDefault="009E17EE" w:rsidP="008F1FA2">
      <w:pPr>
        <w:rPr>
          <w:b/>
          <w:sz w:val="20"/>
          <w:szCs w:val="20"/>
        </w:rPr>
      </w:pPr>
      <w:r w:rsidRPr="00755CE9">
        <w:rPr>
          <w:sz w:val="20"/>
          <w:szCs w:val="20"/>
        </w:rPr>
        <w:t xml:space="preserve">- документы, подтверждающие реальный ущерб, понесенный </w:t>
      </w:r>
      <w:r w:rsidR="008F1FA2" w:rsidRPr="00755CE9">
        <w:rPr>
          <w:sz w:val="20"/>
          <w:szCs w:val="20"/>
        </w:rPr>
        <w:t>Туристом/</w:t>
      </w:r>
      <w:r w:rsidRPr="00755CE9">
        <w:rPr>
          <w:sz w:val="20"/>
          <w:szCs w:val="20"/>
        </w:rPr>
        <w:t>Заказчиком в результате неисполнения и</w:t>
      </w:r>
      <w:r w:rsidR="00000D7D" w:rsidRPr="00755CE9">
        <w:rPr>
          <w:sz w:val="20"/>
          <w:szCs w:val="20"/>
        </w:rPr>
        <w:t>ли ненадл</w:t>
      </w:r>
      <w:r w:rsidR="004007FF" w:rsidRPr="00755CE9">
        <w:rPr>
          <w:sz w:val="20"/>
          <w:szCs w:val="20"/>
        </w:rPr>
        <w:t xml:space="preserve">ежащего исполнения </w:t>
      </w:r>
      <w:r w:rsidRPr="00755CE9">
        <w:rPr>
          <w:sz w:val="20"/>
          <w:szCs w:val="20"/>
        </w:rPr>
        <w:t>обязательств по Д</w:t>
      </w:r>
      <w:r w:rsidR="004007FF" w:rsidRPr="00755CE9">
        <w:rPr>
          <w:sz w:val="20"/>
          <w:szCs w:val="20"/>
        </w:rPr>
        <w:t>оговору</w:t>
      </w:r>
      <w:r w:rsidRPr="00755CE9">
        <w:rPr>
          <w:sz w:val="20"/>
          <w:szCs w:val="20"/>
        </w:rPr>
        <w:t>.</w:t>
      </w:r>
    </w:p>
    <w:p w14:paraId="7A4DD0BA" w14:textId="67072CB6" w:rsidR="009E17EE" w:rsidRPr="00755CE9" w:rsidRDefault="006904AC" w:rsidP="00E66E06">
      <w:pPr>
        <w:jc w:val="both"/>
        <w:rPr>
          <w:b/>
          <w:sz w:val="20"/>
          <w:szCs w:val="20"/>
        </w:rPr>
      </w:pPr>
      <w:r w:rsidRPr="00755CE9">
        <w:rPr>
          <w:sz w:val="20"/>
          <w:szCs w:val="20"/>
        </w:rPr>
        <w:t>5.</w:t>
      </w:r>
      <w:r w:rsidR="005E25CB" w:rsidRPr="00755CE9">
        <w:rPr>
          <w:sz w:val="20"/>
          <w:szCs w:val="20"/>
        </w:rPr>
        <w:t>4</w:t>
      </w:r>
      <w:r w:rsidR="009E17EE" w:rsidRPr="00755CE9">
        <w:rPr>
          <w:sz w:val="20"/>
          <w:szCs w:val="20"/>
        </w:rPr>
        <w:t xml:space="preserve">. В состав реального ущерба, понесенного </w:t>
      </w:r>
      <w:r w:rsidR="005E25CB" w:rsidRPr="00755CE9">
        <w:rPr>
          <w:sz w:val="20"/>
          <w:szCs w:val="20"/>
        </w:rPr>
        <w:t>Туристом/</w:t>
      </w:r>
      <w:r w:rsidR="009E17EE" w:rsidRPr="00755CE9">
        <w:rPr>
          <w:sz w:val="20"/>
          <w:szCs w:val="20"/>
        </w:rPr>
        <w:t>Заказчиком</w:t>
      </w:r>
      <w:r w:rsidR="00C43D60" w:rsidRPr="00755CE9">
        <w:rPr>
          <w:sz w:val="20"/>
          <w:szCs w:val="20"/>
        </w:rPr>
        <w:t xml:space="preserve"> </w:t>
      </w:r>
      <w:r w:rsidR="009E17EE" w:rsidRPr="00755CE9">
        <w:rPr>
          <w:sz w:val="20"/>
          <w:szCs w:val="20"/>
        </w:rPr>
        <w:t xml:space="preserve">в результате неисполнения или ненадлежащего исполнения </w:t>
      </w:r>
      <w:r w:rsidR="00C43D60" w:rsidRPr="00755CE9">
        <w:rPr>
          <w:sz w:val="20"/>
          <w:szCs w:val="20"/>
        </w:rPr>
        <w:t>Т</w:t>
      </w:r>
      <w:r w:rsidR="009E17EE" w:rsidRPr="00755CE9">
        <w:rPr>
          <w:sz w:val="20"/>
          <w:szCs w:val="20"/>
        </w:rPr>
        <w:t>уропера</w:t>
      </w:r>
      <w:r w:rsidR="00624B78" w:rsidRPr="00755CE9">
        <w:rPr>
          <w:sz w:val="20"/>
          <w:szCs w:val="20"/>
        </w:rPr>
        <w:t xml:space="preserve">тором </w:t>
      </w:r>
      <w:r w:rsidRPr="00755CE9">
        <w:rPr>
          <w:sz w:val="20"/>
          <w:szCs w:val="20"/>
        </w:rPr>
        <w:t>обязательств по Договору</w:t>
      </w:r>
      <w:r w:rsidR="009E17EE" w:rsidRPr="00755CE9">
        <w:rPr>
          <w:sz w:val="20"/>
          <w:szCs w:val="20"/>
        </w:rPr>
        <w:t>, не включаются</w:t>
      </w:r>
      <w:r w:rsidR="00C43D60" w:rsidRPr="00755CE9">
        <w:rPr>
          <w:sz w:val="20"/>
          <w:szCs w:val="20"/>
        </w:rPr>
        <w:t xml:space="preserve"> расходы, произведенные </w:t>
      </w:r>
      <w:r w:rsidR="005E25CB" w:rsidRPr="00755CE9">
        <w:rPr>
          <w:sz w:val="20"/>
          <w:szCs w:val="20"/>
        </w:rPr>
        <w:t>Туристом/</w:t>
      </w:r>
      <w:r w:rsidR="00C43D60" w:rsidRPr="00755CE9">
        <w:rPr>
          <w:sz w:val="20"/>
          <w:szCs w:val="20"/>
        </w:rPr>
        <w:t>Заказчиком</w:t>
      </w:r>
      <w:r w:rsidR="009E17EE" w:rsidRPr="00755CE9">
        <w:rPr>
          <w:sz w:val="20"/>
          <w:szCs w:val="20"/>
        </w:rPr>
        <w:t xml:space="preserve"> в стране (месте) временного пребывания по собственному усмотрени</w:t>
      </w:r>
      <w:r w:rsidRPr="00755CE9">
        <w:rPr>
          <w:sz w:val="20"/>
          <w:szCs w:val="20"/>
        </w:rPr>
        <w:t>ю и не обусловленные Договором</w:t>
      </w:r>
      <w:r w:rsidR="009E17EE" w:rsidRPr="00755CE9">
        <w:rPr>
          <w:sz w:val="20"/>
          <w:szCs w:val="20"/>
        </w:rPr>
        <w:t xml:space="preserve">. Не подлежат возмещению </w:t>
      </w:r>
      <w:r w:rsidR="00C43D60" w:rsidRPr="00755CE9">
        <w:rPr>
          <w:sz w:val="20"/>
          <w:szCs w:val="20"/>
        </w:rPr>
        <w:t xml:space="preserve">расходы, произведенные </w:t>
      </w:r>
      <w:r w:rsidR="005E25CB" w:rsidRPr="00755CE9">
        <w:rPr>
          <w:sz w:val="20"/>
          <w:szCs w:val="20"/>
        </w:rPr>
        <w:t>Туристом/</w:t>
      </w:r>
      <w:r w:rsidR="00C43D60" w:rsidRPr="00755CE9">
        <w:rPr>
          <w:sz w:val="20"/>
          <w:szCs w:val="20"/>
        </w:rPr>
        <w:t>Заказчиком</w:t>
      </w:r>
      <w:r w:rsidR="009E17EE" w:rsidRPr="00755CE9">
        <w:rPr>
          <w:sz w:val="20"/>
          <w:szCs w:val="20"/>
        </w:rPr>
        <w:t xml:space="preserve"> и не обусловленные требованиями к качеству туристского продукта, обычно предъявляемыми к туристскому продукту такого рода.</w:t>
      </w:r>
    </w:p>
    <w:p w14:paraId="0B6E87DF" w14:textId="1E8EB630" w:rsidR="00B445B4" w:rsidRPr="00755CE9" w:rsidRDefault="006904AC" w:rsidP="00B445B4">
      <w:pPr>
        <w:shd w:val="clear" w:color="auto" w:fill="FFFFFF"/>
        <w:rPr>
          <w:bCs/>
          <w:sz w:val="20"/>
          <w:szCs w:val="20"/>
        </w:rPr>
      </w:pPr>
      <w:r w:rsidRPr="00755CE9">
        <w:rPr>
          <w:sz w:val="20"/>
          <w:szCs w:val="20"/>
        </w:rPr>
        <w:t>5.</w:t>
      </w:r>
      <w:r w:rsidR="005E25CB" w:rsidRPr="00755CE9">
        <w:rPr>
          <w:sz w:val="20"/>
          <w:szCs w:val="20"/>
        </w:rPr>
        <w:t>5</w:t>
      </w:r>
      <w:r w:rsidR="00B445B4" w:rsidRPr="00755CE9">
        <w:rPr>
          <w:sz w:val="20"/>
          <w:szCs w:val="20"/>
        </w:rPr>
        <w:t>.</w:t>
      </w:r>
      <w:r w:rsidR="00B445B4" w:rsidRPr="00755CE9">
        <w:rPr>
          <w:b/>
          <w:bCs/>
          <w:sz w:val="20"/>
          <w:szCs w:val="20"/>
        </w:rPr>
        <w:t xml:space="preserve"> </w:t>
      </w:r>
      <w:proofErr w:type="spellStart"/>
      <w:r w:rsidR="00B445B4" w:rsidRPr="00755CE9">
        <w:rPr>
          <w:bCs/>
          <w:sz w:val="20"/>
          <w:szCs w:val="20"/>
        </w:rPr>
        <w:t>Турагент</w:t>
      </w:r>
      <w:proofErr w:type="spellEnd"/>
      <w:r w:rsidR="00B445B4" w:rsidRPr="00755CE9">
        <w:rPr>
          <w:bCs/>
          <w:sz w:val="20"/>
          <w:szCs w:val="20"/>
        </w:rPr>
        <w:t xml:space="preserve"> может быть привлечен к ответственности перед </w:t>
      </w:r>
      <w:r w:rsidR="005E25CB" w:rsidRPr="00755CE9">
        <w:rPr>
          <w:bCs/>
          <w:sz w:val="20"/>
          <w:szCs w:val="20"/>
        </w:rPr>
        <w:t>Т</w:t>
      </w:r>
      <w:r w:rsidR="00B445B4" w:rsidRPr="00755CE9">
        <w:rPr>
          <w:bCs/>
          <w:sz w:val="20"/>
          <w:szCs w:val="20"/>
        </w:rPr>
        <w:t>уристом</w:t>
      </w:r>
      <w:r w:rsidR="005E25CB" w:rsidRPr="00755CE9">
        <w:rPr>
          <w:bCs/>
          <w:sz w:val="20"/>
          <w:szCs w:val="20"/>
        </w:rPr>
        <w:t>/Заказчиком</w:t>
      </w:r>
      <w:r w:rsidR="00B445B4" w:rsidRPr="00755CE9">
        <w:rPr>
          <w:bCs/>
          <w:sz w:val="20"/>
          <w:szCs w:val="20"/>
        </w:rPr>
        <w:t xml:space="preserve"> только в том случае, если при заключении </w:t>
      </w:r>
      <w:r w:rsidR="005E25CB" w:rsidRPr="00755CE9">
        <w:rPr>
          <w:bCs/>
          <w:sz w:val="20"/>
          <w:szCs w:val="20"/>
        </w:rPr>
        <w:t>Д</w:t>
      </w:r>
      <w:r w:rsidR="00B445B4" w:rsidRPr="00755CE9">
        <w:rPr>
          <w:bCs/>
          <w:sz w:val="20"/>
          <w:szCs w:val="20"/>
        </w:rPr>
        <w:t>оговора он действовал от собственного имени, причем размер его ответственности будет ограничен величиной агентского вознаграждения.</w:t>
      </w:r>
    </w:p>
    <w:p w14:paraId="21A1BCBF" w14:textId="770A949D" w:rsidR="00B445B4" w:rsidRPr="00755CE9" w:rsidRDefault="005E25CB" w:rsidP="00E66E06">
      <w:pPr>
        <w:jc w:val="both"/>
        <w:rPr>
          <w:bCs/>
          <w:sz w:val="20"/>
          <w:szCs w:val="20"/>
        </w:rPr>
      </w:pPr>
      <w:r w:rsidRPr="00755CE9">
        <w:rPr>
          <w:bCs/>
          <w:color w:val="4F4F4F"/>
          <w:sz w:val="20"/>
          <w:szCs w:val="20"/>
        </w:rPr>
        <w:t xml:space="preserve">5.6. </w:t>
      </w:r>
      <w:r w:rsidRPr="00755CE9">
        <w:rPr>
          <w:bCs/>
          <w:sz w:val="20"/>
          <w:szCs w:val="20"/>
        </w:rPr>
        <w:t xml:space="preserve">В случае </w:t>
      </w:r>
      <w:proofErr w:type="spellStart"/>
      <w:r w:rsidRPr="00755CE9">
        <w:rPr>
          <w:bCs/>
          <w:sz w:val="20"/>
          <w:szCs w:val="20"/>
        </w:rPr>
        <w:t>неурегулирования</w:t>
      </w:r>
      <w:proofErr w:type="spellEnd"/>
      <w:r w:rsidRPr="00755CE9">
        <w:rPr>
          <w:bCs/>
          <w:sz w:val="20"/>
          <w:szCs w:val="20"/>
        </w:rPr>
        <w:t xml:space="preserve"> разногласий в порядке, установленном пунктом 5.1. настоящего Договора, спор подлежит рассмотрению в суде в соответствии с законодательством Российской Федерации.</w:t>
      </w:r>
    </w:p>
    <w:p w14:paraId="54D2A8FA" w14:textId="77777777" w:rsidR="00EB5705" w:rsidRPr="0008457F" w:rsidRDefault="00EB5705" w:rsidP="004007FF">
      <w:pPr>
        <w:jc w:val="center"/>
        <w:rPr>
          <w:b/>
          <w:sz w:val="22"/>
          <w:szCs w:val="22"/>
        </w:rPr>
      </w:pPr>
    </w:p>
    <w:p w14:paraId="30A96480" w14:textId="6BF4411F" w:rsidR="00400979" w:rsidRPr="0008457F" w:rsidRDefault="009E17EE" w:rsidP="004007FF">
      <w:pPr>
        <w:jc w:val="center"/>
        <w:rPr>
          <w:b/>
          <w:sz w:val="22"/>
          <w:szCs w:val="22"/>
        </w:rPr>
      </w:pPr>
      <w:r w:rsidRPr="0008457F">
        <w:rPr>
          <w:b/>
          <w:sz w:val="22"/>
          <w:szCs w:val="22"/>
        </w:rPr>
        <w:t>6</w:t>
      </w:r>
      <w:r w:rsidR="00400979" w:rsidRPr="0008457F">
        <w:rPr>
          <w:b/>
          <w:sz w:val="22"/>
          <w:szCs w:val="22"/>
        </w:rPr>
        <w:t xml:space="preserve">. </w:t>
      </w:r>
      <w:r w:rsidR="00527DF1" w:rsidRPr="0008457F">
        <w:rPr>
          <w:b/>
          <w:sz w:val="22"/>
          <w:szCs w:val="22"/>
        </w:rPr>
        <w:t>Изменение и расторжение договора.</w:t>
      </w:r>
    </w:p>
    <w:p w14:paraId="1473264B" w14:textId="625DB8B6" w:rsidR="005E25CB" w:rsidRPr="00755CE9" w:rsidRDefault="005E25CB" w:rsidP="005E25CB">
      <w:pPr>
        <w:rPr>
          <w:bCs/>
          <w:sz w:val="20"/>
          <w:szCs w:val="20"/>
        </w:rPr>
      </w:pPr>
      <w:r w:rsidRPr="00755CE9">
        <w:rPr>
          <w:bCs/>
          <w:sz w:val="20"/>
          <w:szCs w:val="20"/>
        </w:rPr>
        <w:t xml:space="preserve">6.1. Договор вступает в силу </w:t>
      </w:r>
      <w:r w:rsidR="00085805" w:rsidRPr="00755CE9">
        <w:rPr>
          <w:bCs/>
          <w:sz w:val="20"/>
          <w:szCs w:val="20"/>
        </w:rPr>
        <w:t>с даты его заключения и действует до выполнения обязательств Сторонами.</w:t>
      </w:r>
    </w:p>
    <w:p w14:paraId="40840285" w14:textId="2407F447" w:rsidR="00085805" w:rsidRPr="00755CE9" w:rsidRDefault="00085805" w:rsidP="005E25CB">
      <w:pPr>
        <w:rPr>
          <w:bCs/>
          <w:sz w:val="20"/>
          <w:szCs w:val="20"/>
        </w:rPr>
      </w:pPr>
      <w:r w:rsidRPr="00755CE9">
        <w:rPr>
          <w:bCs/>
          <w:sz w:val="20"/>
          <w:szCs w:val="20"/>
        </w:rPr>
        <w:t>6.2. Договор может быть изменен или расторгнут в случаях и порядке, предусмотренном законодательство Российской Федерации, в том числе по соглашению Сторон.</w:t>
      </w:r>
    </w:p>
    <w:p w14:paraId="6D8148A1" w14:textId="1F14F549" w:rsidR="0074481F" w:rsidRPr="00755CE9" w:rsidRDefault="009E17EE"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6</w:t>
      </w:r>
      <w:r w:rsidR="00400979" w:rsidRPr="00755CE9">
        <w:rPr>
          <w:rFonts w:ascii="Times New Roman" w:hAnsi="Times New Roman" w:cs="Times New Roman"/>
        </w:rPr>
        <w:t>.</w:t>
      </w:r>
      <w:r w:rsidR="00085805" w:rsidRPr="00755CE9">
        <w:rPr>
          <w:rFonts w:ascii="Times New Roman" w:hAnsi="Times New Roman" w:cs="Times New Roman"/>
        </w:rPr>
        <w:t>3</w:t>
      </w:r>
      <w:r w:rsidR="00400979" w:rsidRPr="00755CE9">
        <w:rPr>
          <w:rFonts w:ascii="Times New Roman" w:hAnsi="Times New Roman" w:cs="Times New Roman"/>
        </w:rPr>
        <w:t>. Каждая из сторон вправе потребо</w:t>
      </w:r>
      <w:r w:rsidR="00000D7D" w:rsidRPr="00755CE9">
        <w:rPr>
          <w:rFonts w:ascii="Times New Roman" w:hAnsi="Times New Roman" w:cs="Times New Roman"/>
        </w:rPr>
        <w:t>вать изменения или расторжения Д</w:t>
      </w:r>
      <w:r w:rsidR="00400979" w:rsidRPr="00755CE9">
        <w:rPr>
          <w:rFonts w:ascii="Times New Roman" w:hAnsi="Times New Roman" w:cs="Times New Roman"/>
        </w:rPr>
        <w:t>о</w:t>
      </w:r>
      <w:r w:rsidR="00000D7D" w:rsidRPr="00755CE9">
        <w:rPr>
          <w:rFonts w:ascii="Times New Roman" w:hAnsi="Times New Roman" w:cs="Times New Roman"/>
        </w:rPr>
        <w:t xml:space="preserve">говора </w:t>
      </w:r>
      <w:r w:rsidR="00400979" w:rsidRPr="00755CE9">
        <w:rPr>
          <w:rFonts w:ascii="Times New Roman" w:hAnsi="Times New Roman" w:cs="Times New Roman"/>
        </w:rPr>
        <w:t>в связи с существенным изменением обстоятельств, из которых и</w:t>
      </w:r>
      <w:r w:rsidR="00000D7D" w:rsidRPr="00755CE9">
        <w:rPr>
          <w:rFonts w:ascii="Times New Roman" w:hAnsi="Times New Roman" w:cs="Times New Roman"/>
        </w:rPr>
        <w:t>сходили стороны при заключении Д</w:t>
      </w:r>
      <w:r w:rsidR="00400979" w:rsidRPr="00755CE9">
        <w:rPr>
          <w:rFonts w:ascii="Times New Roman" w:hAnsi="Times New Roman" w:cs="Times New Roman"/>
        </w:rPr>
        <w:t>оговора.</w:t>
      </w:r>
    </w:p>
    <w:p w14:paraId="13CC494B" w14:textId="77777777" w:rsidR="00400979" w:rsidRPr="00755CE9" w:rsidRDefault="00400979"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К существенным изменениям обстоятельств относятся:</w:t>
      </w:r>
    </w:p>
    <w:p w14:paraId="1F247F04" w14:textId="77777777" w:rsidR="00400979" w:rsidRPr="00755CE9" w:rsidRDefault="0074481F"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 xml:space="preserve">- </w:t>
      </w:r>
      <w:r w:rsidR="00400979" w:rsidRPr="00755CE9">
        <w:rPr>
          <w:rFonts w:ascii="Times New Roman" w:hAnsi="Times New Roman" w:cs="Times New Roman"/>
        </w:rPr>
        <w:t>ухудшение ус</w:t>
      </w:r>
      <w:r w:rsidR="00000D7D" w:rsidRPr="00755CE9">
        <w:rPr>
          <w:rFonts w:ascii="Times New Roman" w:hAnsi="Times New Roman" w:cs="Times New Roman"/>
        </w:rPr>
        <w:t>ловий путешествия, указанных в Договоре</w:t>
      </w:r>
      <w:r w:rsidR="00400979" w:rsidRPr="00755CE9">
        <w:rPr>
          <w:rFonts w:ascii="Times New Roman" w:hAnsi="Times New Roman" w:cs="Times New Roman"/>
        </w:rPr>
        <w:t>;</w:t>
      </w:r>
    </w:p>
    <w:p w14:paraId="56297BD7" w14:textId="77777777" w:rsidR="002D3D80" w:rsidRPr="00755CE9" w:rsidRDefault="0074481F"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 xml:space="preserve">- </w:t>
      </w:r>
      <w:r w:rsidR="00400979" w:rsidRPr="00755CE9">
        <w:rPr>
          <w:rFonts w:ascii="Times New Roman" w:hAnsi="Times New Roman" w:cs="Times New Roman"/>
        </w:rPr>
        <w:t>изменение сроков совершения путешествия;</w:t>
      </w:r>
    </w:p>
    <w:p w14:paraId="1080DA93" w14:textId="77777777" w:rsidR="00400979" w:rsidRPr="00755CE9" w:rsidRDefault="0074481F"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 xml:space="preserve">- </w:t>
      </w:r>
      <w:r w:rsidR="00400979" w:rsidRPr="00755CE9">
        <w:rPr>
          <w:rFonts w:ascii="Times New Roman" w:hAnsi="Times New Roman" w:cs="Times New Roman"/>
        </w:rPr>
        <w:t>непредвиденный рост транспортных тарифов;</w:t>
      </w:r>
    </w:p>
    <w:p w14:paraId="3A4DE95B" w14:textId="0212A2FA" w:rsidR="00400979" w:rsidRPr="00755CE9" w:rsidRDefault="0074481F"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 xml:space="preserve">- </w:t>
      </w:r>
      <w:r w:rsidR="00400979" w:rsidRPr="00755CE9">
        <w:rPr>
          <w:rFonts w:ascii="Times New Roman" w:hAnsi="Times New Roman" w:cs="Times New Roman"/>
        </w:rPr>
        <w:t>н</w:t>
      </w:r>
      <w:r w:rsidR="00C43D60" w:rsidRPr="00755CE9">
        <w:rPr>
          <w:rFonts w:ascii="Times New Roman" w:hAnsi="Times New Roman" w:cs="Times New Roman"/>
        </w:rPr>
        <w:t>евозможность совершения «Заказчиком»</w:t>
      </w:r>
      <w:r w:rsidR="00400979" w:rsidRPr="00755CE9">
        <w:rPr>
          <w:rFonts w:ascii="Times New Roman" w:hAnsi="Times New Roman" w:cs="Times New Roman"/>
        </w:rPr>
        <w:t xml:space="preserve"> поездки по независящим от него обстоятельствам (болезнь</w:t>
      </w:r>
      <w:r w:rsidR="00C43D60" w:rsidRPr="00755CE9">
        <w:rPr>
          <w:rFonts w:ascii="Times New Roman" w:hAnsi="Times New Roman" w:cs="Times New Roman"/>
        </w:rPr>
        <w:t>, смерь «Заказчика» или его родственников</w:t>
      </w:r>
      <w:r w:rsidR="00400979" w:rsidRPr="00755CE9">
        <w:rPr>
          <w:rFonts w:ascii="Times New Roman" w:hAnsi="Times New Roman" w:cs="Times New Roman"/>
        </w:rPr>
        <w:t xml:space="preserve"> и</w:t>
      </w:r>
      <w:r w:rsidR="00C43D60" w:rsidRPr="00755CE9">
        <w:rPr>
          <w:rFonts w:ascii="Times New Roman" w:hAnsi="Times New Roman" w:cs="Times New Roman"/>
        </w:rPr>
        <w:t xml:space="preserve"> (или) </w:t>
      </w:r>
      <w:r w:rsidR="00400979" w:rsidRPr="00755CE9">
        <w:rPr>
          <w:rFonts w:ascii="Times New Roman" w:hAnsi="Times New Roman" w:cs="Times New Roman"/>
        </w:rPr>
        <w:t>другие обстоятельства).</w:t>
      </w:r>
    </w:p>
    <w:p w14:paraId="2002FFCD" w14:textId="729F0B7D" w:rsidR="00085805" w:rsidRPr="00755CE9" w:rsidRDefault="00085805" w:rsidP="00085805">
      <w:pPr>
        <w:pStyle w:val="ConsPlusNormal"/>
        <w:widowControl/>
        <w:ind w:firstLine="0"/>
        <w:rPr>
          <w:rFonts w:ascii="Times New Roman" w:hAnsi="Times New Roman" w:cs="Times New Roman"/>
        </w:rPr>
      </w:pPr>
      <w:r w:rsidRPr="00755CE9">
        <w:rPr>
          <w:rFonts w:ascii="Times New Roman" w:hAnsi="Times New Roman" w:cs="Times New Roman"/>
        </w:rPr>
        <w:t>6.4. Заказчик вправе отказаться от исполнения обязательство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полого возмещения Туристу/Заказчику расходов.</w:t>
      </w:r>
    </w:p>
    <w:p w14:paraId="5A88A21C" w14:textId="3597FB99" w:rsidR="00553484" w:rsidRPr="00755CE9" w:rsidRDefault="00553484" w:rsidP="00085805">
      <w:pPr>
        <w:pStyle w:val="ConsPlusNormal"/>
        <w:widowControl/>
        <w:ind w:firstLine="0"/>
        <w:rPr>
          <w:rFonts w:ascii="Times New Roman" w:hAnsi="Times New Roman" w:cs="Times New Roman"/>
        </w:rPr>
      </w:pPr>
      <w:r w:rsidRPr="00755CE9">
        <w:rPr>
          <w:rFonts w:ascii="Times New Roman" w:hAnsi="Times New Roman" w:cs="Times New Roman"/>
        </w:rPr>
        <w:t>6.5. Любые изменения в Туристский продукт, иные условия Заявки на бронирование допускаются по соглашения Сторон.</w:t>
      </w:r>
    </w:p>
    <w:p w14:paraId="59FE2B7D" w14:textId="483ABAF6" w:rsidR="0074481F" w:rsidRPr="00755CE9" w:rsidRDefault="009E17EE"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6</w:t>
      </w:r>
      <w:r w:rsidR="0074481F" w:rsidRPr="00755CE9">
        <w:rPr>
          <w:rFonts w:ascii="Times New Roman" w:hAnsi="Times New Roman" w:cs="Times New Roman"/>
        </w:rPr>
        <w:t>.</w:t>
      </w:r>
      <w:r w:rsidR="00553484" w:rsidRPr="00755CE9">
        <w:rPr>
          <w:rFonts w:ascii="Times New Roman" w:hAnsi="Times New Roman" w:cs="Times New Roman"/>
        </w:rPr>
        <w:t>6</w:t>
      </w:r>
      <w:r w:rsidR="004007FF" w:rsidRPr="00755CE9">
        <w:rPr>
          <w:rFonts w:ascii="Times New Roman" w:hAnsi="Times New Roman" w:cs="Times New Roman"/>
        </w:rPr>
        <w:t xml:space="preserve">. В случае, изменения цены </w:t>
      </w:r>
      <w:r w:rsidR="00000D7D" w:rsidRPr="00755CE9">
        <w:rPr>
          <w:rFonts w:ascii="Times New Roman" w:hAnsi="Times New Roman" w:cs="Times New Roman"/>
        </w:rPr>
        <w:t>турист</w:t>
      </w:r>
      <w:r w:rsidR="00400979" w:rsidRPr="00755CE9">
        <w:rPr>
          <w:rFonts w:ascii="Times New Roman" w:hAnsi="Times New Roman" w:cs="Times New Roman"/>
        </w:rPr>
        <w:t>ского продукта в со</w:t>
      </w:r>
      <w:r w:rsidR="0074481F" w:rsidRPr="00755CE9">
        <w:rPr>
          <w:rFonts w:ascii="Times New Roman" w:hAnsi="Times New Roman" w:cs="Times New Roman"/>
        </w:rPr>
        <w:t xml:space="preserve">ответствии с условиями </w:t>
      </w:r>
      <w:r w:rsidR="00400979" w:rsidRPr="00755CE9">
        <w:rPr>
          <w:rFonts w:ascii="Times New Roman" w:hAnsi="Times New Roman" w:cs="Times New Roman"/>
        </w:rPr>
        <w:t>Договора, а также в случае ухудшения ус</w:t>
      </w:r>
      <w:r w:rsidR="00000D7D" w:rsidRPr="00755CE9">
        <w:rPr>
          <w:rFonts w:ascii="Times New Roman" w:hAnsi="Times New Roman" w:cs="Times New Roman"/>
        </w:rPr>
        <w:t>ловий пу</w:t>
      </w:r>
      <w:r w:rsidR="004007FF" w:rsidRPr="00755CE9">
        <w:rPr>
          <w:rFonts w:ascii="Times New Roman" w:hAnsi="Times New Roman" w:cs="Times New Roman"/>
        </w:rPr>
        <w:t>тешествия, указанных в Договоре</w:t>
      </w:r>
      <w:r w:rsidR="00400979" w:rsidRPr="00755CE9">
        <w:rPr>
          <w:rFonts w:ascii="Times New Roman" w:hAnsi="Times New Roman" w:cs="Times New Roman"/>
        </w:rPr>
        <w:t>; изменения сроков совершения путешествия принимающей стороной</w:t>
      </w:r>
      <w:r w:rsidR="00624B78" w:rsidRPr="00755CE9">
        <w:rPr>
          <w:rFonts w:ascii="Times New Roman" w:hAnsi="Times New Roman" w:cs="Times New Roman"/>
        </w:rPr>
        <w:t xml:space="preserve"> </w:t>
      </w:r>
      <w:r w:rsidR="00553484" w:rsidRPr="00755CE9">
        <w:rPr>
          <w:rFonts w:ascii="Times New Roman" w:hAnsi="Times New Roman" w:cs="Times New Roman"/>
        </w:rPr>
        <w:t>Турист/</w:t>
      </w:r>
      <w:r w:rsidR="00400979" w:rsidRPr="00755CE9">
        <w:rPr>
          <w:rFonts w:ascii="Times New Roman" w:hAnsi="Times New Roman" w:cs="Times New Roman"/>
        </w:rPr>
        <w:t xml:space="preserve">Заказчик извещается </w:t>
      </w:r>
      <w:r w:rsidR="00553484" w:rsidRPr="00755CE9">
        <w:rPr>
          <w:rFonts w:ascii="Times New Roman" w:hAnsi="Times New Roman" w:cs="Times New Roman"/>
        </w:rPr>
        <w:t>Исполнителем</w:t>
      </w:r>
      <w:r w:rsidR="00000D7D" w:rsidRPr="00755CE9">
        <w:rPr>
          <w:rFonts w:ascii="Times New Roman" w:hAnsi="Times New Roman" w:cs="Times New Roman"/>
        </w:rPr>
        <w:t xml:space="preserve"> </w:t>
      </w:r>
      <w:r w:rsidR="00F91064" w:rsidRPr="00755CE9">
        <w:rPr>
          <w:rFonts w:ascii="Times New Roman" w:hAnsi="Times New Roman" w:cs="Times New Roman"/>
        </w:rPr>
        <w:t>в 3-х</w:t>
      </w:r>
      <w:r w:rsidR="00400979" w:rsidRPr="00755CE9">
        <w:rPr>
          <w:rFonts w:ascii="Times New Roman" w:hAnsi="Times New Roman" w:cs="Times New Roman"/>
        </w:rPr>
        <w:t>дневный с</w:t>
      </w:r>
      <w:r w:rsidR="004007FF" w:rsidRPr="00755CE9">
        <w:rPr>
          <w:rFonts w:ascii="Times New Roman" w:hAnsi="Times New Roman" w:cs="Times New Roman"/>
        </w:rPr>
        <w:t xml:space="preserve">рок </w:t>
      </w:r>
      <w:r w:rsidR="00C43D60" w:rsidRPr="00755CE9">
        <w:rPr>
          <w:rFonts w:ascii="Times New Roman" w:hAnsi="Times New Roman" w:cs="Times New Roman"/>
        </w:rPr>
        <w:t xml:space="preserve">с момента получения </w:t>
      </w:r>
      <w:r w:rsidR="00400979" w:rsidRPr="00755CE9">
        <w:rPr>
          <w:rFonts w:ascii="Times New Roman" w:hAnsi="Times New Roman" w:cs="Times New Roman"/>
        </w:rPr>
        <w:t>уведомления</w:t>
      </w:r>
      <w:r w:rsidR="00C43D60" w:rsidRPr="00755CE9">
        <w:rPr>
          <w:rFonts w:ascii="Times New Roman" w:hAnsi="Times New Roman" w:cs="Times New Roman"/>
        </w:rPr>
        <w:t xml:space="preserve"> об изменении условий путешествия</w:t>
      </w:r>
      <w:r w:rsidR="00F91064" w:rsidRPr="00755CE9">
        <w:rPr>
          <w:rFonts w:ascii="Times New Roman" w:hAnsi="Times New Roman" w:cs="Times New Roman"/>
        </w:rPr>
        <w:t xml:space="preserve"> </w:t>
      </w:r>
      <w:r w:rsidR="004007FF" w:rsidRPr="00755CE9">
        <w:rPr>
          <w:rFonts w:ascii="Times New Roman" w:hAnsi="Times New Roman" w:cs="Times New Roman"/>
        </w:rPr>
        <w:t xml:space="preserve">от </w:t>
      </w:r>
      <w:r w:rsidR="00000D7D" w:rsidRPr="00755CE9">
        <w:rPr>
          <w:rFonts w:ascii="Times New Roman" w:hAnsi="Times New Roman" w:cs="Times New Roman"/>
        </w:rPr>
        <w:t>Туроператора</w:t>
      </w:r>
      <w:r w:rsidR="00400979" w:rsidRPr="00755CE9">
        <w:rPr>
          <w:rFonts w:ascii="Times New Roman" w:hAnsi="Times New Roman" w:cs="Times New Roman"/>
        </w:rPr>
        <w:t xml:space="preserve">, но не позднее, чем за </w:t>
      </w:r>
      <w:r w:rsidR="004007FF" w:rsidRPr="00755CE9">
        <w:rPr>
          <w:rFonts w:ascii="Times New Roman" w:hAnsi="Times New Roman" w:cs="Times New Roman"/>
        </w:rPr>
        <w:t xml:space="preserve">10 </w:t>
      </w:r>
      <w:r w:rsidR="0074481F" w:rsidRPr="00755CE9">
        <w:rPr>
          <w:rFonts w:ascii="Times New Roman" w:hAnsi="Times New Roman" w:cs="Times New Roman"/>
        </w:rPr>
        <w:t>дней до начала путешествия</w:t>
      </w:r>
      <w:r w:rsidR="00000D7D" w:rsidRPr="00755CE9">
        <w:rPr>
          <w:rFonts w:ascii="Times New Roman" w:hAnsi="Times New Roman" w:cs="Times New Roman"/>
        </w:rPr>
        <w:t>.</w:t>
      </w:r>
    </w:p>
    <w:p w14:paraId="06D735AD" w14:textId="0902F7D4" w:rsidR="00400979" w:rsidRPr="00755CE9" w:rsidRDefault="009E17EE"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lastRenderedPageBreak/>
        <w:t>6</w:t>
      </w:r>
      <w:r w:rsidR="0074481F" w:rsidRPr="00755CE9">
        <w:rPr>
          <w:rFonts w:ascii="Times New Roman" w:hAnsi="Times New Roman" w:cs="Times New Roman"/>
        </w:rPr>
        <w:t>.</w:t>
      </w:r>
      <w:r w:rsidR="00553484" w:rsidRPr="00755CE9">
        <w:rPr>
          <w:rFonts w:ascii="Times New Roman" w:hAnsi="Times New Roman" w:cs="Times New Roman"/>
        </w:rPr>
        <w:t>7</w:t>
      </w:r>
      <w:r w:rsidR="0074481F" w:rsidRPr="00755CE9">
        <w:rPr>
          <w:rFonts w:ascii="Times New Roman" w:hAnsi="Times New Roman" w:cs="Times New Roman"/>
        </w:rPr>
        <w:t>.</w:t>
      </w:r>
      <w:r w:rsidR="00400979" w:rsidRPr="00755CE9">
        <w:rPr>
          <w:rFonts w:ascii="Times New Roman" w:hAnsi="Times New Roman" w:cs="Times New Roman"/>
        </w:rPr>
        <w:t>По соглашению сторон</w:t>
      </w:r>
      <w:r w:rsidR="00C43D60" w:rsidRPr="00755CE9">
        <w:rPr>
          <w:rFonts w:ascii="Times New Roman" w:hAnsi="Times New Roman" w:cs="Times New Roman"/>
        </w:rPr>
        <w:t xml:space="preserve">, </w:t>
      </w:r>
      <w:r w:rsidR="00400979" w:rsidRPr="00755CE9">
        <w:rPr>
          <w:rFonts w:ascii="Times New Roman" w:hAnsi="Times New Roman" w:cs="Times New Roman"/>
        </w:rPr>
        <w:t>Договор в этом случае может быть</w:t>
      </w:r>
      <w:r w:rsidR="004007FF" w:rsidRPr="00755CE9">
        <w:rPr>
          <w:rFonts w:ascii="Times New Roman" w:hAnsi="Times New Roman" w:cs="Times New Roman"/>
        </w:rPr>
        <w:t xml:space="preserve"> изменен в части цены </w:t>
      </w:r>
      <w:r w:rsidR="00000D7D" w:rsidRPr="00755CE9">
        <w:rPr>
          <w:rFonts w:ascii="Times New Roman" w:hAnsi="Times New Roman" w:cs="Times New Roman"/>
        </w:rPr>
        <w:t>туристского продукта, объема турист</w:t>
      </w:r>
      <w:r w:rsidR="00400979" w:rsidRPr="00755CE9">
        <w:rPr>
          <w:rFonts w:ascii="Times New Roman" w:hAnsi="Times New Roman" w:cs="Times New Roman"/>
        </w:rPr>
        <w:t>ского продукта, или условий предоставляемых услуг (проживание, питани</w:t>
      </w:r>
      <w:r w:rsidR="004007FF" w:rsidRPr="00755CE9">
        <w:rPr>
          <w:rFonts w:ascii="Times New Roman" w:hAnsi="Times New Roman" w:cs="Times New Roman"/>
        </w:rPr>
        <w:t>е, транспорт, экскурсии и т.п.)</w:t>
      </w:r>
      <w:r w:rsidR="00400979" w:rsidRPr="00755CE9">
        <w:rPr>
          <w:rFonts w:ascii="Times New Roman" w:hAnsi="Times New Roman" w:cs="Times New Roman"/>
        </w:rPr>
        <w:t>.</w:t>
      </w:r>
      <w:r w:rsidR="00B94B56" w:rsidRPr="00755CE9">
        <w:rPr>
          <w:rFonts w:ascii="Times New Roman" w:hAnsi="Times New Roman" w:cs="Times New Roman"/>
        </w:rPr>
        <w:t xml:space="preserve"> путем заключения с туристом Дополнительного соглашения к Договору.</w:t>
      </w:r>
      <w:r w:rsidR="00553484" w:rsidRPr="00755CE9">
        <w:rPr>
          <w:rFonts w:ascii="Times New Roman" w:hAnsi="Times New Roman" w:cs="Times New Roman"/>
        </w:rPr>
        <w:t xml:space="preserve"> В случае отказа Туриста/Заказчика изменять условия Договора, он вправе расторгнуть Договор, при этом ему возвращается полная стоимость </w:t>
      </w:r>
      <w:proofErr w:type="spellStart"/>
      <w:r w:rsidR="00553484" w:rsidRPr="00755CE9">
        <w:rPr>
          <w:rFonts w:ascii="Times New Roman" w:hAnsi="Times New Roman" w:cs="Times New Roman"/>
        </w:rPr>
        <w:t>туруслуг</w:t>
      </w:r>
      <w:proofErr w:type="spellEnd"/>
      <w:r w:rsidR="00553484" w:rsidRPr="00755CE9">
        <w:rPr>
          <w:rFonts w:ascii="Times New Roman" w:hAnsi="Times New Roman" w:cs="Times New Roman"/>
        </w:rPr>
        <w:t>.</w:t>
      </w:r>
    </w:p>
    <w:p w14:paraId="0932EA78" w14:textId="410FBBAA" w:rsidR="00143E7F" w:rsidRPr="00755CE9" w:rsidRDefault="00143E7F" w:rsidP="00E66E06">
      <w:pPr>
        <w:jc w:val="both"/>
        <w:rPr>
          <w:sz w:val="20"/>
          <w:szCs w:val="20"/>
        </w:rPr>
      </w:pPr>
    </w:p>
    <w:p w14:paraId="0159AF0D" w14:textId="7B9B0B15" w:rsidR="00143E7F" w:rsidRPr="00755CE9" w:rsidRDefault="009E17EE" w:rsidP="00553484">
      <w:pPr>
        <w:rPr>
          <w:sz w:val="20"/>
          <w:szCs w:val="20"/>
        </w:rPr>
      </w:pPr>
      <w:r w:rsidRPr="00755CE9">
        <w:rPr>
          <w:sz w:val="20"/>
          <w:szCs w:val="20"/>
        </w:rPr>
        <w:t>6</w:t>
      </w:r>
      <w:r w:rsidR="00143E7F" w:rsidRPr="00755CE9">
        <w:rPr>
          <w:sz w:val="20"/>
          <w:szCs w:val="20"/>
        </w:rPr>
        <w:t>.</w:t>
      </w:r>
      <w:r w:rsidR="00553484" w:rsidRPr="00755CE9">
        <w:rPr>
          <w:sz w:val="20"/>
          <w:szCs w:val="20"/>
        </w:rPr>
        <w:t>8</w:t>
      </w:r>
      <w:r w:rsidR="00400979" w:rsidRPr="00755CE9">
        <w:rPr>
          <w:sz w:val="20"/>
          <w:szCs w:val="20"/>
        </w:rPr>
        <w:t>. В случае н</w:t>
      </w:r>
      <w:r w:rsidR="00000D7D" w:rsidRPr="00755CE9">
        <w:rPr>
          <w:sz w:val="20"/>
          <w:szCs w:val="20"/>
        </w:rPr>
        <w:t xml:space="preserve">евозможности совершения </w:t>
      </w:r>
      <w:r w:rsidR="00553484" w:rsidRPr="00755CE9">
        <w:rPr>
          <w:sz w:val="20"/>
          <w:szCs w:val="20"/>
        </w:rPr>
        <w:t>Туристом/</w:t>
      </w:r>
      <w:r w:rsidR="00000D7D" w:rsidRPr="00755CE9">
        <w:rPr>
          <w:sz w:val="20"/>
          <w:szCs w:val="20"/>
        </w:rPr>
        <w:t>Заказчиком</w:t>
      </w:r>
      <w:r w:rsidR="00400979" w:rsidRPr="00755CE9">
        <w:rPr>
          <w:sz w:val="20"/>
          <w:szCs w:val="20"/>
        </w:rPr>
        <w:t xml:space="preserve"> поездки по независящим от него обстоятельствам (болез</w:t>
      </w:r>
      <w:r w:rsidR="00000D7D" w:rsidRPr="00755CE9">
        <w:rPr>
          <w:sz w:val="20"/>
          <w:szCs w:val="20"/>
        </w:rPr>
        <w:t xml:space="preserve">нь туриста </w:t>
      </w:r>
      <w:r w:rsidR="00400979" w:rsidRPr="00755CE9">
        <w:rPr>
          <w:sz w:val="20"/>
          <w:szCs w:val="20"/>
        </w:rPr>
        <w:t>и</w:t>
      </w:r>
      <w:r w:rsidR="00000D7D" w:rsidRPr="00755CE9">
        <w:rPr>
          <w:sz w:val="20"/>
          <w:szCs w:val="20"/>
        </w:rPr>
        <w:t>ли</w:t>
      </w:r>
      <w:r w:rsidR="00400979" w:rsidRPr="00755CE9">
        <w:rPr>
          <w:sz w:val="20"/>
          <w:szCs w:val="20"/>
        </w:rPr>
        <w:t xml:space="preserve"> </w:t>
      </w:r>
      <w:r w:rsidR="00000D7D" w:rsidRPr="00755CE9">
        <w:rPr>
          <w:sz w:val="20"/>
          <w:szCs w:val="20"/>
        </w:rPr>
        <w:t xml:space="preserve">другие обстоятельства) </w:t>
      </w:r>
      <w:r w:rsidR="00553484" w:rsidRPr="00755CE9">
        <w:rPr>
          <w:sz w:val="20"/>
          <w:szCs w:val="20"/>
        </w:rPr>
        <w:t>Турист/</w:t>
      </w:r>
      <w:r w:rsidR="00000D7D" w:rsidRPr="00755CE9">
        <w:rPr>
          <w:sz w:val="20"/>
          <w:szCs w:val="20"/>
        </w:rPr>
        <w:t>Заказчик</w:t>
      </w:r>
      <w:r w:rsidR="00400979" w:rsidRPr="00755CE9">
        <w:rPr>
          <w:sz w:val="20"/>
          <w:szCs w:val="20"/>
        </w:rPr>
        <w:t xml:space="preserve"> вправе отказаться от поездки, расторгнув Договор.</w:t>
      </w:r>
      <w:r w:rsidR="00000D7D" w:rsidRPr="00755CE9">
        <w:rPr>
          <w:sz w:val="20"/>
          <w:szCs w:val="20"/>
        </w:rPr>
        <w:t xml:space="preserve"> Исполнитель</w:t>
      </w:r>
      <w:r w:rsidR="00143E7F" w:rsidRPr="00755CE9">
        <w:rPr>
          <w:sz w:val="20"/>
          <w:szCs w:val="20"/>
        </w:rPr>
        <w:t xml:space="preserve"> удерживает с</w:t>
      </w:r>
      <w:r w:rsidR="00553484" w:rsidRPr="00755CE9">
        <w:rPr>
          <w:sz w:val="20"/>
          <w:szCs w:val="20"/>
        </w:rPr>
        <w:t xml:space="preserve"> Туриста/</w:t>
      </w:r>
      <w:r w:rsidR="00143E7F" w:rsidRPr="00755CE9">
        <w:rPr>
          <w:sz w:val="20"/>
          <w:szCs w:val="20"/>
        </w:rPr>
        <w:t>Заказчика</w:t>
      </w:r>
      <w:r w:rsidR="00553484" w:rsidRPr="00755CE9">
        <w:rPr>
          <w:sz w:val="20"/>
          <w:szCs w:val="20"/>
        </w:rPr>
        <w:t xml:space="preserve"> </w:t>
      </w:r>
      <w:r w:rsidR="00143E7F" w:rsidRPr="00755CE9">
        <w:rPr>
          <w:sz w:val="20"/>
          <w:szCs w:val="20"/>
        </w:rPr>
        <w:t>в данно</w:t>
      </w:r>
      <w:r w:rsidR="00B70859" w:rsidRPr="00755CE9">
        <w:rPr>
          <w:sz w:val="20"/>
          <w:szCs w:val="20"/>
        </w:rPr>
        <w:t xml:space="preserve">м случае фактически понесенные </w:t>
      </w:r>
      <w:r w:rsidR="00143E7F" w:rsidRPr="00755CE9">
        <w:rPr>
          <w:sz w:val="20"/>
          <w:szCs w:val="20"/>
        </w:rPr>
        <w:t>затр</w:t>
      </w:r>
      <w:r w:rsidR="00C83502" w:rsidRPr="00755CE9">
        <w:rPr>
          <w:sz w:val="20"/>
          <w:szCs w:val="20"/>
        </w:rPr>
        <w:t>аты при оформлении данного тура, подтвержденные документально.</w:t>
      </w:r>
      <w:r w:rsidR="00143E7F" w:rsidRPr="00755CE9">
        <w:rPr>
          <w:sz w:val="20"/>
          <w:szCs w:val="20"/>
        </w:rPr>
        <w:t xml:space="preserve"> </w:t>
      </w:r>
    </w:p>
    <w:p w14:paraId="689D34B3" w14:textId="77777777" w:rsidR="00841180" w:rsidRPr="00755CE9" w:rsidRDefault="00841180" w:rsidP="00E66E06">
      <w:pPr>
        <w:jc w:val="both"/>
        <w:rPr>
          <w:sz w:val="20"/>
          <w:szCs w:val="20"/>
        </w:rPr>
      </w:pPr>
      <w:r w:rsidRPr="00755CE9">
        <w:rPr>
          <w:sz w:val="20"/>
          <w:szCs w:val="20"/>
        </w:rPr>
        <w:t>В исключительных случаях Агент имеет право аннулировать тур по заявлению тре</w:t>
      </w:r>
      <w:r w:rsidR="00F91064" w:rsidRPr="00755CE9">
        <w:rPr>
          <w:sz w:val="20"/>
          <w:szCs w:val="20"/>
        </w:rPr>
        <w:t>тьих лиц или самого Агентства (</w:t>
      </w:r>
      <w:r w:rsidRPr="00755CE9">
        <w:rPr>
          <w:sz w:val="20"/>
          <w:szCs w:val="20"/>
        </w:rPr>
        <w:t>тяжелые заболевания, смерть</w:t>
      </w:r>
      <w:r w:rsidR="00A23A12" w:rsidRPr="00755CE9">
        <w:rPr>
          <w:sz w:val="20"/>
          <w:szCs w:val="20"/>
        </w:rPr>
        <w:t>, травмы</w:t>
      </w:r>
      <w:r w:rsidR="00F91064" w:rsidRPr="00755CE9">
        <w:rPr>
          <w:sz w:val="20"/>
          <w:szCs w:val="20"/>
        </w:rPr>
        <w:t xml:space="preserve"> и др. случаи</w:t>
      </w:r>
      <w:r w:rsidRPr="00755CE9">
        <w:rPr>
          <w:sz w:val="20"/>
          <w:szCs w:val="20"/>
        </w:rPr>
        <w:t>)</w:t>
      </w:r>
    </w:p>
    <w:p w14:paraId="71FBB2F5" w14:textId="0E2C3383" w:rsidR="00143E7F" w:rsidRPr="00755CE9" w:rsidRDefault="009E17EE" w:rsidP="00E66E06">
      <w:pPr>
        <w:jc w:val="both"/>
        <w:rPr>
          <w:sz w:val="20"/>
          <w:szCs w:val="20"/>
        </w:rPr>
      </w:pPr>
      <w:r w:rsidRPr="00755CE9">
        <w:rPr>
          <w:sz w:val="20"/>
          <w:szCs w:val="20"/>
        </w:rPr>
        <w:t>6</w:t>
      </w:r>
      <w:r w:rsidR="00143E7F" w:rsidRPr="00755CE9">
        <w:rPr>
          <w:sz w:val="20"/>
          <w:szCs w:val="20"/>
        </w:rPr>
        <w:t>.</w:t>
      </w:r>
      <w:r w:rsidR="00553484" w:rsidRPr="00755CE9">
        <w:rPr>
          <w:sz w:val="20"/>
          <w:szCs w:val="20"/>
        </w:rPr>
        <w:t>9</w:t>
      </w:r>
      <w:r w:rsidR="00143E7F" w:rsidRPr="00755CE9">
        <w:rPr>
          <w:sz w:val="20"/>
          <w:szCs w:val="20"/>
        </w:rPr>
        <w:t>.</w:t>
      </w:r>
      <w:r w:rsidR="00400979" w:rsidRPr="00755CE9">
        <w:rPr>
          <w:sz w:val="20"/>
          <w:szCs w:val="20"/>
        </w:rPr>
        <w:t>.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w:t>
      </w:r>
      <w:r w:rsidR="00000D7D" w:rsidRPr="00755CE9">
        <w:rPr>
          <w:sz w:val="20"/>
          <w:szCs w:val="20"/>
        </w:rPr>
        <w:t xml:space="preserve">я вреда их имуществу, </w:t>
      </w:r>
      <w:r w:rsidR="00553484" w:rsidRPr="00755CE9">
        <w:rPr>
          <w:sz w:val="20"/>
          <w:szCs w:val="20"/>
        </w:rPr>
        <w:t>Турист/</w:t>
      </w:r>
      <w:r w:rsidR="006D4BC6" w:rsidRPr="00755CE9">
        <w:rPr>
          <w:sz w:val="20"/>
          <w:szCs w:val="20"/>
        </w:rPr>
        <w:t>Зака</w:t>
      </w:r>
      <w:r w:rsidR="00400979" w:rsidRPr="00755CE9">
        <w:rPr>
          <w:sz w:val="20"/>
          <w:szCs w:val="20"/>
        </w:rPr>
        <w:t xml:space="preserve">зчик вправе потребовать </w:t>
      </w:r>
      <w:r w:rsidR="00000D7D" w:rsidRPr="00755CE9">
        <w:rPr>
          <w:sz w:val="20"/>
          <w:szCs w:val="20"/>
        </w:rPr>
        <w:t>в судебн</w:t>
      </w:r>
      <w:r w:rsidR="00F91064" w:rsidRPr="00755CE9">
        <w:rPr>
          <w:sz w:val="20"/>
          <w:szCs w:val="20"/>
        </w:rPr>
        <w:t>ом порядке расторжения Договора</w:t>
      </w:r>
      <w:r w:rsidR="00400979" w:rsidRPr="00755CE9">
        <w:rPr>
          <w:sz w:val="20"/>
          <w:szCs w:val="20"/>
        </w:rPr>
        <w:t xml:space="preserve"> или его изменения.</w:t>
      </w:r>
    </w:p>
    <w:p w14:paraId="7ACD31CA" w14:textId="7C928F45" w:rsidR="00A23A12" w:rsidRPr="00755CE9" w:rsidRDefault="00400979" w:rsidP="00FC700A">
      <w:pPr>
        <w:jc w:val="both"/>
        <w:rPr>
          <w:sz w:val="20"/>
          <w:szCs w:val="20"/>
        </w:rPr>
      </w:pPr>
      <w:r w:rsidRPr="00755CE9">
        <w:rPr>
          <w:sz w:val="20"/>
          <w:szCs w:val="20"/>
        </w:rPr>
        <w:t>Наличие указанных обстоятельств подтверждае</w:t>
      </w:r>
      <w:r w:rsidR="006D4BC6" w:rsidRPr="00755CE9">
        <w:rPr>
          <w:sz w:val="20"/>
          <w:szCs w:val="20"/>
        </w:rPr>
        <w:t>тся соответствующими решениями Ф</w:t>
      </w:r>
      <w:r w:rsidRPr="00755CE9">
        <w:rPr>
          <w:sz w:val="20"/>
          <w:szCs w:val="20"/>
        </w:rPr>
        <w:t>едеральных органов государственной власти, органов государственной власти субъектов Российской Федерации, органов местного самоуправления,</w:t>
      </w:r>
      <w:r w:rsidR="006D4BC6" w:rsidRPr="00755CE9">
        <w:rPr>
          <w:sz w:val="20"/>
          <w:szCs w:val="20"/>
        </w:rPr>
        <w:t xml:space="preserve"> принимаемыми в соответствии с Ф</w:t>
      </w:r>
      <w:r w:rsidRPr="00755CE9">
        <w:rPr>
          <w:sz w:val="20"/>
          <w:szCs w:val="20"/>
        </w:rPr>
        <w:t>едеральными законами.</w:t>
      </w:r>
      <w:r w:rsidR="00000D7D" w:rsidRPr="00755CE9">
        <w:rPr>
          <w:sz w:val="20"/>
          <w:szCs w:val="20"/>
        </w:rPr>
        <w:t xml:space="preserve"> </w:t>
      </w:r>
      <w:r w:rsidRPr="00755CE9">
        <w:rPr>
          <w:sz w:val="20"/>
          <w:szCs w:val="20"/>
        </w:rPr>
        <w:t>При расторжении</w:t>
      </w:r>
      <w:r w:rsidR="00000D7D" w:rsidRPr="00755CE9">
        <w:rPr>
          <w:sz w:val="20"/>
          <w:szCs w:val="20"/>
        </w:rPr>
        <w:t xml:space="preserve"> Договора</w:t>
      </w:r>
      <w:r w:rsidRPr="00755CE9">
        <w:rPr>
          <w:sz w:val="20"/>
          <w:szCs w:val="20"/>
        </w:rPr>
        <w:t xml:space="preserve"> до начала пут</w:t>
      </w:r>
      <w:r w:rsidR="00000D7D" w:rsidRPr="00755CE9">
        <w:rPr>
          <w:sz w:val="20"/>
          <w:szCs w:val="20"/>
        </w:rPr>
        <w:t xml:space="preserve">ешествия </w:t>
      </w:r>
      <w:r w:rsidRPr="00755CE9">
        <w:rPr>
          <w:sz w:val="20"/>
          <w:szCs w:val="20"/>
        </w:rPr>
        <w:t>в связи с наступлением</w:t>
      </w:r>
      <w:r w:rsidR="00143E7F" w:rsidRPr="00755CE9">
        <w:rPr>
          <w:sz w:val="20"/>
          <w:szCs w:val="20"/>
        </w:rPr>
        <w:t xml:space="preserve"> вышеуказанных </w:t>
      </w:r>
      <w:r w:rsidR="00B70859" w:rsidRPr="00755CE9">
        <w:rPr>
          <w:sz w:val="20"/>
          <w:szCs w:val="20"/>
        </w:rPr>
        <w:t xml:space="preserve">обстоятельств, </w:t>
      </w:r>
      <w:r w:rsidR="006D4BC6" w:rsidRPr="00755CE9">
        <w:rPr>
          <w:sz w:val="20"/>
          <w:szCs w:val="20"/>
        </w:rPr>
        <w:t>«</w:t>
      </w:r>
      <w:r w:rsidR="00000D7D" w:rsidRPr="00755CE9">
        <w:rPr>
          <w:sz w:val="20"/>
          <w:szCs w:val="20"/>
        </w:rPr>
        <w:t>З</w:t>
      </w:r>
      <w:r w:rsidRPr="00755CE9">
        <w:rPr>
          <w:sz w:val="20"/>
          <w:szCs w:val="20"/>
        </w:rPr>
        <w:t>аказчику</w:t>
      </w:r>
      <w:r w:rsidR="006D4BC6" w:rsidRPr="00755CE9">
        <w:rPr>
          <w:sz w:val="20"/>
          <w:szCs w:val="20"/>
        </w:rPr>
        <w:t>»</w:t>
      </w:r>
      <w:r w:rsidRPr="00755CE9">
        <w:rPr>
          <w:sz w:val="20"/>
          <w:szCs w:val="20"/>
        </w:rPr>
        <w:t xml:space="preserve"> возвращается денежная сумма, равная общей цене туристского продукта, а после начала путешествия - ее часть в размере, пропорционально</w:t>
      </w:r>
      <w:r w:rsidR="006D4BC6" w:rsidRPr="00755CE9">
        <w:rPr>
          <w:sz w:val="20"/>
          <w:szCs w:val="20"/>
        </w:rPr>
        <w:t xml:space="preserve">м стоимости не оказанных </w:t>
      </w:r>
      <w:r w:rsidRPr="00755CE9">
        <w:rPr>
          <w:sz w:val="20"/>
          <w:szCs w:val="20"/>
        </w:rPr>
        <w:t>услуг.</w:t>
      </w:r>
    </w:p>
    <w:p w14:paraId="2CFC1536" w14:textId="1DDC1094" w:rsidR="00672F40" w:rsidRPr="00755CE9" w:rsidRDefault="00FC700A" w:rsidP="00A23A12">
      <w:pPr>
        <w:rPr>
          <w:sz w:val="20"/>
          <w:szCs w:val="20"/>
        </w:rPr>
      </w:pPr>
      <w:r w:rsidRPr="00755CE9">
        <w:rPr>
          <w:sz w:val="20"/>
          <w:szCs w:val="20"/>
        </w:rPr>
        <w:t xml:space="preserve">6.10. </w:t>
      </w:r>
      <w:r w:rsidR="00A23A12" w:rsidRPr="00755CE9">
        <w:rPr>
          <w:sz w:val="20"/>
          <w:szCs w:val="20"/>
        </w:rPr>
        <w:t>При предъявлении претензии турист обязан указывать в заявлении реквизиты для перечисления денежных средств.</w:t>
      </w:r>
    </w:p>
    <w:p w14:paraId="5DC671C9" w14:textId="4BD3F7F3" w:rsidR="00143E7F" w:rsidRPr="00755CE9" w:rsidRDefault="00672F40" w:rsidP="00A90BB6">
      <w:pPr>
        <w:rPr>
          <w:sz w:val="20"/>
          <w:szCs w:val="20"/>
        </w:rPr>
      </w:pPr>
      <w:r w:rsidRPr="00755CE9">
        <w:rPr>
          <w:sz w:val="20"/>
          <w:szCs w:val="20"/>
        </w:rPr>
        <w:t>6.</w:t>
      </w:r>
      <w:r w:rsidR="00FC700A" w:rsidRPr="00755CE9">
        <w:rPr>
          <w:sz w:val="20"/>
          <w:szCs w:val="20"/>
        </w:rPr>
        <w:t>11</w:t>
      </w:r>
      <w:r w:rsidRPr="00755CE9">
        <w:rPr>
          <w:sz w:val="20"/>
          <w:szCs w:val="20"/>
        </w:rPr>
        <w:t xml:space="preserve">. </w:t>
      </w:r>
      <w:r w:rsidRPr="00755CE9">
        <w:rPr>
          <w:rStyle w:val="af0"/>
          <w:i w:val="0"/>
          <w:color w:val="333333"/>
          <w:sz w:val="20"/>
          <w:szCs w:val="20"/>
          <w:shd w:val="clear" w:color="auto" w:fill="FFFFFF"/>
        </w:rPr>
        <w:t xml:space="preserve">Возврат оплаченных Заказчиком денежных средств в предусмотренных законом случаях </w:t>
      </w:r>
      <w:proofErr w:type="gramStart"/>
      <w:r w:rsidRPr="00755CE9">
        <w:rPr>
          <w:rStyle w:val="af0"/>
          <w:i w:val="0"/>
          <w:color w:val="333333"/>
          <w:sz w:val="20"/>
          <w:szCs w:val="20"/>
          <w:shd w:val="clear" w:color="auto" w:fill="FFFFFF"/>
        </w:rPr>
        <w:t>осуществляется  за</w:t>
      </w:r>
      <w:proofErr w:type="gramEnd"/>
      <w:r w:rsidRPr="00755CE9">
        <w:rPr>
          <w:rStyle w:val="af0"/>
          <w:i w:val="0"/>
          <w:color w:val="333333"/>
          <w:sz w:val="20"/>
          <w:szCs w:val="20"/>
          <w:shd w:val="clear" w:color="auto" w:fill="FFFFFF"/>
        </w:rPr>
        <w:t> счет Туроператора. Агент не несет обязанности по возврату денежных средств за свой собственный счет.</w:t>
      </w:r>
      <w:r w:rsidR="00A23A12" w:rsidRPr="00755CE9">
        <w:rPr>
          <w:i/>
          <w:color w:val="FF0000"/>
          <w:sz w:val="20"/>
          <w:szCs w:val="20"/>
        </w:rPr>
        <w:br/>
      </w:r>
      <w:r w:rsidR="009E17EE" w:rsidRPr="00755CE9">
        <w:rPr>
          <w:sz w:val="20"/>
          <w:szCs w:val="20"/>
        </w:rPr>
        <w:t>6</w:t>
      </w:r>
      <w:r w:rsidR="00F91064" w:rsidRPr="00755CE9">
        <w:rPr>
          <w:sz w:val="20"/>
          <w:szCs w:val="20"/>
        </w:rPr>
        <w:t>.</w:t>
      </w:r>
      <w:r w:rsidR="00FC700A" w:rsidRPr="00755CE9">
        <w:rPr>
          <w:sz w:val="20"/>
          <w:szCs w:val="20"/>
        </w:rPr>
        <w:t>12</w:t>
      </w:r>
      <w:r w:rsidR="00143E7F" w:rsidRPr="00755CE9">
        <w:rPr>
          <w:sz w:val="20"/>
          <w:szCs w:val="20"/>
        </w:rPr>
        <w:t>.</w:t>
      </w:r>
      <w:r w:rsidR="00400979" w:rsidRPr="00755CE9">
        <w:rPr>
          <w:sz w:val="20"/>
          <w:szCs w:val="20"/>
        </w:rPr>
        <w:t xml:space="preserve"> Изменение или расторжение</w:t>
      </w:r>
      <w:r w:rsidR="00B70859" w:rsidRPr="00755CE9">
        <w:rPr>
          <w:sz w:val="20"/>
          <w:szCs w:val="20"/>
        </w:rPr>
        <w:t xml:space="preserve"> Договора </w:t>
      </w:r>
      <w:r w:rsidR="00400979" w:rsidRPr="00755CE9">
        <w:rPr>
          <w:sz w:val="20"/>
          <w:szCs w:val="20"/>
        </w:rPr>
        <w:t>допускается только в письменной форме по правилам</w:t>
      </w:r>
      <w:r w:rsidR="00B70859" w:rsidRPr="00755CE9">
        <w:rPr>
          <w:sz w:val="20"/>
          <w:szCs w:val="20"/>
        </w:rPr>
        <w:t xml:space="preserve">, предусмотренным </w:t>
      </w:r>
      <w:r w:rsidR="005C26B5" w:rsidRPr="00755CE9">
        <w:rPr>
          <w:sz w:val="20"/>
          <w:szCs w:val="20"/>
        </w:rPr>
        <w:t>Гражданским К</w:t>
      </w:r>
      <w:r w:rsidR="00400979" w:rsidRPr="00755CE9">
        <w:rPr>
          <w:sz w:val="20"/>
          <w:szCs w:val="20"/>
        </w:rPr>
        <w:t>одексом Российской Федерации.</w:t>
      </w:r>
      <w:r w:rsidR="00A90BB6" w:rsidRPr="00755CE9">
        <w:rPr>
          <w:sz w:val="20"/>
          <w:szCs w:val="20"/>
        </w:rPr>
        <w:t xml:space="preserve">  </w:t>
      </w:r>
      <w:r w:rsidR="00FC700A" w:rsidRPr="00755CE9">
        <w:rPr>
          <w:sz w:val="20"/>
          <w:szCs w:val="20"/>
        </w:rPr>
        <w:t>Исполнитель</w:t>
      </w:r>
      <w:r w:rsidR="00A90BB6" w:rsidRPr="00755CE9">
        <w:rPr>
          <w:sz w:val="20"/>
          <w:szCs w:val="20"/>
        </w:rPr>
        <w:t xml:space="preserve"> вправе не принимать аннуляцию тура по телефонному звонку.</w:t>
      </w:r>
    </w:p>
    <w:p w14:paraId="4F3C9368" w14:textId="77777777" w:rsidR="00D7722D" w:rsidRPr="00755CE9" w:rsidRDefault="00D7722D" w:rsidP="00E66E06">
      <w:pPr>
        <w:jc w:val="both"/>
        <w:rPr>
          <w:sz w:val="20"/>
          <w:szCs w:val="20"/>
        </w:rPr>
      </w:pPr>
    </w:p>
    <w:p w14:paraId="61EFE77A" w14:textId="77777777" w:rsidR="0015733B" w:rsidRPr="0008457F" w:rsidRDefault="00CA6958" w:rsidP="00B70859">
      <w:pPr>
        <w:jc w:val="center"/>
        <w:rPr>
          <w:b/>
          <w:sz w:val="22"/>
          <w:szCs w:val="22"/>
        </w:rPr>
      </w:pPr>
      <w:r w:rsidRPr="0008457F">
        <w:rPr>
          <w:b/>
          <w:sz w:val="22"/>
          <w:szCs w:val="22"/>
        </w:rPr>
        <w:t>7</w:t>
      </w:r>
      <w:r w:rsidR="00B70859" w:rsidRPr="0008457F">
        <w:rPr>
          <w:b/>
          <w:sz w:val="22"/>
          <w:szCs w:val="22"/>
        </w:rPr>
        <w:t xml:space="preserve">. </w:t>
      </w:r>
      <w:r w:rsidR="0015733B" w:rsidRPr="0008457F">
        <w:rPr>
          <w:b/>
          <w:sz w:val="22"/>
          <w:szCs w:val="22"/>
        </w:rPr>
        <w:t>Защита персональных данных.</w:t>
      </w:r>
    </w:p>
    <w:p w14:paraId="4B902656" w14:textId="77777777" w:rsidR="0015733B" w:rsidRPr="00755CE9" w:rsidRDefault="00CA6958" w:rsidP="00E66E06">
      <w:pPr>
        <w:jc w:val="both"/>
        <w:rPr>
          <w:sz w:val="20"/>
          <w:szCs w:val="20"/>
        </w:rPr>
      </w:pPr>
      <w:r w:rsidRPr="00755CE9">
        <w:rPr>
          <w:sz w:val="20"/>
          <w:szCs w:val="20"/>
        </w:rPr>
        <w:t>7</w:t>
      </w:r>
      <w:r w:rsidR="0015733B" w:rsidRPr="00755CE9">
        <w:rPr>
          <w:sz w:val="20"/>
          <w:szCs w:val="20"/>
        </w:rPr>
        <w:t>.1</w:t>
      </w:r>
      <w:r w:rsidR="0015733B" w:rsidRPr="00755CE9">
        <w:rPr>
          <w:b/>
          <w:sz w:val="20"/>
          <w:szCs w:val="20"/>
        </w:rPr>
        <w:t xml:space="preserve">. </w:t>
      </w:r>
      <w:r w:rsidR="006D4BC6" w:rsidRPr="00755CE9">
        <w:rPr>
          <w:b/>
          <w:sz w:val="20"/>
          <w:szCs w:val="20"/>
        </w:rPr>
        <w:t>«З</w:t>
      </w:r>
      <w:r w:rsidR="0015733B" w:rsidRPr="00755CE9">
        <w:rPr>
          <w:b/>
          <w:sz w:val="20"/>
          <w:szCs w:val="20"/>
        </w:rPr>
        <w:t>аказчик</w:t>
      </w:r>
      <w:r w:rsidR="006D4BC6" w:rsidRPr="00755CE9">
        <w:rPr>
          <w:sz w:val="20"/>
          <w:szCs w:val="20"/>
        </w:rPr>
        <w:t xml:space="preserve">» </w:t>
      </w:r>
      <w:r w:rsidR="00B70859" w:rsidRPr="00755CE9">
        <w:rPr>
          <w:sz w:val="20"/>
          <w:szCs w:val="20"/>
        </w:rPr>
        <w:t xml:space="preserve">своей волей разрешает </w:t>
      </w:r>
      <w:r w:rsidR="006D4BC6" w:rsidRPr="00755CE9">
        <w:rPr>
          <w:sz w:val="20"/>
          <w:szCs w:val="20"/>
        </w:rPr>
        <w:t>«</w:t>
      </w:r>
      <w:r w:rsidR="005C26B5" w:rsidRPr="00755CE9">
        <w:rPr>
          <w:sz w:val="20"/>
          <w:szCs w:val="20"/>
        </w:rPr>
        <w:t>Агенту</w:t>
      </w:r>
      <w:r w:rsidR="006D4BC6" w:rsidRPr="00755CE9">
        <w:rPr>
          <w:sz w:val="20"/>
          <w:szCs w:val="20"/>
        </w:rPr>
        <w:t>»</w:t>
      </w:r>
      <w:r w:rsidR="005C26B5" w:rsidRPr="00755CE9">
        <w:rPr>
          <w:sz w:val="20"/>
          <w:szCs w:val="20"/>
        </w:rPr>
        <w:t xml:space="preserve"> </w:t>
      </w:r>
      <w:r w:rsidR="0015733B" w:rsidRPr="00755CE9">
        <w:rPr>
          <w:sz w:val="20"/>
          <w:szCs w:val="20"/>
        </w:rPr>
        <w:t xml:space="preserve">осуществлять обработку персональных данных </w:t>
      </w:r>
      <w:r w:rsidR="006D4BC6" w:rsidRPr="00755CE9">
        <w:rPr>
          <w:sz w:val="20"/>
          <w:szCs w:val="20"/>
        </w:rPr>
        <w:t>«</w:t>
      </w:r>
      <w:r w:rsidR="0015733B" w:rsidRPr="00755CE9">
        <w:rPr>
          <w:sz w:val="20"/>
          <w:szCs w:val="20"/>
        </w:rPr>
        <w:t>Заказчика</w:t>
      </w:r>
      <w:r w:rsidR="00B70859" w:rsidRPr="00755CE9">
        <w:rPr>
          <w:sz w:val="20"/>
          <w:szCs w:val="20"/>
        </w:rPr>
        <w:t>»</w:t>
      </w:r>
      <w:r w:rsidR="00F91064" w:rsidRPr="00755CE9">
        <w:rPr>
          <w:sz w:val="20"/>
          <w:szCs w:val="20"/>
        </w:rPr>
        <w:t xml:space="preserve"> и всех лиц, от имени и в </w:t>
      </w:r>
      <w:r w:rsidR="0015733B" w:rsidRPr="00755CE9">
        <w:rPr>
          <w:sz w:val="20"/>
          <w:szCs w:val="20"/>
        </w:rPr>
        <w:t>интересах</w:t>
      </w:r>
      <w:r w:rsidR="00F91064" w:rsidRPr="00755CE9">
        <w:rPr>
          <w:sz w:val="20"/>
          <w:szCs w:val="20"/>
        </w:rPr>
        <w:t>,</w:t>
      </w:r>
      <w:r w:rsidR="0015733B" w:rsidRPr="00755CE9">
        <w:rPr>
          <w:sz w:val="20"/>
          <w:szCs w:val="20"/>
        </w:rPr>
        <w:t xml:space="preserve"> которых </w:t>
      </w:r>
      <w:r w:rsidR="006D4BC6" w:rsidRPr="00755CE9">
        <w:rPr>
          <w:sz w:val="20"/>
          <w:szCs w:val="20"/>
        </w:rPr>
        <w:t>«</w:t>
      </w:r>
      <w:r w:rsidR="0015733B" w:rsidRPr="00755CE9">
        <w:rPr>
          <w:sz w:val="20"/>
          <w:szCs w:val="20"/>
        </w:rPr>
        <w:t>Заказчик</w:t>
      </w:r>
      <w:r w:rsidR="006D4BC6" w:rsidRPr="00755CE9">
        <w:rPr>
          <w:sz w:val="20"/>
          <w:szCs w:val="20"/>
        </w:rPr>
        <w:t>»</w:t>
      </w:r>
      <w:r w:rsidR="0015733B" w:rsidRPr="00755CE9">
        <w:rPr>
          <w:sz w:val="20"/>
          <w:szCs w:val="20"/>
        </w:rPr>
        <w:t xml:space="preserve"> заключил настоящий Договор, в том числе предоставлять эти персональные данные третьим лицам с целью исполн</w:t>
      </w:r>
      <w:r w:rsidR="00F91064" w:rsidRPr="00755CE9">
        <w:rPr>
          <w:sz w:val="20"/>
          <w:szCs w:val="20"/>
        </w:rPr>
        <w:t>ения настоящего Договора, а так</w:t>
      </w:r>
      <w:r w:rsidR="0015733B" w:rsidRPr="00755CE9">
        <w:rPr>
          <w:sz w:val="20"/>
          <w:szCs w:val="20"/>
        </w:rPr>
        <w:t xml:space="preserve">же для заключения договоров, по которым </w:t>
      </w:r>
      <w:r w:rsidR="006D4BC6" w:rsidRPr="00755CE9">
        <w:rPr>
          <w:sz w:val="20"/>
          <w:szCs w:val="20"/>
        </w:rPr>
        <w:t>«</w:t>
      </w:r>
      <w:r w:rsidR="0015733B" w:rsidRPr="00755CE9">
        <w:rPr>
          <w:sz w:val="20"/>
          <w:szCs w:val="20"/>
        </w:rPr>
        <w:t>Заказчик</w:t>
      </w:r>
      <w:r w:rsidR="00B70859" w:rsidRPr="00755CE9">
        <w:rPr>
          <w:sz w:val="20"/>
          <w:szCs w:val="20"/>
        </w:rPr>
        <w:t xml:space="preserve">» </w:t>
      </w:r>
      <w:r w:rsidR="006D4BC6" w:rsidRPr="00755CE9">
        <w:rPr>
          <w:sz w:val="20"/>
          <w:szCs w:val="20"/>
        </w:rPr>
        <w:t>буде</w:t>
      </w:r>
      <w:r w:rsidR="0015733B" w:rsidRPr="00755CE9">
        <w:rPr>
          <w:sz w:val="20"/>
          <w:szCs w:val="20"/>
        </w:rPr>
        <w:t>т являться выгодоприобретателями или поручителями.</w:t>
      </w:r>
    </w:p>
    <w:p w14:paraId="741B841C" w14:textId="77777777" w:rsidR="0015733B" w:rsidRPr="00755CE9" w:rsidRDefault="00CA6958" w:rsidP="00E66E06">
      <w:pPr>
        <w:jc w:val="both"/>
        <w:rPr>
          <w:sz w:val="20"/>
          <w:szCs w:val="20"/>
        </w:rPr>
      </w:pPr>
      <w:r w:rsidRPr="00755CE9">
        <w:rPr>
          <w:sz w:val="20"/>
          <w:szCs w:val="20"/>
        </w:rPr>
        <w:t>7</w:t>
      </w:r>
      <w:r w:rsidR="0015733B" w:rsidRPr="00755CE9">
        <w:rPr>
          <w:sz w:val="20"/>
          <w:szCs w:val="20"/>
        </w:rPr>
        <w:t>.2</w:t>
      </w:r>
      <w:r w:rsidR="005C26B5" w:rsidRPr="00755CE9">
        <w:rPr>
          <w:sz w:val="20"/>
          <w:szCs w:val="20"/>
        </w:rPr>
        <w:t>.</w:t>
      </w:r>
      <w:r w:rsidR="00B70859" w:rsidRPr="00755CE9">
        <w:rPr>
          <w:sz w:val="20"/>
          <w:szCs w:val="20"/>
        </w:rPr>
        <w:t xml:space="preserve"> «</w:t>
      </w:r>
      <w:r w:rsidR="005C26B5" w:rsidRPr="00755CE9">
        <w:rPr>
          <w:sz w:val="20"/>
          <w:szCs w:val="20"/>
        </w:rPr>
        <w:t>Заказчик</w:t>
      </w:r>
      <w:r w:rsidR="006D4BC6" w:rsidRPr="00755CE9">
        <w:rPr>
          <w:sz w:val="20"/>
          <w:szCs w:val="20"/>
        </w:rPr>
        <w:t>»</w:t>
      </w:r>
      <w:r w:rsidR="00B70859" w:rsidRPr="00755CE9">
        <w:rPr>
          <w:sz w:val="20"/>
          <w:szCs w:val="20"/>
        </w:rPr>
        <w:t xml:space="preserve"> разрешает </w:t>
      </w:r>
      <w:r w:rsidR="006D4BC6" w:rsidRPr="00755CE9">
        <w:rPr>
          <w:sz w:val="20"/>
          <w:szCs w:val="20"/>
        </w:rPr>
        <w:t>«</w:t>
      </w:r>
      <w:r w:rsidR="005C26B5" w:rsidRPr="00755CE9">
        <w:rPr>
          <w:sz w:val="20"/>
          <w:szCs w:val="20"/>
        </w:rPr>
        <w:t>Агенту</w:t>
      </w:r>
      <w:r w:rsidR="006D4BC6" w:rsidRPr="00755CE9">
        <w:rPr>
          <w:sz w:val="20"/>
          <w:szCs w:val="20"/>
        </w:rPr>
        <w:t xml:space="preserve">» </w:t>
      </w:r>
      <w:r w:rsidR="0015733B" w:rsidRPr="00755CE9">
        <w:rPr>
          <w:sz w:val="20"/>
          <w:szCs w:val="20"/>
        </w:rPr>
        <w:t xml:space="preserve">и всем третьим лицам, которым он предоставил персональные данные, вести обработку персональных данных только с целью формирования туристского продукта, заказанного </w:t>
      </w:r>
      <w:r w:rsidR="006D4BC6" w:rsidRPr="00755CE9">
        <w:rPr>
          <w:sz w:val="20"/>
          <w:szCs w:val="20"/>
        </w:rPr>
        <w:t>«</w:t>
      </w:r>
      <w:r w:rsidR="0015733B" w:rsidRPr="00755CE9">
        <w:rPr>
          <w:sz w:val="20"/>
          <w:szCs w:val="20"/>
        </w:rPr>
        <w:t>Заказчиком</w:t>
      </w:r>
      <w:r w:rsidR="006D4BC6" w:rsidRPr="00755CE9">
        <w:rPr>
          <w:sz w:val="20"/>
          <w:szCs w:val="20"/>
        </w:rPr>
        <w:t>»</w:t>
      </w:r>
      <w:r w:rsidR="0015733B" w:rsidRPr="00755CE9">
        <w:rPr>
          <w:sz w:val="20"/>
          <w:szCs w:val="20"/>
        </w:rPr>
        <w:t>, при этом обработка персональных данных может включать в с</w:t>
      </w:r>
      <w:r w:rsidR="00B70859" w:rsidRPr="00755CE9">
        <w:rPr>
          <w:sz w:val="20"/>
          <w:szCs w:val="20"/>
        </w:rPr>
        <w:t>ебя следующий перечень операций</w:t>
      </w:r>
      <w:r w:rsidR="0015733B" w:rsidRPr="00755CE9">
        <w:rPr>
          <w:sz w:val="20"/>
          <w:szCs w:val="20"/>
        </w:rPr>
        <w:t>: получение, систематизация, накопление, хранение, уточнение, использование, передача третьим</w:t>
      </w:r>
      <w:r w:rsidR="006D4BC6" w:rsidRPr="00755CE9">
        <w:rPr>
          <w:sz w:val="20"/>
          <w:szCs w:val="20"/>
        </w:rPr>
        <w:t xml:space="preserve"> лицам, </w:t>
      </w:r>
      <w:r w:rsidR="0015733B" w:rsidRPr="00755CE9">
        <w:rPr>
          <w:sz w:val="20"/>
          <w:szCs w:val="20"/>
        </w:rPr>
        <w:t>обезличивание, блокирование, удаление и уничтожение персональных данных.</w:t>
      </w:r>
    </w:p>
    <w:p w14:paraId="5EA82254" w14:textId="77777777" w:rsidR="0015733B" w:rsidRPr="00755CE9" w:rsidRDefault="00CA6958" w:rsidP="00E66E06">
      <w:pPr>
        <w:jc w:val="both"/>
        <w:rPr>
          <w:sz w:val="20"/>
          <w:szCs w:val="20"/>
        </w:rPr>
      </w:pPr>
      <w:r w:rsidRPr="00755CE9">
        <w:rPr>
          <w:sz w:val="20"/>
          <w:szCs w:val="20"/>
        </w:rPr>
        <w:t>7</w:t>
      </w:r>
      <w:r w:rsidR="0015733B" w:rsidRPr="00755CE9">
        <w:rPr>
          <w:sz w:val="20"/>
          <w:szCs w:val="20"/>
        </w:rPr>
        <w:t>.3.</w:t>
      </w:r>
      <w:r w:rsidR="00B70859" w:rsidRPr="00755CE9">
        <w:rPr>
          <w:sz w:val="20"/>
          <w:szCs w:val="20"/>
        </w:rPr>
        <w:t xml:space="preserve"> «</w:t>
      </w:r>
      <w:r w:rsidR="0015733B" w:rsidRPr="00755CE9">
        <w:rPr>
          <w:sz w:val="20"/>
          <w:szCs w:val="20"/>
        </w:rPr>
        <w:t>Заказчик</w:t>
      </w:r>
      <w:r w:rsidR="006D4BC6" w:rsidRPr="00755CE9">
        <w:rPr>
          <w:sz w:val="20"/>
          <w:szCs w:val="20"/>
        </w:rPr>
        <w:t>»</w:t>
      </w:r>
      <w:r w:rsidR="0015733B" w:rsidRPr="00755CE9">
        <w:rPr>
          <w:sz w:val="20"/>
          <w:szCs w:val="20"/>
        </w:rPr>
        <w:t xml:space="preserve"> гарантирует, что имеет зак</w:t>
      </w:r>
      <w:r w:rsidR="00F91064" w:rsidRPr="00755CE9">
        <w:rPr>
          <w:sz w:val="20"/>
          <w:szCs w:val="20"/>
        </w:rPr>
        <w:t>онные основания, в том числе пре</w:t>
      </w:r>
      <w:r w:rsidR="0015733B" w:rsidRPr="00755CE9">
        <w:rPr>
          <w:sz w:val="20"/>
          <w:szCs w:val="20"/>
        </w:rPr>
        <w:t xml:space="preserve">дусмотренные статьями 980,981,983 ГК РФ, действовать в интересах всех третьих лиц от имени </w:t>
      </w:r>
      <w:r w:rsidR="005C26B5" w:rsidRPr="00755CE9">
        <w:rPr>
          <w:sz w:val="20"/>
          <w:szCs w:val="20"/>
        </w:rPr>
        <w:t>которых ими заключен настоящий Д</w:t>
      </w:r>
      <w:r w:rsidR="0015733B" w:rsidRPr="00755CE9">
        <w:rPr>
          <w:sz w:val="20"/>
          <w:szCs w:val="20"/>
        </w:rPr>
        <w:t xml:space="preserve">оговор, и все эти лица предупреждены </w:t>
      </w:r>
      <w:r w:rsidR="006D4BC6" w:rsidRPr="00755CE9">
        <w:rPr>
          <w:sz w:val="20"/>
          <w:szCs w:val="20"/>
        </w:rPr>
        <w:t>«</w:t>
      </w:r>
      <w:r w:rsidR="0015733B" w:rsidRPr="00755CE9">
        <w:rPr>
          <w:sz w:val="20"/>
          <w:szCs w:val="20"/>
        </w:rPr>
        <w:t>Заказчиком</w:t>
      </w:r>
      <w:r w:rsidR="006D4BC6" w:rsidRPr="00755CE9">
        <w:rPr>
          <w:sz w:val="20"/>
          <w:szCs w:val="20"/>
        </w:rPr>
        <w:t>»</w:t>
      </w:r>
      <w:r w:rsidR="0015733B" w:rsidRPr="00755CE9">
        <w:rPr>
          <w:sz w:val="20"/>
          <w:szCs w:val="20"/>
        </w:rPr>
        <w:t xml:space="preserve"> об этих обстоятельствах.</w:t>
      </w:r>
    </w:p>
    <w:p w14:paraId="7339C99A" w14:textId="77777777" w:rsidR="0015733B" w:rsidRPr="00755CE9" w:rsidRDefault="00CA6958" w:rsidP="00E66E06">
      <w:pPr>
        <w:jc w:val="both"/>
        <w:rPr>
          <w:sz w:val="20"/>
          <w:szCs w:val="20"/>
        </w:rPr>
      </w:pPr>
      <w:r w:rsidRPr="00755CE9">
        <w:rPr>
          <w:sz w:val="20"/>
          <w:szCs w:val="20"/>
        </w:rPr>
        <w:t>7</w:t>
      </w:r>
      <w:r w:rsidR="0015733B" w:rsidRPr="00755CE9">
        <w:rPr>
          <w:sz w:val="20"/>
          <w:szCs w:val="20"/>
        </w:rPr>
        <w:t>.4. После оконч</w:t>
      </w:r>
      <w:r w:rsidR="00B70859" w:rsidRPr="00755CE9">
        <w:rPr>
          <w:sz w:val="20"/>
          <w:szCs w:val="20"/>
        </w:rPr>
        <w:t xml:space="preserve">ания действия Договора </w:t>
      </w:r>
      <w:r w:rsidR="006D4BC6" w:rsidRPr="00755CE9">
        <w:rPr>
          <w:sz w:val="20"/>
          <w:szCs w:val="20"/>
        </w:rPr>
        <w:t>«</w:t>
      </w:r>
      <w:r w:rsidR="005C26B5" w:rsidRPr="00755CE9">
        <w:rPr>
          <w:sz w:val="20"/>
          <w:szCs w:val="20"/>
        </w:rPr>
        <w:t>Агент</w:t>
      </w:r>
      <w:r w:rsidR="006D4BC6" w:rsidRPr="00755CE9">
        <w:rPr>
          <w:sz w:val="20"/>
          <w:szCs w:val="20"/>
        </w:rPr>
        <w:t xml:space="preserve">» </w:t>
      </w:r>
      <w:r w:rsidR="005C26B5" w:rsidRPr="00755CE9">
        <w:rPr>
          <w:sz w:val="20"/>
          <w:szCs w:val="20"/>
        </w:rPr>
        <w:t>должен</w:t>
      </w:r>
      <w:r w:rsidR="00B70859" w:rsidRPr="00755CE9">
        <w:rPr>
          <w:sz w:val="20"/>
          <w:szCs w:val="20"/>
        </w:rPr>
        <w:t xml:space="preserve"> незамедлительно прекратить </w:t>
      </w:r>
      <w:r w:rsidR="0015733B" w:rsidRPr="00755CE9">
        <w:rPr>
          <w:sz w:val="20"/>
          <w:szCs w:val="20"/>
        </w:rPr>
        <w:t xml:space="preserve">обработку персональных данных </w:t>
      </w:r>
      <w:r w:rsidR="006D4BC6" w:rsidRPr="00755CE9">
        <w:rPr>
          <w:sz w:val="20"/>
          <w:szCs w:val="20"/>
        </w:rPr>
        <w:t>«</w:t>
      </w:r>
      <w:r w:rsidR="0015733B" w:rsidRPr="00755CE9">
        <w:rPr>
          <w:sz w:val="20"/>
          <w:szCs w:val="20"/>
        </w:rPr>
        <w:t>Заказчика</w:t>
      </w:r>
      <w:r w:rsidR="006D4BC6" w:rsidRPr="00755CE9">
        <w:rPr>
          <w:sz w:val="20"/>
          <w:szCs w:val="20"/>
        </w:rPr>
        <w:t>»</w:t>
      </w:r>
      <w:r w:rsidR="0015733B" w:rsidRPr="00755CE9">
        <w:rPr>
          <w:sz w:val="20"/>
          <w:szCs w:val="20"/>
        </w:rPr>
        <w:t>, и уничтожить соответствующие персон</w:t>
      </w:r>
      <w:r w:rsidR="00B70859" w:rsidRPr="00755CE9">
        <w:rPr>
          <w:sz w:val="20"/>
          <w:szCs w:val="20"/>
        </w:rPr>
        <w:t>альные данные в следующие сроки</w:t>
      </w:r>
      <w:r w:rsidR="0015733B" w:rsidRPr="00755CE9">
        <w:rPr>
          <w:sz w:val="20"/>
          <w:szCs w:val="20"/>
        </w:rPr>
        <w:t>:</w:t>
      </w:r>
    </w:p>
    <w:p w14:paraId="0AF81807" w14:textId="77777777" w:rsidR="005C26B5" w:rsidRPr="00755CE9" w:rsidRDefault="0015733B" w:rsidP="00E66E06">
      <w:pPr>
        <w:jc w:val="both"/>
        <w:rPr>
          <w:sz w:val="20"/>
          <w:szCs w:val="20"/>
        </w:rPr>
      </w:pPr>
      <w:r w:rsidRPr="00755CE9">
        <w:rPr>
          <w:sz w:val="20"/>
          <w:szCs w:val="20"/>
        </w:rPr>
        <w:t>-хранящиеся на э</w:t>
      </w:r>
      <w:r w:rsidR="00B70859" w:rsidRPr="00755CE9">
        <w:rPr>
          <w:sz w:val="20"/>
          <w:szCs w:val="20"/>
        </w:rPr>
        <w:t xml:space="preserve">лектронных носителях в течение </w:t>
      </w:r>
      <w:r w:rsidRPr="00755CE9">
        <w:rPr>
          <w:sz w:val="20"/>
          <w:szCs w:val="20"/>
        </w:rPr>
        <w:t>тридцати дней со дня окончания прет</w:t>
      </w:r>
      <w:r w:rsidR="005C26B5" w:rsidRPr="00755CE9">
        <w:rPr>
          <w:sz w:val="20"/>
          <w:szCs w:val="20"/>
        </w:rPr>
        <w:t>ензионного срока по настоящему Д</w:t>
      </w:r>
      <w:r w:rsidRPr="00755CE9">
        <w:rPr>
          <w:sz w:val="20"/>
          <w:szCs w:val="20"/>
        </w:rPr>
        <w:t>оговору;</w:t>
      </w:r>
    </w:p>
    <w:p w14:paraId="6ABE7A6A" w14:textId="77777777" w:rsidR="0015733B" w:rsidRPr="00755CE9" w:rsidRDefault="0015733B" w:rsidP="00E66E06">
      <w:pPr>
        <w:jc w:val="both"/>
        <w:rPr>
          <w:sz w:val="20"/>
          <w:szCs w:val="20"/>
        </w:rPr>
      </w:pPr>
      <w:r w:rsidRPr="00755CE9">
        <w:rPr>
          <w:sz w:val="20"/>
          <w:szCs w:val="20"/>
        </w:rPr>
        <w:t>-хранящиеся на бумажных носителях и не отнесенные к разряду первичных бухгалтерских документов или иных документов, подлежащих хранению по законодательству Р</w:t>
      </w:r>
      <w:r w:rsidR="006D4BC6" w:rsidRPr="00755CE9">
        <w:rPr>
          <w:sz w:val="20"/>
          <w:szCs w:val="20"/>
        </w:rPr>
        <w:t xml:space="preserve">оссийской </w:t>
      </w:r>
      <w:r w:rsidRPr="00755CE9">
        <w:rPr>
          <w:sz w:val="20"/>
          <w:szCs w:val="20"/>
        </w:rPr>
        <w:t>Ф</w:t>
      </w:r>
      <w:r w:rsidR="006D4BC6" w:rsidRPr="00755CE9">
        <w:rPr>
          <w:sz w:val="20"/>
          <w:szCs w:val="20"/>
        </w:rPr>
        <w:t>едерации</w:t>
      </w:r>
      <w:r w:rsidRPr="00755CE9">
        <w:rPr>
          <w:sz w:val="20"/>
          <w:szCs w:val="20"/>
        </w:rPr>
        <w:t>, в течение тридцати рабочих дней со дня окончания претензионного срока по настоящему Договору;</w:t>
      </w:r>
    </w:p>
    <w:p w14:paraId="286B255A" w14:textId="77777777" w:rsidR="0015733B" w:rsidRPr="00755CE9" w:rsidRDefault="0015733B" w:rsidP="00E66E06">
      <w:pPr>
        <w:jc w:val="both"/>
        <w:rPr>
          <w:sz w:val="20"/>
          <w:szCs w:val="20"/>
        </w:rPr>
      </w:pPr>
      <w:r w:rsidRPr="00755CE9">
        <w:rPr>
          <w:sz w:val="20"/>
          <w:szCs w:val="20"/>
        </w:rPr>
        <w:t>Хранящиеся на бумажных нос</w:t>
      </w:r>
      <w:r w:rsidR="002C1340" w:rsidRPr="00755CE9">
        <w:rPr>
          <w:sz w:val="20"/>
          <w:szCs w:val="20"/>
        </w:rPr>
        <w:t>и</w:t>
      </w:r>
      <w:r w:rsidRPr="00755CE9">
        <w:rPr>
          <w:sz w:val="20"/>
          <w:szCs w:val="20"/>
        </w:rPr>
        <w:t>телях и не отнесенные к разряду первичных бухгалтерских документов, либо документов, подлежащих хранению по законодательству Р</w:t>
      </w:r>
      <w:r w:rsidR="006D4BC6" w:rsidRPr="00755CE9">
        <w:rPr>
          <w:sz w:val="20"/>
          <w:szCs w:val="20"/>
        </w:rPr>
        <w:t xml:space="preserve">оссийской </w:t>
      </w:r>
      <w:r w:rsidRPr="00755CE9">
        <w:rPr>
          <w:sz w:val="20"/>
          <w:szCs w:val="20"/>
        </w:rPr>
        <w:t>Ф</w:t>
      </w:r>
      <w:r w:rsidR="006D4BC6" w:rsidRPr="00755CE9">
        <w:rPr>
          <w:sz w:val="20"/>
          <w:szCs w:val="20"/>
        </w:rPr>
        <w:t>едерации</w:t>
      </w:r>
      <w:r w:rsidRPr="00755CE9">
        <w:rPr>
          <w:sz w:val="20"/>
          <w:szCs w:val="20"/>
        </w:rPr>
        <w:t>, в течение тридцати рабочих дней со дня окончания срока их хранения, установленного нормами законодательства Р</w:t>
      </w:r>
      <w:r w:rsidR="005C26B5" w:rsidRPr="00755CE9">
        <w:rPr>
          <w:sz w:val="20"/>
          <w:szCs w:val="20"/>
        </w:rPr>
        <w:t xml:space="preserve">оссийской </w:t>
      </w:r>
      <w:r w:rsidRPr="00755CE9">
        <w:rPr>
          <w:sz w:val="20"/>
          <w:szCs w:val="20"/>
        </w:rPr>
        <w:t>Ф</w:t>
      </w:r>
      <w:r w:rsidR="005C26B5" w:rsidRPr="00755CE9">
        <w:rPr>
          <w:sz w:val="20"/>
          <w:szCs w:val="20"/>
        </w:rPr>
        <w:t>едерации</w:t>
      </w:r>
      <w:r w:rsidRPr="00755CE9">
        <w:rPr>
          <w:sz w:val="20"/>
          <w:szCs w:val="20"/>
        </w:rPr>
        <w:t>.</w:t>
      </w:r>
    </w:p>
    <w:p w14:paraId="3184B64D" w14:textId="77777777" w:rsidR="0015733B" w:rsidRPr="00755CE9" w:rsidRDefault="00CA6958" w:rsidP="00E66E06">
      <w:pPr>
        <w:jc w:val="both"/>
        <w:rPr>
          <w:sz w:val="20"/>
          <w:szCs w:val="20"/>
        </w:rPr>
      </w:pPr>
      <w:r w:rsidRPr="00755CE9">
        <w:rPr>
          <w:sz w:val="20"/>
          <w:szCs w:val="20"/>
        </w:rPr>
        <w:t>7</w:t>
      </w:r>
      <w:r w:rsidR="005C26B5" w:rsidRPr="00755CE9">
        <w:rPr>
          <w:sz w:val="20"/>
          <w:szCs w:val="20"/>
        </w:rPr>
        <w:t>.5. «Заказчик»</w:t>
      </w:r>
      <w:r w:rsidR="0015733B" w:rsidRPr="00755CE9">
        <w:rPr>
          <w:sz w:val="20"/>
          <w:szCs w:val="20"/>
        </w:rPr>
        <w:t xml:space="preserve"> проинформирован и согласен, чтобы в целях ис</w:t>
      </w:r>
      <w:r w:rsidR="00A00393" w:rsidRPr="00755CE9">
        <w:rPr>
          <w:sz w:val="20"/>
          <w:szCs w:val="20"/>
        </w:rPr>
        <w:t>полнения Д</w:t>
      </w:r>
      <w:r w:rsidR="005C26B5" w:rsidRPr="00755CE9">
        <w:rPr>
          <w:sz w:val="20"/>
          <w:szCs w:val="20"/>
        </w:rPr>
        <w:t>оговора между «Заказчиком» и «А</w:t>
      </w:r>
      <w:r w:rsidR="0015733B" w:rsidRPr="00755CE9">
        <w:rPr>
          <w:sz w:val="20"/>
          <w:szCs w:val="20"/>
        </w:rPr>
        <w:t>гентом</w:t>
      </w:r>
      <w:r w:rsidR="00B70859" w:rsidRPr="00755CE9">
        <w:rPr>
          <w:sz w:val="20"/>
          <w:szCs w:val="20"/>
        </w:rPr>
        <w:t xml:space="preserve">» и на </w:t>
      </w:r>
      <w:r w:rsidR="005C26B5" w:rsidRPr="00755CE9">
        <w:rPr>
          <w:sz w:val="20"/>
          <w:szCs w:val="20"/>
        </w:rPr>
        <w:t>основании Д</w:t>
      </w:r>
      <w:r w:rsidR="00B70859" w:rsidRPr="00755CE9">
        <w:rPr>
          <w:sz w:val="20"/>
          <w:szCs w:val="20"/>
        </w:rPr>
        <w:t xml:space="preserve">оговора </w:t>
      </w:r>
      <w:r w:rsidR="0015733B" w:rsidRPr="00755CE9">
        <w:rPr>
          <w:sz w:val="20"/>
          <w:szCs w:val="20"/>
        </w:rPr>
        <w:t xml:space="preserve">между </w:t>
      </w:r>
      <w:proofErr w:type="spellStart"/>
      <w:r w:rsidR="0015733B" w:rsidRPr="00755CE9">
        <w:rPr>
          <w:sz w:val="20"/>
          <w:szCs w:val="20"/>
        </w:rPr>
        <w:t>Турагентом</w:t>
      </w:r>
      <w:proofErr w:type="spellEnd"/>
      <w:r w:rsidR="0015733B" w:rsidRPr="00755CE9">
        <w:rPr>
          <w:sz w:val="20"/>
          <w:szCs w:val="20"/>
        </w:rPr>
        <w:t xml:space="preserve"> и Туроператором, последнему были пере</w:t>
      </w:r>
      <w:r w:rsidR="005C26B5" w:rsidRPr="00755CE9">
        <w:rPr>
          <w:sz w:val="20"/>
          <w:szCs w:val="20"/>
        </w:rPr>
        <w:t>даны персональные данные «Заказчика»</w:t>
      </w:r>
      <w:r w:rsidR="0015733B" w:rsidRPr="00755CE9">
        <w:rPr>
          <w:sz w:val="20"/>
          <w:szCs w:val="20"/>
        </w:rPr>
        <w:t xml:space="preserve"> с целью их обработки в интересах формирования туристског</w:t>
      </w:r>
      <w:r w:rsidR="005C26B5" w:rsidRPr="00755CE9">
        <w:rPr>
          <w:sz w:val="20"/>
          <w:szCs w:val="20"/>
        </w:rPr>
        <w:t>о продукта, заказанного «Заказчиком»</w:t>
      </w:r>
      <w:r w:rsidR="0015733B" w:rsidRPr="00755CE9">
        <w:rPr>
          <w:sz w:val="20"/>
          <w:szCs w:val="20"/>
        </w:rPr>
        <w:t>, а также для достижения иных целей, определяющих п</w:t>
      </w:r>
      <w:r w:rsidR="005C26B5" w:rsidRPr="00755CE9">
        <w:rPr>
          <w:sz w:val="20"/>
          <w:szCs w:val="20"/>
        </w:rPr>
        <w:t>редметом договора между</w:t>
      </w:r>
      <w:r w:rsidR="00B70859" w:rsidRPr="00755CE9">
        <w:rPr>
          <w:sz w:val="20"/>
          <w:szCs w:val="20"/>
        </w:rPr>
        <w:t xml:space="preserve"> «Заказчиком» и </w:t>
      </w:r>
      <w:r w:rsidR="005C26B5" w:rsidRPr="00755CE9">
        <w:rPr>
          <w:sz w:val="20"/>
          <w:szCs w:val="20"/>
        </w:rPr>
        <w:t>«А</w:t>
      </w:r>
      <w:r w:rsidR="0015733B" w:rsidRPr="00755CE9">
        <w:rPr>
          <w:sz w:val="20"/>
          <w:szCs w:val="20"/>
        </w:rPr>
        <w:t>гентом</w:t>
      </w:r>
      <w:r w:rsidR="005C26B5" w:rsidRPr="00755CE9">
        <w:rPr>
          <w:sz w:val="20"/>
          <w:szCs w:val="20"/>
        </w:rPr>
        <w:t>»</w:t>
      </w:r>
      <w:r w:rsidR="0015733B" w:rsidRPr="00755CE9">
        <w:rPr>
          <w:sz w:val="20"/>
          <w:szCs w:val="20"/>
        </w:rPr>
        <w:t>.</w:t>
      </w:r>
      <w:r w:rsidR="005C26B5" w:rsidRPr="00755CE9">
        <w:rPr>
          <w:sz w:val="20"/>
          <w:szCs w:val="20"/>
        </w:rPr>
        <w:t xml:space="preserve"> </w:t>
      </w:r>
      <w:r w:rsidR="0015733B" w:rsidRPr="00755CE9">
        <w:rPr>
          <w:sz w:val="20"/>
          <w:szCs w:val="20"/>
        </w:rPr>
        <w:t>Туроператор</w:t>
      </w:r>
      <w:r w:rsidR="005C26B5" w:rsidRPr="00755CE9">
        <w:rPr>
          <w:sz w:val="20"/>
          <w:szCs w:val="20"/>
        </w:rPr>
        <w:t xml:space="preserve">, которому были </w:t>
      </w:r>
      <w:proofErr w:type="spellStart"/>
      <w:r w:rsidR="005C26B5" w:rsidRPr="00755CE9">
        <w:rPr>
          <w:sz w:val="20"/>
          <w:szCs w:val="20"/>
        </w:rPr>
        <w:t>передены</w:t>
      </w:r>
      <w:proofErr w:type="spellEnd"/>
      <w:r w:rsidR="005C26B5" w:rsidRPr="00755CE9">
        <w:rPr>
          <w:sz w:val="20"/>
          <w:szCs w:val="20"/>
        </w:rPr>
        <w:t xml:space="preserve"> </w:t>
      </w:r>
      <w:r w:rsidR="006D4BC6" w:rsidRPr="00755CE9">
        <w:rPr>
          <w:sz w:val="20"/>
          <w:szCs w:val="20"/>
        </w:rPr>
        <w:t>«</w:t>
      </w:r>
      <w:r w:rsidR="005C26B5" w:rsidRPr="00755CE9">
        <w:rPr>
          <w:sz w:val="20"/>
          <w:szCs w:val="20"/>
        </w:rPr>
        <w:t>Агентом</w:t>
      </w:r>
      <w:r w:rsidR="006D4BC6" w:rsidRPr="00755CE9">
        <w:rPr>
          <w:sz w:val="20"/>
          <w:szCs w:val="20"/>
        </w:rPr>
        <w:t>»</w:t>
      </w:r>
      <w:r w:rsidR="005C26B5" w:rsidRPr="00755CE9">
        <w:rPr>
          <w:sz w:val="20"/>
          <w:szCs w:val="20"/>
        </w:rPr>
        <w:t xml:space="preserve"> персональные данные «Заказчика»</w:t>
      </w:r>
      <w:r w:rsidR="0015733B" w:rsidRPr="00755CE9">
        <w:rPr>
          <w:sz w:val="20"/>
          <w:szCs w:val="20"/>
        </w:rPr>
        <w:t xml:space="preserve"> в соответств</w:t>
      </w:r>
      <w:r w:rsidR="005C26B5" w:rsidRPr="00755CE9">
        <w:rPr>
          <w:sz w:val="20"/>
          <w:szCs w:val="20"/>
        </w:rPr>
        <w:t>ии с согласием «Заказчика» имеет право в интересах «Заказчика»</w:t>
      </w:r>
      <w:r w:rsidR="0015733B" w:rsidRPr="00755CE9">
        <w:rPr>
          <w:sz w:val="20"/>
          <w:szCs w:val="20"/>
        </w:rPr>
        <w:t xml:space="preserve">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передаваться с использованием сети общего пользования Интернет третьим лицам (авиаперевозчикам, страховым компания</w:t>
      </w:r>
      <w:r w:rsidR="00F91064" w:rsidRPr="00755CE9">
        <w:rPr>
          <w:sz w:val="20"/>
          <w:szCs w:val="20"/>
        </w:rPr>
        <w:t xml:space="preserve">м, </w:t>
      </w:r>
      <w:r w:rsidR="00B70859" w:rsidRPr="00755CE9">
        <w:rPr>
          <w:sz w:val="20"/>
          <w:szCs w:val="20"/>
        </w:rPr>
        <w:t>отелям и т.п.</w:t>
      </w:r>
      <w:r w:rsidR="00A00393" w:rsidRPr="00755CE9">
        <w:rPr>
          <w:sz w:val="20"/>
          <w:szCs w:val="20"/>
        </w:rPr>
        <w:t xml:space="preserve">) </w:t>
      </w:r>
      <w:r w:rsidR="005C26B5" w:rsidRPr="00755CE9">
        <w:rPr>
          <w:sz w:val="20"/>
          <w:szCs w:val="20"/>
        </w:rPr>
        <w:t>До «Заказчика»</w:t>
      </w:r>
      <w:r w:rsidR="0015733B" w:rsidRPr="00755CE9">
        <w:rPr>
          <w:sz w:val="20"/>
          <w:szCs w:val="20"/>
        </w:rPr>
        <w:t xml:space="preserve"> доведена информация о правах,</w:t>
      </w:r>
      <w:r w:rsidR="00F91064" w:rsidRPr="00755CE9">
        <w:rPr>
          <w:sz w:val="20"/>
          <w:szCs w:val="20"/>
        </w:rPr>
        <w:t xml:space="preserve"> которые установлены для </w:t>
      </w:r>
      <w:r w:rsidR="005C26B5" w:rsidRPr="00755CE9">
        <w:rPr>
          <w:sz w:val="20"/>
          <w:szCs w:val="20"/>
        </w:rPr>
        <w:t>него</w:t>
      </w:r>
      <w:r w:rsidR="0015733B" w:rsidRPr="00755CE9">
        <w:rPr>
          <w:sz w:val="20"/>
          <w:szCs w:val="20"/>
        </w:rPr>
        <w:t>, как субъекта пе</w:t>
      </w:r>
      <w:r w:rsidR="005C26B5" w:rsidRPr="00755CE9">
        <w:rPr>
          <w:sz w:val="20"/>
          <w:szCs w:val="20"/>
        </w:rPr>
        <w:t>рсональных данных, Федеральным З</w:t>
      </w:r>
      <w:r w:rsidR="0015733B" w:rsidRPr="00755CE9">
        <w:rPr>
          <w:sz w:val="20"/>
          <w:szCs w:val="20"/>
        </w:rPr>
        <w:t>аконом РФ № 152-Ф3 от 27.07.2006 г. «О персональных данных».</w:t>
      </w:r>
    </w:p>
    <w:p w14:paraId="4B528230" w14:textId="77777777" w:rsidR="0015733B" w:rsidRPr="00755CE9" w:rsidRDefault="00CA6958" w:rsidP="00E66E06">
      <w:pPr>
        <w:jc w:val="both"/>
        <w:rPr>
          <w:sz w:val="20"/>
          <w:szCs w:val="20"/>
        </w:rPr>
      </w:pPr>
      <w:r w:rsidRPr="00755CE9">
        <w:rPr>
          <w:sz w:val="20"/>
          <w:szCs w:val="20"/>
        </w:rPr>
        <w:t>7</w:t>
      </w:r>
      <w:r w:rsidR="005C26B5" w:rsidRPr="00755CE9">
        <w:rPr>
          <w:sz w:val="20"/>
          <w:szCs w:val="20"/>
        </w:rPr>
        <w:t>.6. «Заказчик»</w:t>
      </w:r>
      <w:r w:rsidR="0015733B" w:rsidRPr="00755CE9">
        <w:rPr>
          <w:sz w:val="20"/>
          <w:szCs w:val="20"/>
        </w:rPr>
        <w:t xml:space="preserve"> своей волей дает письменное сог</w:t>
      </w:r>
      <w:r w:rsidR="005C26B5" w:rsidRPr="00755CE9">
        <w:rPr>
          <w:sz w:val="20"/>
          <w:szCs w:val="20"/>
        </w:rPr>
        <w:t>ласие считать на срок действия Д</w:t>
      </w:r>
      <w:r w:rsidR="0015733B" w:rsidRPr="00755CE9">
        <w:rPr>
          <w:sz w:val="20"/>
          <w:szCs w:val="20"/>
        </w:rPr>
        <w:t>оговора</w:t>
      </w:r>
      <w:r w:rsidR="005C26B5" w:rsidRPr="00755CE9">
        <w:rPr>
          <w:sz w:val="20"/>
          <w:szCs w:val="20"/>
        </w:rPr>
        <w:t xml:space="preserve"> </w:t>
      </w:r>
      <w:r w:rsidR="0015733B" w:rsidRPr="00755CE9">
        <w:rPr>
          <w:sz w:val="20"/>
          <w:szCs w:val="20"/>
        </w:rPr>
        <w:t>его персональные данные – общедоступными персональными данными.</w:t>
      </w:r>
    </w:p>
    <w:p w14:paraId="37593997" w14:textId="77777777" w:rsidR="0015733B" w:rsidRPr="00755CE9" w:rsidRDefault="00CA6958" w:rsidP="00E66E06">
      <w:pPr>
        <w:jc w:val="both"/>
        <w:rPr>
          <w:sz w:val="20"/>
          <w:szCs w:val="20"/>
        </w:rPr>
      </w:pPr>
      <w:r w:rsidRPr="00755CE9">
        <w:rPr>
          <w:sz w:val="20"/>
          <w:szCs w:val="20"/>
        </w:rPr>
        <w:t>7</w:t>
      </w:r>
      <w:r w:rsidR="0015733B" w:rsidRPr="00755CE9">
        <w:rPr>
          <w:sz w:val="20"/>
          <w:szCs w:val="20"/>
        </w:rPr>
        <w:t>.7. В</w:t>
      </w:r>
      <w:r w:rsidR="00B70859" w:rsidRPr="00755CE9">
        <w:rPr>
          <w:sz w:val="20"/>
          <w:szCs w:val="20"/>
        </w:rPr>
        <w:t xml:space="preserve"> интересах исполнения Договора </w:t>
      </w:r>
      <w:r w:rsidR="0015733B" w:rsidRPr="00755CE9">
        <w:rPr>
          <w:sz w:val="20"/>
          <w:szCs w:val="20"/>
        </w:rPr>
        <w:t>к общедоступ</w:t>
      </w:r>
      <w:r w:rsidR="005C26B5" w:rsidRPr="00755CE9">
        <w:rPr>
          <w:sz w:val="20"/>
          <w:szCs w:val="20"/>
        </w:rPr>
        <w:t>ным персональным данным «Заказчика»</w:t>
      </w:r>
      <w:r w:rsidR="0015733B" w:rsidRPr="00755CE9">
        <w:rPr>
          <w:sz w:val="20"/>
          <w:szCs w:val="20"/>
        </w:rPr>
        <w:t xml:space="preserve"> относятся только следующие: </w:t>
      </w:r>
    </w:p>
    <w:p w14:paraId="75031AA3" w14:textId="77777777" w:rsidR="0015733B" w:rsidRPr="00755CE9" w:rsidRDefault="0015733B" w:rsidP="00E66E06">
      <w:pPr>
        <w:jc w:val="both"/>
        <w:rPr>
          <w:sz w:val="20"/>
          <w:szCs w:val="20"/>
        </w:rPr>
      </w:pPr>
      <w:r w:rsidRPr="00755CE9">
        <w:rPr>
          <w:sz w:val="20"/>
          <w:szCs w:val="20"/>
        </w:rPr>
        <w:t>-</w:t>
      </w:r>
      <w:r w:rsidR="00B70859" w:rsidRPr="00755CE9">
        <w:rPr>
          <w:sz w:val="20"/>
          <w:szCs w:val="20"/>
        </w:rPr>
        <w:t xml:space="preserve"> </w:t>
      </w:r>
      <w:r w:rsidRPr="00755CE9">
        <w:rPr>
          <w:sz w:val="20"/>
          <w:szCs w:val="20"/>
        </w:rPr>
        <w:t>фамилия, имя, отчество; адрес регистрации; номер паспорта, удостове</w:t>
      </w:r>
      <w:r w:rsidR="00B70859" w:rsidRPr="00755CE9">
        <w:rPr>
          <w:sz w:val="20"/>
          <w:szCs w:val="20"/>
        </w:rPr>
        <w:t xml:space="preserve">ряющего его личность, сведения </w:t>
      </w:r>
      <w:r w:rsidRPr="00755CE9">
        <w:rPr>
          <w:sz w:val="20"/>
          <w:szCs w:val="20"/>
        </w:rPr>
        <w:t>о дате выдачи и выдавше</w:t>
      </w:r>
      <w:r w:rsidR="00A00393" w:rsidRPr="00755CE9">
        <w:rPr>
          <w:sz w:val="20"/>
          <w:szCs w:val="20"/>
        </w:rPr>
        <w:t xml:space="preserve">м паспорт органе; </w:t>
      </w:r>
      <w:r w:rsidRPr="00755CE9">
        <w:rPr>
          <w:sz w:val="20"/>
          <w:szCs w:val="20"/>
        </w:rPr>
        <w:t>год, месяц, день р</w:t>
      </w:r>
      <w:r w:rsidR="005C26B5" w:rsidRPr="00755CE9">
        <w:rPr>
          <w:sz w:val="20"/>
          <w:szCs w:val="20"/>
        </w:rPr>
        <w:t>ождения; пол.</w:t>
      </w:r>
    </w:p>
    <w:p w14:paraId="1321D5AE" w14:textId="4EE1EB5F" w:rsidR="00400979" w:rsidRPr="0008457F" w:rsidRDefault="00CA6958" w:rsidP="00B70859">
      <w:pPr>
        <w:pStyle w:val="ConsPlusNormal"/>
        <w:widowControl/>
        <w:ind w:firstLine="0"/>
        <w:jc w:val="center"/>
        <w:rPr>
          <w:rFonts w:ascii="Times New Roman" w:hAnsi="Times New Roman" w:cs="Times New Roman"/>
          <w:bCs/>
          <w:sz w:val="22"/>
          <w:szCs w:val="22"/>
        </w:rPr>
      </w:pPr>
      <w:r w:rsidRPr="0008457F">
        <w:rPr>
          <w:rFonts w:ascii="Times New Roman" w:hAnsi="Times New Roman" w:cs="Times New Roman"/>
          <w:b/>
          <w:sz w:val="22"/>
          <w:szCs w:val="22"/>
        </w:rPr>
        <w:t>8</w:t>
      </w:r>
      <w:r w:rsidR="00B70859" w:rsidRPr="0008457F">
        <w:rPr>
          <w:rFonts w:ascii="Times New Roman" w:hAnsi="Times New Roman" w:cs="Times New Roman"/>
          <w:b/>
          <w:sz w:val="22"/>
          <w:szCs w:val="22"/>
        </w:rPr>
        <w:t xml:space="preserve">. </w:t>
      </w:r>
      <w:r w:rsidR="00527DF1" w:rsidRPr="0008457F">
        <w:rPr>
          <w:rFonts w:ascii="Times New Roman" w:hAnsi="Times New Roman" w:cs="Times New Roman"/>
          <w:b/>
          <w:sz w:val="22"/>
          <w:szCs w:val="22"/>
        </w:rPr>
        <w:t>Дополнительные условия</w:t>
      </w:r>
      <w:r w:rsidR="00527DF1" w:rsidRPr="0008457F">
        <w:rPr>
          <w:rFonts w:ascii="Times New Roman" w:hAnsi="Times New Roman" w:cs="Times New Roman"/>
          <w:bCs/>
          <w:sz w:val="22"/>
          <w:szCs w:val="22"/>
        </w:rPr>
        <w:t>.</w:t>
      </w:r>
    </w:p>
    <w:p w14:paraId="4C0F6DA2" w14:textId="5507AE03" w:rsidR="00FC700A" w:rsidRPr="00755CE9" w:rsidRDefault="00FC700A" w:rsidP="00FC700A">
      <w:pPr>
        <w:pStyle w:val="ConsPlusNormal"/>
        <w:widowControl/>
        <w:ind w:firstLine="0"/>
        <w:rPr>
          <w:rFonts w:ascii="Times New Roman" w:hAnsi="Times New Roman" w:cs="Times New Roman"/>
          <w:bCs/>
        </w:rPr>
      </w:pPr>
      <w:r w:rsidRPr="00755CE9">
        <w:rPr>
          <w:rFonts w:ascii="Times New Roman" w:hAnsi="Times New Roman" w:cs="Times New Roman"/>
          <w:bCs/>
        </w:rPr>
        <w:t xml:space="preserve">8.1. Договор составлен в 2-х экземплярах, обладающих равной юридической силой, по одному </w:t>
      </w:r>
      <w:proofErr w:type="spellStart"/>
      <w:proofErr w:type="gramStart"/>
      <w:r w:rsidRPr="00755CE9">
        <w:rPr>
          <w:rFonts w:ascii="Times New Roman" w:hAnsi="Times New Roman" w:cs="Times New Roman"/>
          <w:bCs/>
        </w:rPr>
        <w:t>экзземпляру</w:t>
      </w:r>
      <w:proofErr w:type="spellEnd"/>
      <w:r w:rsidRPr="00755CE9">
        <w:rPr>
          <w:rFonts w:ascii="Times New Roman" w:hAnsi="Times New Roman" w:cs="Times New Roman"/>
          <w:bCs/>
        </w:rPr>
        <w:t xml:space="preserve">  для</w:t>
      </w:r>
      <w:proofErr w:type="gramEnd"/>
      <w:r w:rsidRPr="00755CE9">
        <w:rPr>
          <w:rFonts w:ascii="Times New Roman" w:hAnsi="Times New Roman" w:cs="Times New Roman"/>
          <w:bCs/>
        </w:rPr>
        <w:t xml:space="preserve"> каждой из Сторон.</w:t>
      </w:r>
    </w:p>
    <w:p w14:paraId="22AB8674" w14:textId="07D45206" w:rsidR="00FC700A" w:rsidRPr="00755CE9" w:rsidRDefault="00FC700A" w:rsidP="00FC700A">
      <w:pPr>
        <w:pStyle w:val="ConsPlusNormal"/>
        <w:widowControl/>
        <w:ind w:firstLine="0"/>
        <w:rPr>
          <w:rFonts w:ascii="Times New Roman" w:hAnsi="Times New Roman" w:cs="Times New Roman"/>
          <w:bCs/>
        </w:rPr>
      </w:pPr>
      <w:r w:rsidRPr="00755CE9">
        <w:rPr>
          <w:rFonts w:ascii="Times New Roman" w:hAnsi="Times New Roman" w:cs="Times New Roman"/>
          <w:bCs/>
        </w:rPr>
        <w:t>8.2. Все изменения (дополнения) к Договору являются его неотъемлемой частью.</w:t>
      </w:r>
    </w:p>
    <w:p w14:paraId="140F2E6F" w14:textId="17BC2ED0" w:rsidR="00ED0DE1" w:rsidRPr="00755CE9" w:rsidRDefault="00CA6958"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lastRenderedPageBreak/>
        <w:t>8</w:t>
      </w:r>
      <w:r w:rsidR="00143E7F" w:rsidRPr="00755CE9">
        <w:rPr>
          <w:rFonts w:ascii="Times New Roman" w:hAnsi="Times New Roman" w:cs="Times New Roman"/>
        </w:rPr>
        <w:t>.</w:t>
      </w:r>
      <w:r w:rsidR="00FC700A" w:rsidRPr="00755CE9">
        <w:rPr>
          <w:rFonts w:ascii="Times New Roman" w:hAnsi="Times New Roman" w:cs="Times New Roman"/>
        </w:rPr>
        <w:t>3</w:t>
      </w:r>
      <w:r w:rsidR="00143E7F" w:rsidRPr="00755CE9">
        <w:rPr>
          <w:rFonts w:ascii="Times New Roman" w:hAnsi="Times New Roman" w:cs="Times New Roman"/>
        </w:rPr>
        <w:t>.</w:t>
      </w:r>
      <w:r w:rsidR="00400979" w:rsidRPr="00755CE9">
        <w:rPr>
          <w:rFonts w:ascii="Times New Roman" w:hAnsi="Times New Roman" w:cs="Times New Roman"/>
        </w:rPr>
        <w:t xml:space="preserve"> Договор вступает в силу с момента</w:t>
      </w:r>
      <w:r w:rsidR="00330DB2" w:rsidRPr="00755CE9">
        <w:rPr>
          <w:rFonts w:ascii="Times New Roman" w:hAnsi="Times New Roman" w:cs="Times New Roman"/>
        </w:rPr>
        <w:t xml:space="preserve"> его заключения. О</w:t>
      </w:r>
      <w:r w:rsidR="00400979" w:rsidRPr="00755CE9">
        <w:rPr>
          <w:rFonts w:ascii="Times New Roman" w:hAnsi="Times New Roman" w:cs="Times New Roman"/>
        </w:rPr>
        <w:t>бязательства Исполнителя п</w:t>
      </w:r>
      <w:r w:rsidR="005C26B5" w:rsidRPr="00755CE9">
        <w:rPr>
          <w:rFonts w:ascii="Times New Roman" w:hAnsi="Times New Roman" w:cs="Times New Roman"/>
        </w:rPr>
        <w:t>о Д</w:t>
      </w:r>
      <w:r w:rsidR="00400979" w:rsidRPr="00755CE9">
        <w:rPr>
          <w:rFonts w:ascii="Times New Roman" w:hAnsi="Times New Roman" w:cs="Times New Roman"/>
        </w:rPr>
        <w:t>оговору</w:t>
      </w:r>
      <w:r w:rsidR="00330DB2" w:rsidRPr="00755CE9">
        <w:rPr>
          <w:rFonts w:ascii="Times New Roman" w:hAnsi="Times New Roman" w:cs="Times New Roman"/>
        </w:rPr>
        <w:t xml:space="preserve"> </w:t>
      </w:r>
      <w:r w:rsidR="00B70859" w:rsidRPr="00755CE9">
        <w:rPr>
          <w:rFonts w:ascii="Times New Roman" w:hAnsi="Times New Roman" w:cs="Times New Roman"/>
        </w:rPr>
        <w:t>возникают с момента оплаты.</w:t>
      </w:r>
    </w:p>
    <w:p w14:paraId="00557013" w14:textId="77777777" w:rsidR="00FC700A" w:rsidRPr="00755CE9" w:rsidRDefault="00CA6958"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8</w:t>
      </w:r>
      <w:r w:rsidR="00ED0DE1" w:rsidRPr="00755CE9">
        <w:rPr>
          <w:rFonts w:ascii="Times New Roman" w:hAnsi="Times New Roman" w:cs="Times New Roman"/>
        </w:rPr>
        <w:t>.</w:t>
      </w:r>
      <w:r w:rsidR="00FC700A" w:rsidRPr="00755CE9">
        <w:rPr>
          <w:rFonts w:ascii="Times New Roman" w:hAnsi="Times New Roman" w:cs="Times New Roman"/>
        </w:rPr>
        <w:t>4</w:t>
      </w:r>
      <w:r w:rsidR="00ED0DE1" w:rsidRPr="00755CE9">
        <w:rPr>
          <w:rFonts w:ascii="Times New Roman" w:hAnsi="Times New Roman" w:cs="Times New Roman"/>
        </w:rPr>
        <w:t>.</w:t>
      </w:r>
      <w:r w:rsidR="00B70859" w:rsidRPr="00755CE9">
        <w:rPr>
          <w:rFonts w:ascii="Times New Roman" w:hAnsi="Times New Roman" w:cs="Times New Roman"/>
        </w:rPr>
        <w:t>. Срок действия Договора</w:t>
      </w:r>
      <w:r w:rsidR="00400979" w:rsidRPr="00755CE9">
        <w:rPr>
          <w:rFonts w:ascii="Times New Roman" w:hAnsi="Times New Roman" w:cs="Times New Roman"/>
        </w:rPr>
        <w:t xml:space="preserve"> соответствует последн</w:t>
      </w:r>
      <w:r w:rsidR="005C26B5" w:rsidRPr="00755CE9">
        <w:rPr>
          <w:rFonts w:ascii="Times New Roman" w:hAnsi="Times New Roman" w:cs="Times New Roman"/>
        </w:rPr>
        <w:t>ему дню предоставления турист</w:t>
      </w:r>
      <w:r w:rsidR="00FC700A" w:rsidRPr="00755CE9">
        <w:rPr>
          <w:rFonts w:ascii="Times New Roman" w:hAnsi="Times New Roman" w:cs="Times New Roman"/>
        </w:rPr>
        <w:t>с</w:t>
      </w:r>
      <w:r w:rsidR="00400979" w:rsidRPr="00755CE9">
        <w:rPr>
          <w:rFonts w:ascii="Times New Roman" w:hAnsi="Times New Roman" w:cs="Times New Roman"/>
        </w:rPr>
        <w:t>к</w:t>
      </w:r>
      <w:r w:rsidR="00330DB2" w:rsidRPr="00755CE9">
        <w:rPr>
          <w:rFonts w:ascii="Times New Roman" w:hAnsi="Times New Roman" w:cs="Times New Roman"/>
        </w:rPr>
        <w:t>ого продукта</w:t>
      </w:r>
      <w:r w:rsidR="00FC700A" w:rsidRPr="00755CE9">
        <w:rPr>
          <w:rFonts w:ascii="Times New Roman" w:hAnsi="Times New Roman" w:cs="Times New Roman"/>
        </w:rPr>
        <w:t>.</w:t>
      </w:r>
    </w:p>
    <w:p w14:paraId="42FDF144" w14:textId="77777777" w:rsidR="009B1EEE" w:rsidRPr="00755CE9" w:rsidRDefault="00FC700A" w:rsidP="00E66E06">
      <w:pPr>
        <w:pStyle w:val="ConsPlusNormal"/>
        <w:widowControl/>
        <w:ind w:firstLine="0"/>
        <w:jc w:val="both"/>
        <w:rPr>
          <w:rFonts w:ascii="Times New Roman" w:hAnsi="Times New Roman" w:cs="Times New Roman"/>
        </w:rPr>
      </w:pPr>
      <w:r w:rsidRPr="00755CE9">
        <w:rPr>
          <w:rFonts w:ascii="Times New Roman" w:hAnsi="Times New Roman" w:cs="Times New Roman"/>
        </w:rPr>
        <w:t>8.5. Во всем ином, что не урегулировано Договором, Стороны руководствуются законодательством Российской Федерации.</w:t>
      </w:r>
    </w:p>
    <w:p w14:paraId="257510F9" w14:textId="519EAB48" w:rsidR="00ED0DE1" w:rsidRPr="00755CE9" w:rsidRDefault="009B1EEE" w:rsidP="0008457F">
      <w:pPr>
        <w:pStyle w:val="ConsPlusNormal"/>
        <w:widowControl/>
        <w:ind w:firstLine="0"/>
        <w:rPr>
          <w:rFonts w:ascii="Times New Roman" w:hAnsi="Times New Roman" w:cs="Times New Roman"/>
        </w:rPr>
      </w:pPr>
      <w:r w:rsidRPr="00755CE9">
        <w:rPr>
          <w:rFonts w:ascii="Times New Roman" w:hAnsi="Times New Roman" w:cs="Times New Roman"/>
        </w:rPr>
        <w:t xml:space="preserve">8.6. Иные условия Договора </w:t>
      </w:r>
      <w:proofErr w:type="gramStart"/>
      <w:r w:rsidRPr="00755CE9">
        <w:rPr>
          <w:rFonts w:ascii="Times New Roman" w:hAnsi="Times New Roman" w:cs="Times New Roman"/>
        </w:rPr>
        <w:t>( определяются</w:t>
      </w:r>
      <w:proofErr w:type="gramEnd"/>
      <w:r w:rsidRPr="00755CE9">
        <w:rPr>
          <w:rFonts w:ascii="Times New Roman" w:hAnsi="Times New Roman" w:cs="Times New Roman"/>
        </w:rPr>
        <w:t xml:space="preserve"> по Соглашению Сторон_________________</w:t>
      </w:r>
      <w:r w:rsidR="0008457F" w:rsidRPr="00755CE9">
        <w:rPr>
          <w:rFonts w:ascii="Times New Roman" w:hAnsi="Times New Roman" w:cs="Times New Roman"/>
        </w:rPr>
        <w:t>___________________</w:t>
      </w:r>
    </w:p>
    <w:p w14:paraId="6D83FBE3" w14:textId="7B632E1F" w:rsidR="00FC700A" w:rsidRPr="00755CE9" w:rsidRDefault="00FC700A" w:rsidP="00E66E06">
      <w:pPr>
        <w:pStyle w:val="ConsPlusNormal"/>
        <w:widowControl/>
        <w:ind w:firstLine="0"/>
        <w:jc w:val="both"/>
        <w:rPr>
          <w:rFonts w:ascii="Times New Roman" w:hAnsi="Times New Roman" w:cs="Times New Roman"/>
        </w:rPr>
      </w:pPr>
    </w:p>
    <w:p w14:paraId="26ED4271" w14:textId="771AA12B" w:rsidR="00FC700A" w:rsidRPr="0008457F" w:rsidRDefault="00FC700A" w:rsidP="00E66E06">
      <w:pPr>
        <w:pStyle w:val="ConsPlusNormal"/>
        <w:widowControl/>
        <w:ind w:firstLine="0"/>
        <w:jc w:val="both"/>
        <w:rPr>
          <w:rFonts w:ascii="Times New Roman" w:hAnsi="Times New Roman" w:cs="Times New Roman"/>
          <w:b/>
          <w:bCs/>
          <w:sz w:val="22"/>
          <w:szCs w:val="22"/>
        </w:rPr>
      </w:pPr>
    </w:p>
    <w:p w14:paraId="53A5F0B2" w14:textId="3738CF44" w:rsidR="00FC700A" w:rsidRPr="0008457F" w:rsidRDefault="009B1EEE" w:rsidP="00E66E06">
      <w:pPr>
        <w:pStyle w:val="ConsPlusNormal"/>
        <w:widowControl/>
        <w:ind w:firstLine="0"/>
        <w:jc w:val="both"/>
        <w:rPr>
          <w:rFonts w:ascii="Times New Roman" w:hAnsi="Times New Roman" w:cs="Times New Roman"/>
          <w:b/>
          <w:bCs/>
          <w:sz w:val="22"/>
          <w:szCs w:val="22"/>
        </w:rPr>
      </w:pPr>
      <w:r w:rsidRPr="0008457F">
        <w:rPr>
          <w:rFonts w:ascii="Times New Roman" w:hAnsi="Times New Roman" w:cs="Times New Roman"/>
          <w:b/>
          <w:bCs/>
          <w:sz w:val="22"/>
          <w:szCs w:val="22"/>
        </w:rPr>
        <w:t>9. Реквизиты и подписи Сторон.</w:t>
      </w:r>
    </w:p>
    <w:tbl>
      <w:tblPr>
        <w:tblStyle w:val="a9"/>
        <w:tblW w:w="0" w:type="auto"/>
        <w:tblLook w:val="04A0" w:firstRow="1" w:lastRow="0" w:firstColumn="1" w:lastColumn="0" w:noHBand="0" w:noVBand="1"/>
      </w:tblPr>
      <w:tblGrid>
        <w:gridCol w:w="5423"/>
        <w:gridCol w:w="5424"/>
      </w:tblGrid>
      <w:tr w:rsidR="009B1EEE" w:rsidRPr="0008457F" w14:paraId="6EFEDA80" w14:textId="77777777" w:rsidTr="009B1EEE">
        <w:tc>
          <w:tcPr>
            <w:tcW w:w="5423" w:type="dxa"/>
          </w:tcPr>
          <w:p w14:paraId="1C6B00C5" w14:textId="0A5F82C7" w:rsidR="009B1EEE" w:rsidRPr="00755CE9" w:rsidRDefault="009B1EEE" w:rsidP="009B1EEE">
            <w:pPr>
              <w:shd w:val="clear" w:color="auto" w:fill="FFFFFF"/>
              <w:ind w:left="282"/>
              <w:rPr>
                <w:rFonts w:eastAsia="Arial Unicode MS"/>
                <w:sz w:val="20"/>
                <w:szCs w:val="20"/>
              </w:rPr>
            </w:pPr>
            <w:r w:rsidRPr="00755CE9">
              <w:rPr>
                <w:sz w:val="20"/>
                <w:szCs w:val="20"/>
              </w:rPr>
              <w:t>Исполнитель</w:t>
            </w:r>
            <w:r w:rsidRPr="00755CE9">
              <w:rPr>
                <w:rFonts w:eastAsia="Arial Unicode MS"/>
                <w:sz w:val="20"/>
                <w:szCs w:val="20"/>
              </w:rPr>
              <w:t>: ООО КТФ «Радуга-Тур»</w:t>
            </w:r>
          </w:p>
          <w:p w14:paraId="500938D1" w14:textId="0D28B2E2" w:rsidR="009B1EEE" w:rsidRPr="00755CE9" w:rsidRDefault="009B1EEE" w:rsidP="009B1EEE">
            <w:pPr>
              <w:shd w:val="clear" w:color="auto" w:fill="FFFFFF"/>
              <w:ind w:left="282"/>
              <w:rPr>
                <w:rFonts w:eastAsia="Arial Unicode MS"/>
                <w:sz w:val="20"/>
                <w:szCs w:val="20"/>
              </w:rPr>
            </w:pPr>
            <w:r w:rsidRPr="00755CE9">
              <w:rPr>
                <w:rFonts w:eastAsia="Arial Unicode MS"/>
                <w:sz w:val="20"/>
                <w:szCs w:val="20"/>
              </w:rPr>
              <w:t>Адрес регистрации: 344002 г. Ростов-на-Дону</w:t>
            </w:r>
          </w:p>
          <w:p w14:paraId="0CD58D0F" w14:textId="77777777" w:rsidR="009B1EEE" w:rsidRPr="00755CE9" w:rsidRDefault="009B1EEE" w:rsidP="009B1EEE">
            <w:pPr>
              <w:shd w:val="clear" w:color="auto" w:fill="FFFFFF"/>
              <w:ind w:left="282"/>
              <w:rPr>
                <w:rFonts w:eastAsia="Arial Unicode MS"/>
                <w:sz w:val="20"/>
                <w:szCs w:val="20"/>
              </w:rPr>
            </w:pPr>
            <w:r w:rsidRPr="00755CE9">
              <w:rPr>
                <w:rFonts w:eastAsia="Arial Unicode MS"/>
                <w:sz w:val="20"/>
                <w:szCs w:val="20"/>
              </w:rPr>
              <w:t xml:space="preserve">Ул. Социалистическая, 73 </w:t>
            </w:r>
          </w:p>
          <w:p w14:paraId="779137D6" w14:textId="77777777" w:rsidR="009B1EEE" w:rsidRPr="00755CE9" w:rsidRDefault="009B1EEE" w:rsidP="009B1EEE">
            <w:pPr>
              <w:shd w:val="clear" w:color="auto" w:fill="FFFFFF"/>
              <w:ind w:left="282"/>
              <w:rPr>
                <w:rFonts w:eastAsia="Arial Unicode MS"/>
                <w:sz w:val="20"/>
                <w:szCs w:val="20"/>
              </w:rPr>
            </w:pPr>
            <w:r w:rsidRPr="00755CE9">
              <w:rPr>
                <w:rFonts w:eastAsia="Arial Unicode MS"/>
                <w:sz w:val="20"/>
                <w:szCs w:val="20"/>
              </w:rPr>
              <w:t>ИНН 6164057952</w:t>
            </w:r>
          </w:p>
          <w:p w14:paraId="19180036" w14:textId="77777777" w:rsidR="009B1EEE" w:rsidRPr="00755CE9" w:rsidRDefault="009B1EEE" w:rsidP="009B1EEE">
            <w:pPr>
              <w:shd w:val="clear" w:color="auto" w:fill="FFFFFF"/>
              <w:ind w:left="282"/>
              <w:rPr>
                <w:rFonts w:eastAsia="Arial Unicode MS"/>
                <w:sz w:val="20"/>
                <w:szCs w:val="20"/>
              </w:rPr>
            </w:pPr>
            <w:r w:rsidRPr="00755CE9">
              <w:rPr>
                <w:rFonts w:eastAsia="Arial Unicode MS"/>
                <w:sz w:val="20"/>
                <w:szCs w:val="20"/>
              </w:rPr>
              <w:t>ОГРН1026103293578</w:t>
            </w:r>
          </w:p>
          <w:p w14:paraId="48CCC7A5" w14:textId="77777777" w:rsidR="009B1EEE" w:rsidRPr="00755CE9" w:rsidRDefault="009B1EEE" w:rsidP="009B1EEE">
            <w:pPr>
              <w:rPr>
                <w:rFonts w:eastAsiaTheme="minorEastAsia"/>
                <w:sz w:val="20"/>
                <w:szCs w:val="20"/>
              </w:rPr>
            </w:pPr>
            <w:r w:rsidRPr="00755CE9">
              <w:rPr>
                <w:rFonts w:eastAsiaTheme="minorEastAsia"/>
                <w:sz w:val="20"/>
                <w:szCs w:val="20"/>
              </w:rPr>
              <w:t xml:space="preserve">       р/с 40702810513000467085</w:t>
            </w:r>
          </w:p>
          <w:p w14:paraId="7313EF56" w14:textId="77777777" w:rsidR="009B1EEE" w:rsidRPr="00755CE9" w:rsidRDefault="009B1EEE" w:rsidP="009B1EEE">
            <w:pPr>
              <w:rPr>
                <w:rFonts w:eastAsiaTheme="minorEastAsia"/>
                <w:sz w:val="20"/>
                <w:szCs w:val="20"/>
              </w:rPr>
            </w:pPr>
            <w:r w:rsidRPr="00755CE9">
              <w:rPr>
                <w:rFonts w:eastAsiaTheme="minorEastAsia"/>
                <w:sz w:val="20"/>
                <w:szCs w:val="20"/>
              </w:rPr>
              <w:t xml:space="preserve">      Южный филиал ОАО КБ «Восточный»</w:t>
            </w:r>
          </w:p>
          <w:p w14:paraId="5ED1B3BF" w14:textId="77777777" w:rsidR="009B1EEE" w:rsidRPr="00755CE9" w:rsidRDefault="009B1EEE" w:rsidP="009B1EEE">
            <w:pPr>
              <w:rPr>
                <w:rFonts w:eastAsiaTheme="minorEastAsia"/>
                <w:sz w:val="20"/>
                <w:szCs w:val="20"/>
              </w:rPr>
            </w:pPr>
            <w:r w:rsidRPr="00755CE9">
              <w:rPr>
                <w:rFonts w:eastAsiaTheme="minorEastAsia"/>
                <w:sz w:val="20"/>
                <w:szCs w:val="20"/>
              </w:rPr>
              <w:t xml:space="preserve">       к/с 30101810300000000300</w:t>
            </w:r>
          </w:p>
          <w:p w14:paraId="2DE989D1" w14:textId="77777777" w:rsidR="009B1EEE" w:rsidRPr="00755CE9" w:rsidRDefault="009B1EEE" w:rsidP="009B1EEE">
            <w:pPr>
              <w:shd w:val="clear" w:color="auto" w:fill="FFFFFF"/>
              <w:ind w:left="282"/>
              <w:rPr>
                <w:rFonts w:eastAsia="Arial Unicode MS"/>
                <w:sz w:val="20"/>
                <w:szCs w:val="20"/>
              </w:rPr>
            </w:pPr>
            <w:r w:rsidRPr="00755CE9">
              <w:rPr>
                <w:rFonts w:eastAsia="Arial Unicode MS"/>
                <w:sz w:val="20"/>
                <w:szCs w:val="20"/>
              </w:rPr>
              <w:t>БИК 046015300</w:t>
            </w:r>
          </w:p>
          <w:p w14:paraId="7358F230" w14:textId="77777777" w:rsidR="009B1EEE" w:rsidRPr="00755CE9" w:rsidRDefault="009B1EEE" w:rsidP="009B1EEE">
            <w:pPr>
              <w:rPr>
                <w:rFonts w:eastAsiaTheme="minorEastAsia"/>
                <w:sz w:val="20"/>
                <w:szCs w:val="20"/>
              </w:rPr>
            </w:pPr>
            <w:r w:rsidRPr="00755CE9">
              <w:rPr>
                <w:rFonts w:eastAsiaTheme="minorEastAsia"/>
                <w:sz w:val="20"/>
                <w:szCs w:val="20"/>
              </w:rPr>
              <w:t xml:space="preserve">       ОКПО 42682309</w:t>
            </w:r>
          </w:p>
          <w:p w14:paraId="364FFE6B" w14:textId="77777777" w:rsidR="009B1EEE" w:rsidRPr="00755CE9" w:rsidRDefault="009B1EEE" w:rsidP="009B1EEE">
            <w:pPr>
              <w:rPr>
                <w:rFonts w:eastAsiaTheme="minorEastAsia"/>
                <w:sz w:val="20"/>
                <w:szCs w:val="20"/>
              </w:rPr>
            </w:pPr>
            <w:r w:rsidRPr="00755CE9">
              <w:rPr>
                <w:rFonts w:eastAsiaTheme="minorEastAsia"/>
                <w:sz w:val="20"/>
                <w:szCs w:val="20"/>
              </w:rPr>
              <w:t xml:space="preserve">       ОКАТО 60401000000                         </w:t>
            </w:r>
          </w:p>
          <w:p w14:paraId="35E026C3" w14:textId="77777777" w:rsidR="009B1EEE" w:rsidRPr="00755CE9" w:rsidRDefault="009B1EEE" w:rsidP="009B1EEE">
            <w:pPr>
              <w:rPr>
                <w:rFonts w:eastAsiaTheme="minorEastAsia"/>
                <w:sz w:val="20"/>
                <w:szCs w:val="20"/>
              </w:rPr>
            </w:pPr>
            <w:r w:rsidRPr="00755CE9">
              <w:rPr>
                <w:rFonts w:eastAsiaTheme="minorEastAsia"/>
                <w:sz w:val="20"/>
                <w:szCs w:val="20"/>
              </w:rPr>
              <w:t xml:space="preserve">       ОКОГУ 49013</w:t>
            </w:r>
          </w:p>
          <w:p w14:paraId="733BE326" w14:textId="77777777" w:rsidR="009B1EEE" w:rsidRPr="00755CE9" w:rsidRDefault="009B1EEE" w:rsidP="009B1EEE">
            <w:pPr>
              <w:rPr>
                <w:rFonts w:eastAsiaTheme="minorEastAsia"/>
                <w:sz w:val="20"/>
                <w:szCs w:val="20"/>
              </w:rPr>
            </w:pPr>
            <w:r w:rsidRPr="00755CE9">
              <w:rPr>
                <w:rFonts w:eastAsiaTheme="minorEastAsia"/>
                <w:sz w:val="20"/>
                <w:szCs w:val="20"/>
              </w:rPr>
              <w:t xml:space="preserve">       ОКОНХ 91620;</w:t>
            </w:r>
          </w:p>
          <w:p w14:paraId="5B86209D" w14:textId="77777777" w:rsidR="009B1EEE" w:rsidRPr="00755CE9" w:rsidRDefault="009B1EEE" w:rsidP="009B1EEE">
            <w:pPr>
              <w:rPr>
                <w:rFonts w:eastAsiaTheme="minorEastAsia"/>
                <w:sz w:val="20"/>
                <w:szCs w:val="20"/>
              </w:rPr>
            </w:pPr>
            <w:r w:rsidRPr="00755CE9">
              <w:rPr>
                <w:rFonts w:eastAsiaTheme="minorEastAsia"/>
                <w:sz w:val="20"/>
                <w:szCs w:val="20"/>
              </w:rPr>
              <w:t xml:space="preserve">       ОКВЭД 69.90.1</w:t>
            </w:r>
          </w:p>
          <w:p w14:paraId="439E11F5" w14:textId="77777777" w:rsidR="009B1EEE" w:rsidRPr="00755CE9" w:rsidRDefault="009B1EEE" w:rsidP="009B1EEE">
            <w:pPr>
              <w:rPr>
                <w:rFonts w:eastAsiaTheme="minorEastAsia"/>
                <w:sz w:val="20"/>
                <w:szCs w:val="20"/>
              </w:rPr>
            </w:pPr>
            <w:r w:rsidRPr="00755CE9">
              <w:rPr>
                <w:rFonts w:eastAsiaTheme="minorEastAsia"/>
                <w:sz w:val="20"/>
                <w:szCs w:val="20"/>
              </w:rPr>
              <w:t xml:space="preserve">               69.90.11</w:t>
            </w:r>
          </w:p>
          <w:p w14:paraId="2223C590" w14:textId="77777777" w:rsidR="009B1EEE" w:rsidRPr="00755CE9" w:rsidRDefault="009B1EEE" w:rsidP="009B1EEE">
            <w:pPr>
              <w:rPr>
                <w:rFonts w:eastAsiaTheme="minorEastAsia"/>
                <w:sz w:val="20"/>
                <w:szCs w:val="20"/>
              </w:rPr>
            </w:pPr>
          </w:p>
          <w:p w14:paraId="515EEBD2" w14:textId="6D63507B" w:rsidR="009B1EEE" w:rsidRPr="00755CE9" w:rsidRDefault="009B1EEE" w:rsidP="009B1EEE">
            <w:pPr>
              <w:ind w:left="279"/>
              <w:rPr>
                <w:rFonts w:eastAsiaTheme="minorEastAsia"/>
                <w:sz w:val="20"/>
                <w:szCs w:val="20"/>
              </w:rPr>
            </w:pPr>
            <w:r w:rsidRPr="00755CE9">
              <w:rPr>
                <w:rFonts w:eastAsiaTheme="minorEastAsia"/>
                <w:sz w:val="20"/>
                <w:szCs w:val="20"/>
              </w:rPr>
              <w:t>Тел./Факс: (863)2441-</w:t>
            </w:r>
            <w:proofErr w:type="gramStart"/>
            <w:r w:rsidRPr="00755CE9">
              <w:rPr>
                <w:rFonts w:eastAsiaTheme="minorEastAsia"/>
                <w:sz w:val="20"/>
                <w:szCs w:val="20"/>
              </w:rPr>
              <w:t>363;  2441</w:t>
            </w:r>
            <w:proofErr w:type="gramEnd"/>
            <w:r w:rsidRPr="00755CE9">
              <w:rPr>
                <w:rFonts w:eastAsiaTheme="minorEastAsia"/>
                <w:sz w:val="20"/>
                <w:szCs w:val="20"/>
              </w:rPr>
              <w:t>-563</w:t>
            </w:r>
          </w:p>
          <w:p w14:paraId="4189AE35" w14:textId="77777777" w:rsidR="009B1EEE" w:rsidRPr="00755CE9" w:rsidRDefault="009B1EEE" w:rsidP="009B1EEE">
            <w:pPr>
              <w:ind w:left="279" w:right="252"/>
              <w:rPr>
                <w:rFonts w:eastAsiaTheme="minorEastAsia"/>
                <w:sz w:val="20"/>
                <w:szCs w:val="20"/>
              </w:rPr>
            </w:pPr>
            <w:r w:rsidRPr="00755CE9">
              <w:rPr>
                <w:rFonts w:eastAsiaTheme="minorEastAsia"/>
                <w:sz w:val="20"/>
                <w:szCs w:val="20"/>
              </w:rPr>
              <w:t>Электронная почта (</w:t>
            </w:r>
            <w:r w:rsidRPr="00755CE9">
              <w:rPr>
                <w:rFonts w:eastAsiaTheme="minorEastAsia"/>
                <w:sz w:val="20"/>
                <w:szCs w:val="20"/>
                <w:lang w:val="en-US"/>
              </w:rPr>
              <w:t>e</w:t>
            </w:r>
            <w:r w:rsidRPr="00755CE9">
              <w:rPr>
                <w:rFonts w:eastAsiaTheme="minorEastAsia"/>
                <w:sz w:val="20"/>
                <w:szCs w:val="20"/>
              </w:rPr>
              <w:t>-</w:t>
            </w:r>
            <w:r w:rsidRPr="00755CE9">
              <w:rPr>
                <w:rFonts w:eastAsiaTheme="minorEastAsia"/>
                <w:sz w:val="20"/>
                <w:szCs w:val="20"/>
                <w:lang w:val="en-US"/>
              </w:rPr>
              <w:t>mail</w:t>
            </w:r>
            <w:r w:rsidRPr="00755CE9">
              <w:rPr>
                <w:rFonts w:eastAsiaTheme="minorEastAsia"/>
                <w:sz w:val="20"/>
                <w:szCs w:val="20"/>
              </w:rPr>
              <w:t xml:space="preserve">): </w:t>
            </w:r>
          </w:p>
          <w:p w14:paraId="59ECF5B4" w14:textId="77777777" w:rsidR="009B1EEE" w:rsidRPr="00755CE9" w:rsidRDefault="009B1EEE" w:rsidP="009B1EEE">
            <w:pPr>
              <w:ind w:left="279" w:right="252"/>
              <w:rPr>
                <w:rFonts w:eastAsiaTheme="minorEastAsia"/>
                <w:sz w:val="20"/>
                <w:szCs w:val="20"/>
              </w:rPr>
            </w:pPr>
          </w:p>
          <w:p w14:paraId="729ADB0C" w14:textId="77777777" w:rsidR="009B1EEE" w:rsidRPr="00755CE9" w:rsidRDefault="009B1EEE" w:rsidP="009B1EEE">
            <w:pPr>
              <w:ind w:left="279" w:right="252"/>
              <w:rPr>
                <w:rFonts w:eastAsiaTheme="minorEastAsia"/>
                <w:sz w:val="20"/>
                <w:szCs w:val="20"/>
              </w:rPr>
            </w:pPr>
            <w:r w:rsidRPr="00755CE9">
              <w:rPr>
                <w:rFonts w:eastAsiaTheme="minorEastAsia"/>
                <w:sz w:val="20"/>
                <w:szCs w:val="20"/>
              </w:rPr>
              <w:t xml:space="preserve">Интернет-сайт: </w:t>
            </w:r>
            <w:r w:rsidRPr="00755CE9">
              <w:rPr>
                <w:rFonts w:eastAsiaTheme="minorEastAsia"/>
                <w:sz w:val="20"/>
                <w:szCs w:val="20"/>
                <w:lang w:val="en-US"/>
              </w:rPr>
              <w:t>www</w:t>
            </w:r>
            <w:r w:rsidRPr="00755CE9">
              <w:rPr>
                <w:rFonts w:eastAsiaTheme="minorEastAsia"/>
                <w:sz w:val="20"/>
                <w:szCs w:val="20"/>
              </w:rPr>
              <w:t>.</w:t>
            </w:r>
            <w:proofErr w:type="spellStart"/>
            <w:r w:rsidRPr="00755CE9">
              <w:rPr>
                <w:rFonts w:eastAsiaTheme="minorEastAsia"/>
                <w:sz w:val="20"/>
                <w:szCs w:val="20"/>
                <w:lang w:val="en-US"/>
              </w:rPr>
              <w:t>rostov</w:t>
            </w:r>
            <w:proofErr w:type="spellEnd"/>
            <w:r w:rsidRPr="00755CE9">
              <w:rPr>
                <w:rFonts w:eastAsiaTheme="minorEastAsia"/>
                <w:sz w:val="20"/>
                <w:szCs w:val="20"/>
              </w:rPr>
              <w:t>-</w:t>
            </w:r>
            <w:proofErr w:type="spellStart"/>
            <w:r w:rsidRPr="00755CE9">
              <w:rPr>
                <w:rFonts w:eastAsiaTheme="minorEastAsia"/>
                <w:sz w:val="20"/>
                <w:szCs w:val="20"/>
                <w:lang w:val="en-US"/>
              </w:rPr>
              <w:t>raduga</w:t>
            </w:r>
            <w:proofErr w:type="spellEnd"/>
            <w:r w:rsidRPr="00755CE9">
              <w:rPr>
                <w:rFonts w:eastAsiaTheme="minorEastAsia"/>
                <w:sz w:val="20"/>
                <w:szCs w:val="20"/>
              </w:rPr>
              <w:t>.</w:t>
            </w:r>
            <w:proofErr w:type="spellStart"/>
            <w:r w:rsidRPr="00755CE9">
              <w:rPr>
                <w:rFonts w:eastAsiaTheme="minorEastAsia"/>
                <w:sz w:val="20"/>
                <w:szCs w:val="20"/>
                <w:lang w:val="en-US"/>
              </w:rPr>
              <w:t>ru</w:t>
            </w:r>
            <w:proofErr w:type="spellEnd"/>
          </w:p>
          <w:p w14:paraId="39D24156" w14:textId="77777777" w:rsidR="009B1EEE" w:rsidRPr="00755CE9" w:rsidRDefault="009B1EEE" w:rsidP="009B1EEE">
            <w:pPr>
              <w:ind w:left="279" w:right="252"/>
              <w:rPr>
                <w:rFonts w:eastAsiaTheme="minorEastAsia"/>
                <w:sz w:val="20"/>
                <w:szCs w:val="20"/>
              </w:rPr>
            </w:pPr>
            <w:r w:rsidRPr="00755CE9">
              <w:rPr>
                <w:rFonts w:eastAsiaTheme="minorEastAsia"/>
                <w:sz w:val="20"/>
                <w:szCs w:val="20"/>
              </w:rPr>
              <w:t>.</w:t>
            </w:r>
          </w:p>
          <w:p w14:paraId="52216253" w14:textId="77777777" w:rsidR="009B1EEE" w:rsidRPr="00755CE9" w:rsidRDefault="009B1EEE" w:rsidP="009B1EEE">
            <w:pPr>
              <w:ind w:left="279" w:right="252"/>
              <w:jc w:val="both"/>
              <w:rPr>
                <w:rFonts w:eastAsiaTheme="minorEastAsia"/>
                <w:sz w:val="20"/>
                <w:szCs w:val="20"/>
              </w:rPr>
            </w:pPr>
          </w:p>
          <w:p w14:paraId="65C5DB13" w14:textId="77777777" w:rsidR="009B1EEE" w:rsidRPr="00755CE9" w:rsidRDefault="009B1EEE" w:rsidP="009B1EEE">
            <w:pPr>
              <w:ind w:right="252"/>
              <w:jc w:val="both"/>
              <w:rPr>
                <w:rFonts w:eastAsiaTheme="minorEastAsia"/>
                <w:sz w:val="20"/>
                <w:szCs w:val="20"/>
              </w:rPr>
            </w:pPr>
            <w:r w:rsidRPr="00755CE9">
              <w:rPr>
                <w:rFonts w:eastAsiaTheme="minorEastAsia"/>
                <w:sz w:val="20"/>
                <w:szCs w:val="20"/>
              </w:rPr>
              <w:t xml:space="preserve">       </w:t>
            </w:r>
          </w:p>
          <w:p w14:paraId="72724855" w14:textId="2181ECE8" w:rsidR="009B1EEE" w:rsidRPr="00755CE9" w:rsidRDefault="009B1EEE" w:rsidP="009B1EEE">
            <w:pPr>
              <w:ind w:left="279" w:right="252"/>
              <w:jc w:val="both"/>
              <w:rPr>
                <w:rFonts w:eastAsiaTheme="minorEastAsia"/>
                <w:sz w:val="20"/>
                <w:szCs w:val="20"/>
              </w:rPr>
            </w:pPr>
            <w:r w:rsidRPr="00755CE9">
              <w:rPr>
                <w:rFonts w:eastAsiaTheme="minorEastAsia"/>
                <w:sz w:val="20"/>
                <w:szCs w:val="20"/>
              </w:rPr>
              <w:t>Генеральный директор   _______________ Л. В. Вовчук</w:t>
            </w:r>
          </w:p>
          <w:p w14:paraId="106A4F8F" w14:textId="597ADB2B" w:rsidR="009B1EEE" w:rsidRPr="00755CE9" w:rsidRDefault="009B1EEE" w:rsidP="009B1EEE">
            <w:pPr>
              <w:ind w:left="279" w:right="252"/>
              <w:jc w:val="both"/>
              <w:rPr>
                <w:rFonts w:eastAsiaTheme="minorEastAsia"/>
                <w:sz w:val="20"/>
                <w:szCs w:val="20"/>
              </w:rPr>
            </w:pPr>
          </w:p>
          <w:p w14:paraId="5936DFA1" w14:textId="77777777" w:rsidR="009B1EEE" w:rsidRPr="0008457F" w:rsidRDefault="009B1EEE" w:rsidP="009B1EEE">
            <w:pPr>
              <w:ind w:left="279" w:right="252"/>
              <w:jc w:val="both"/>
              <w:rPr>
                <w:rFonts w:eastAsiaTheme="minorEastAsia"/>
                <w:sz w:val="22"/>
                <w:szCs w:val="22"/>
              </w:rPr>
            </w:pPr>
          </w:p>
          <w:p w14:paraId="74B7B308" w14:textId="3356E4CB" w:rsidR="009B1EEE" w:rsidRPr="0008457F" w:rsidRDefault="009B1EEE" w:rsidP="00E66E06">
            <w:pPr>
              <w:pStyle w:val="ConsPlusNormal"/>
              <w:widowControl/>
              <w:ind w:firstLine="0"/>
              <w:jc w:val="both"/>
              <w:rPr>
                <w:rFonts w:ascii="Times New Roman" w:hAnsi="Times New Roman" w:cs="Times New Roman"/>
                <w:sz w:val="22"/>
                <w:szCs w:val="22"/>
              </w:rPr>
            </w:pPr>
            <w:r w:rsidRPr="0008457F">
              <w:rPr>
                <w:rFonts w:ascii="Times New Roman" w:hAnsi="Times New Roman" w:cs="Times New Roman"/>
                <w:sz w:val="22"/>
                <w:szCs w:val="22"/>
              </w:rPr>
              <w:t>М. п.</w:t>
            </w:r>
          </w:p>
          <w:p w14:paraId="5FA2C8A0" w14:textId="65077980" w:rsidR="009B1EEE" w:rsidRPr="0008457F" w:rsidRDefault="009B1EEE" w:rsidP="00E66E06">
            <w:pPr>
              <w:pStyle w:val="ConsPlusNormal"/>
              <w:widowControl/>
              <w:ind w:firstLine="0"/>
              <w:jc w:val="both"/>
              <w:rPr>
                <w:rFonts w:ascii="Times New Roman" w:hAnsi="Times New Roman" w:cs="Times New Roman"/>
                <w:sz w:val="22"/>
                <w:szCs w:val="22"/>
              </w:rPr>
            </w:pPr>
          </w:p>
        </w:tc>
        <w:tc>
          <w:tcPr>
            <w:tcW w:w="5424" w:type="dxa"/>
          </w:tcPr>
          <w:p w14:paraId="0418068F" w14:textId="77777777" w:rsidR="009B1EEE" w:rsidRPr="00755CE9" w:rsidRDefault="009B1EEE" w:rsidP="009B1EEE">
            <w:pPr>
              <w:jc w:val="both"/>
              <w:rPr>
                <w:sz w:val="20"/>
                <w:szCs w:val="20"/>
              </w:rPr>
            </w:pPr>
            <w:r w:rsidRPr="00755CE9">
              <w:rPr>
                <w:sz w:val="20"/>
                <w:szCs w:val="20"/>
              </w:rPr>
              <w:t>Заказчик_(ФИО)</w:t>
            </w:r>
          </w:p>
          <w:p w14:paraId="28C042B0" w14:textId="77777777" w:rsidR="009B1EEE" w:rsidRPr="00755CE9" w:rsidRDefault="009B1EEE" w:rsidP="009B1EEE">
            <w:pPr>
              <w:jc w:val="both"/>
              <w:rPr>
                <w:sz w:val="20"/>
                <w:szCs w:val="20"/>
              </w:rPr>
            </w:pPr>
            <w:r w:rsidRPr="00755CE9">
              <w:rPr>
                <w:sz w:val="20"/>
                <w:szCs w:val="20"/>
              </w:rPr>
              <w:br/>
              <w:t>Документ, удостоверяющий личность -паспорт</w:t>
            </w:r>
          </w:p>
          <w:p w14:paraId="72CB3041" w14:textId="77777777" w:rsidR="009B1EEE" w:rsidRPr="00755CE9" w:rsidRDefault="009B1EEE" w:rsidP="009B1EEE">
            <w:pPr>
              <w:jc w:val="both"/>
              <w:rPr>
                <w:sz w:val="20"/>
                <w:szCs w:val="20"/>
              </w:rPr>
            </w:pPr>
          </w:p>
          <w:p w14:paraId="7807110A" w14:textId="77777777" w:rsidR="009B1EEE" w:rsidRPr="00755CE9" w:rsidRDefault="009B1EEE" w:rsidP="009B1EEE">
            <w:pPr>
              <w:jc w:val="both"/>
              <w:rPr>
                <w:sz w:val="20"/>
                <w:szCs w:val="20"/>
              </w:rPr>
            </w:pPr>
            <w:r w:rsidRPr="00755CE9">
              <w:rPr>
                <w:sz w:val="20"/>
                <w:szCs w:val="20"/>
              </w:rPr>
              <w:t>Серия, номер, кем и когда выдан</w:t>
            </w:r>
          </w:p>
          <w:p w14:paraId="4225AE55" w14:textId="77777777" w:rsidR="009B1EEE" w:rsidRPr="00755CE9" w:rsidRDefault="009B1EEE" w:rsidP="009B1EEE">
            <w:pPr>
              <w:jc w:val="both"/>
              <w:rPr>
                <w:sz w:val="20"/>
                <w:szCs w:val="20"/>
              </w:rPr>
            </w:pPr>
          </w:p>
          <w:p w14:paraId="3A9DDCE7" w14:textId="77777777" w:rsidR="009B1EEE" w:rsidRPr="00755CE9" w:rsidRDefault="009B1EEE" w:rsidP="009B1EEE">
            <w:pPr>
              <w:jc w:val="both"/>
              <w:rPr>
                <w:sz w:val="20"/>
                <w:szCs w:val="20"/>
              </w:rPr>
            </w:pPr>
            <w:r w:rsidRPr="00755CE9">
              <w:rPr>
                <w:sz w:val="20"/>
                <w:szCs w:val="20"/>
              </w:rPr>
              <w:t xml:space="preserve">Зарегистрирован по адресу: </w:t>
            </w:r>
          </w:p>
          <w:p w14:paraId="55306495" w14:textId="77777777" w:rsidR="009B1EEE" w:rsidRPr="00755CE9" w:rsidRDefault="009B1EEE" w:rsidP="009B1EEE">
            <w:pPr>
              <w:jc w:val="both"/>
              <w:rPr>
                <w:sz w:val="20"/>
                <w:szCs w:val="20"/>
              </w:rPr>
            </w:pPr>
          </w:p>
          <w:p w14:paraId="3C8F79BA" w14:textId="77777777" w:rsidR="009B1EEE" w:rsidRPr="00755CE9" w:rsidRDefault="009B1EEE" w:rsidP="009B1EEE">
            <w:pPr>
              <w:jc w:val="both"/>
              <w:rPr>
                <w:sz w:val="20"/>
                <w:szCs w:val="20"/>
              </w:rPr>
            </w:pPr>
          </w:p>
          <w:p w14:paraId="673DA6FD" w14:textId="77777777" w:rsidR="009B1EEE" w:rsidRPr="00755CE9" w:rsidRDefault="009B1EEE" w:rsidP="009B1EEE">
            <w:pPr>
              <w:jc w:val="both"/>
              <w:rPr>
                <w:sz w:val="20"/>
                <w:szCs w:val="20"/>
              </w:rPr>
            </w:pPr>
            <w:r w:rsidRPr="00755CE9">
              <w:rPr>
                <w:sz w:val="20"/>
                <w:szCs w:val="20"/>
              </w:rPr>
              <w:t>Адрес фактического проживания:</w:t>
            </w:r>
          </w:p>
          <w:p w14:paraId="433C309F" w14:textId="77777777" w:rsidR="009B1EEE" w:rsidRPr="00755CE9" w:rsidRDefault="009B1EEE" w:rsidP="009B1EEE">
            <w:pPr>
              <w:jc w:val="both"/>
              <w:rPr>
                <w:sz w:val="20"/>
                <w:szCs w:val="20"/>
              </w:rPr>
            </w:pPr>
          </w:p>
          <w:p w14:paraId="77220F23" w14:textId="77777777" w:rsidR="009B1EEE" w:rsidRPr="00755CE9" w:rsidRDefault="009B1EEE" w:rsidP="009B1EEE">
            <w:pPr>
              <w:jc w:val="both"/>
              <w:rPr>
                <w:sz w:val="20"/>
                <w:szCs w:val="20"/>
              </w:rPr>
            </w:pPr>
            <w:r w:rsidRPr="00755CE9">
              <w:rPr>
                <w:sz w:val="20"/>
                <w:szCs w:val="20"/>
              </w:rPr>
              <w:t xml:space="preserve">телефон: </w:t>
            </w:r>
          </w:p>
          <w:p w14:paraId="70ABA793" w14:textId="77777777" w:rsidR="009B1EEE" w:rsidRPr="00755CE9" w:rsidRDefault="009B1EEE" w:rsidP="009B1EEE">
            <w:pPr>
              <w:jc w:val="both"/>
              <w:rPr>
                <w:sz w:val="20"/>
                <w:szCs w:val="20"/>
              </w:rPr>
            </w:pPr>
          </w:p>
          <w:p w14:paraId="0448A7F8" w14:textId="77777777" w:rsidR="009B1EEE" w:rsidRPr="00755CE9" w:rsidRDefault="009B1EEE" w:rsidP="009B1EEE">
            <w:pPr>
              <w:jc w:val="both"/>
              <w:rPr>
                <w:sz w:val="20"/>
                <w:szCs w:val="20"/>
              </w:rPr>
            </w:pPr>
            <w:r w:rsidRPr="00755CE9">
              <w:rPr>
                <w:sz w:val="20"/>
                <w:szCs w:val="20"/>
              </w:rPr>
              <w:t xml:space="preserve">Электронная почта: </w:t>
            </w:r>
          </w:p>
          <w:p w14:paraId="7260886B" w14:textId="77777777" w:rsidR="009B1EEE" w:rsidRPr="00755CE9" w:rsidRDefault="009B1EEE" w:rsidP="009B1EEE">
            <w:pPr>
              <w:rPr>
                <w:sz w:val="20"/>
                <w:szCs w:val="20"/>
              </w:rPr>
            </w:pPr>
          </w:p>
          <w:p w14:paraId="7C5E5AF7" w14:textId="77777777" w:rsidR="009B1EEE" w:rsidRPr="00755CE9" w:rsidRDefault="009B1EEE" w:rsidP="009B1EEE">
            <w:pPr>
              <w:rPr>
                <w:sz w:val="20"/>
                <w:szCs w:val="20"/>
              </w:rPr>
            </w:pPr>
          </w:p>
          <w:p w14:paraId="4AD4BDBA" w14:textId="77777777" w:rsidR="009B1EEE" w:rsidRPr="00755CE9" w:rsidRDefault="009B1EEE" w:rsidP="009B1EEE">
            <w:pPr>
              <w:rPr>
                <w:sz w:val="20"/>
                <w:szCs w:val="20"/>
              </w:rPr>
            </w:pPr>
            <w:r w:rsidRPr="00755CE9">
              <w:rPr>
                <w:sz w:val="20"/>
                <w:szCs w:val="20"/>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Туроператором услугах, получил. Подтверждаю наличие у меня права заключить настоящий договор также в интересах туристов, указанных в Приложении №1.</w:t>
            </w:r>
          </w:p>
          <w:p w14:paraId="5E7F561F" w14:textId="27940881" w:rsidR="009B1EEE" w:rsidRPr="00755CE9" w:rsidRDefault="009B1EEE" w:rsidP="009B1EEE">
            <w:pPr>
              <w:rPr>
                <w:sz w:val="20"/>
                <w:szCs w:val="20"/>
              </w:rPr>
            </w:pPr>
          </w:p>
          <w:p w14:paraId="7516FEA6" w14:textId="0E341294" w:rsidR="009B1EEE" w:rsidRPr="00755CE9" w:rsidRDefault="009B1EEE" w:rsidP="009B1EEE">
            <w:pPr>
              <w:rPr>
                <w:sz w:val="20"/>
                <w:szCs w:val="20"/>
              </w:rPr>
            </w:pPr>
          </w:p>
          <w:p w14:paraId="7EB97D5F" w14:textId="2D0B9BE6" w:rsidR="009B1EEE" w:rsidRPr="00755CE9" w:rsidRDefault="009B1EEE" w:rsidP="009B1EEE">
            <w:pPr>
              <w:rPr>
                <w:sz w:val="20"/>
                <w:szCs w:val="20"/>
              </w:rPr>
            </w:pPr>
          </w:p>
          <w:p w14:paraId="3168A018" w14:textId="77777777" w:rsidR="009B1EEE" w:rsidRPr="00755CE9" w:rsidRDefault="009B1EEE" w:rsidP="009B1EEE">
            <w:pPr>
              <w:rPr>
                <w:sz w:val="20"/>
                <w:szCs w:val="20"/>
              </w:rPr>
            </w:pPr>
          </w:p>
          <w:p w14:paraId="02F7943F" w14:textId="5617BD06" w:rsidR="009B1EEE" w:rsidRPr="00755CE9" w:rsidRDefault="009B1EEE" w:rsidP="009B1EEE">
            <w:pPr>
              <w:pStyle w:val="ConsPlusNormal"/>
              <w:widowControl/>
              <w:ind w:firstLine="0"/>
              <w:jc w:val="both"/>
              <w:rPr>
                <w:rFonts w:ascii="Times New Roman" w:hAnsi="Times New Roman" w:cs="Times New Roman"/>
              </w:rPr>
            </w:pPr>
            <w:r w:rsidRPr="00755CE9">
              <w:rPr>
                <w:rFonts w:ascii="Times New Roman" w:hAnsi="Times New Roman" w:cs="Times New Roman"/>
              </w:rPr>
              <w:t>Подпись:</w:t>
            </w:r>
          </w:p>
        </w:tc>
      </w:tr>
    </w:tbl>
    <w:p w14:paraId="19744663" w14:textId="15D294E2" w:rsidR="009B1EEE" w:rsidRPr="0008457F" w:rsidRDefault="009B1EEE" w:rsidP="00E66E06">
      <w:pPr>
        <w:pStyle w:val="ConsPlusNormal"/>
        <w:widowControl/>
        <w:ind w:firstLine="0"/>
        <w:jc w:val="both"/>
        <w:rPr>
          <w:rFonts w:ascii="Times New Roman" w:hAnsi="Times New Roman" w:cs="Times New Roman"/>
          <w:sz w:val="22"/>
          <w:szCs w:val="22"/>
        </w:rPr>
      </w:pPr>
    </w:p>
    <w:p w14:paraId="4AA6659D" w14:textId="41276F1C" w:rsidR="009B1EEE" w:rsidRPr="0008457F" w:rsidRDefault="009B1EEE" w:rsidP="00E66E06">
      <w:pPr>
        <w:pStyle w:val="ConsPlusNormal"/>
        <w:widowControl/>
        <w:ind w:firstLine="0"/>
        <w:jc w:val="both"/>
        <w:rPr>
          <w:rFonts w:ascii="Times New Roman" w:hAnsi="Times New Roman" w:cs="Times New Roman"/>
          <w:b/>
          <w:bCs/>
          <w:sz w:val="22"/>
          <w:szCs w:val="22"/>
        </w:rPr>
      </w:pPr>
    </w:p>
    <w:p w14:paraId="20DE59AF" w14:textId="79AEA9BB" w:rsidR="009B1EEE" w:rsidRPr="0008457F" w:rsidRDefault="009B1EEE" w:rsidP="00E66E06">
      <w:pPr>
        <w:pStyle w:val="ConsPlusNormal"/>
        <w:widowControl/>
        <w:ind w:firstLine="0"/>
        <w:jc w:val="both"/>
        <w:rPr>
          <w:rFonts w:ascii="Times New Roman" w:hAnsi="Times New Roman" w:cs="Times New Roman"/>
          <w:b/>
          <w:bCs/>
          <w:sz w:val="22"/>
          <w:szCs w:val="22"/>
        </w:rPr>
      </w:pPr>
      <w:r w:rsidRPr="0008457F">
        <w:rPr>
          <w:rFonts w:ascii="Times New Roman" w:hAnsi="Times New Roman" w:cs="Times New Roman"/>
          <w:b/>
          <w:bCs/>
          <w:sz w:val="22"/>
          <w:szCs w:val="22"/>
        </w:rPr>
        <w:t xml:space="preserve">                                                                                                                                                 </w:t>
      </w:r>
      <w:r w:rsidRPr="0008457F">
        <w:rPr>
          <w:rFonts w:ascii="Times New Roman" w:hAnsi="Times New Roman" w:cs="Times New Roman"/>
          <w:b/>
          <w:sz w:val="22"/>
          <w:szCs w:val="22"/>
        </w:rPr>
        <w:t>Приложение N 1 к Договору ___</w:t>
      </w:r>
    </w:p>
    <w:p w14:paraId="1F7E1DCF" w14:textId="77777777" w:rsidR="009B1EEE" w:rsidRPr="0008457F" w:rsidRDefault="009B1EEE" w:rsidP="00E66E06">
      <w:pPr>
        <w:pStyle w:val="ConsPlusNormal"/>
        <w:widowControl/>
        <w:ind w:firstLine="0"/>
        <w:jc w:val="both"/>
        <w:rPr>
          <w:rFonts w:ascii="Times New Roman" w:hAnsi="Times New Roman" w:cs="Times New Roman"/>
          <w:b/>
          <w:bCs/>
          <w:sz w:val="22"/>
          <w:szCs w:val="22"/>
        </w:rPr>
      </w:pPr>
    </w:p>
    <w:p w14:paraId="2BE486AE" w14:textId="41D7E008" w:rsidR="009B1EEE" w:rsidRPr="0008457F" w:rsidRDefault="009B1EEE" w:rsidP="009B1EEE">
      <w:pPr>
        <w:pStyle w:val="ConsPlusNormal"/>
        <w:widowControl/>
        <w:ind w:firstLine="0"/>
        <w:jc w:val="center"/>
        <w:rPr>
          <w:rFonts w:ascii="Times New Roman" w:hAnsi="Times New Roman" w:cs="Times New Roman"/>
          <w:b/>
          <w:bCs/>
          <w:sz w:val="22"/>
          <w:szCs w:val="22"/>
        </w:rPr>
      </w:pPr>
      <w:r w:rsidRPr="0008457F">
        <w:rPr>
          <w:rFonts w:ascii="Times New Roman" w:hAnsi="Times New Roman" w:cs="Times New Roman"/>
          <w:b/>
          <w:bCs/>
          <w:sz w:val="22"/>
          <w:szCs w:val="22"/>
        </w:rPr>
        <w:t>Заявка на бронирование   от «___</w:t>
      </w:r>
      <w:proofErr w:type="gramStart"/>
      <w:r w:rsidRPr="0008457F">
        <w:rPr>
          <w:rFonts w:ascii="Times New Roman" w:hAnsi="Times New Roman" w:cs="Times New Roman"/>
          <w:b/>
          <w:bCs/>
          <w:sz w:val="22"/>
          <w:szCs w:val="22"/>
        </w:rPr>
        <w:t>_»_</w:t>
      </w:r>
      <w:proofErr w:type="gramEnd"/>
      <w:r w:rsidRPr="0008457F">
        <w:rPr>
          <w:rFonts w:ascii="Times New Roman" w:hAnsi="Times New Roman" w:cs="Times New Roman"/>
          <w:b/>
          <w:bCs/>
          <w:sz w:val="22"/>
          <w:szCs w:val="22"/>
        </w:rPr>
        <w:t>___________2021 г.</w:t>
      </w:r>
    </w:p>
    <w:p w14:paraId="11BA730B" w14:textId="77777777" w:rsidR="009B1EEE" w:rsidRPr="0008457F" w:rsidRDefault="009B1EEE" w:rsidP="009B1EEE">
      <w:pPr>
        <w:pStyle w:val="ConsPlusNormal"/>
        <w:widowControl/>
        <w:ind w:firstLine="0"/>
        <w:jc w:val="center"/>
        <w:rPr>
          <w:rFonts w:ascii="Times New Roman" w:hAnsi="Times New Roman" w:cs="Times New Roman"/>
          <w:b/>
          <w:bCs/>
          <w:sz w:val="22"/>
          <w:szCs w:val="22"/>
        </w:rPr>
      </w:pPr>
    </w:p>
    <w:p w14:paraId="1CE8998F" w14:textId="77777777" w:rsidR="009B1EEE" w:rsidRPr="0008457F" w:rsidRDefault="009B1EEE" w:rsidP="009B1EEE">
      <w:pPr>
        <w:widowControl w:val="0"/>
        <w:autoSpaceDE w:val="0"/>
        <w:autoSpaceDN w:val="0"/>
        <w:adjustRightInd w:val="0"/>
        <w:jc w:val="center"/>
        <w:rPr>
          <w:b/>
          <w:sz w:val="22"/>
          <w:szCs w:val="22"/>
        </w:rPr>
      </w:pPr>
      <w:bookmarkStart w:id="3" w:name="Par775"/>
      <w:bookmarkEnd w:id="3"/>
      <w:r w:rsidRPr="0008457F">
        <w:rPr>
          <w:b/>
          <w:sz w:val="22"/>
          <w:szCs w:val="22"/>
        </w:rPr>
        <w:t>1. Сведения о Туристе: (На русском языке)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417"/>
        <w:gridCol w:w="1276"/>
        <w:gridCol w:w="3685"/>
      </w:tblGrid>
      <w:tr w:rsidR="009B1EEE" w:rsidRPr="0008457F" w14:paraId="22C39E8C" w14:textId="77777777" w:rsidTr="004C07A0">
        <w:tc>
          <w:tcPr>
            <w:tcW w:w="4395" w:type="dxa"/>
            <w:tcBorders>
              <w:top w:val="single" w:sz="4" w:space="0" w:color="auto"/>
              <w:left w:val="single" w:sz="4" w:space="0" w:color="auto"/>
              <w:bottom w:val="single" w:sz="4" w:space="0" w:color="auto"/>
              <w:right w:val="single" w:sz="4" w:space="0" w:color="auto"/>
            </w:tcBorders>
          </w:tcPr>
          <w:p w14:paraId="2257B1EE"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14:paraId="1951CD08"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Пол (муж. жен.)</w:t>
            </w:r>
          </w:p>
        </w:tc>
        <w:tc>
          <w:tcPr>
            <w:tcW w:w="1276" w:type="dxa"/>
            <w:tcBorders>
              <w:top w:val="single" w:sz="4" w:space="0" w:color="auto"/>
              <w:left w:val="single" w:sz="4" w:space="0" w:color="auto"/>
              <w:bottom w:val="single" w:sz="4" w:space="0" w:color="auto"/>
              <w:right w:val="single" w:sz="4" w:space="0" w:color="auto"/>
            </w:tcBorders>
          </w:tcPr>
          <w:p w14:paraId="72337003"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Дата рождения</w:t>
            </w:r>
          </w:p>
        </w:tc>
        <w:tc>
          <w:tcPr>
            <w:tcW w:w="3685" w:type="dxa"/>
            <w:tcBorders>
              <w:top w:val="single" w:sz="4" w:space="0" w:color="auto"/>
              <w:left w:val="single" w:sz="4" w:space="0" w:color="auto"/>
              <w:bottom w:val="single" w:sz="4" w:space="0" w:color="auto"/>
              <w:right w:val="single" w:sz="4" w:space="0" w:color="auto"/>
            </w:tcBorders>
          </w:tcPr>
          <w:p w14:paraId="3A5D2790"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Данные документа, удостоверяющего личность</w:t>
            </w:r>
          </w:p>
        </w:tc>
      </w:tr>
      <w:tr w:rsidR="009B1EEE" w:rsidRPr="0008457F" w14:paraId="0D2E3361" w14:textId="77777777" w:rsidTr="004C07A0">
        <w:trPr>
          <w:trHeight w:val="28"/>
        </w:trPr>
        <w:tc>
          <w:tcPr>
            <w:tcW w:w="4395" w:type="dxa"/>
            <w:tcBorders>
              <w:top w:val="single" w:sz="4" w:space="0" w:color="auto"/>
              <w:left w:val="single" w:sz="4" w:space="0" w:color="auto"/>
              <w:bottom w:val="single" w:sz="4" w:space="0" w:color="auto"/>
              <w:right w:val="single" w:sz="4" w:space="0" w:color="auto"/>
            </w:tcBorders>
          </w:tcPr>
          <w:p w14:paraId="45A63587" w14:textId="77777777" w:rsidR="009B1EEE" w:rsidRPr="00755CE9" w:rsidRDefault="009B1EEE" w:rsidP="009B1EEE">
            <w:pPr>
              <w:widowControl w:val="0"/>
              <w:autoSpaceDE w:val="0"/>
              <w:autoSpaceDN w:val="0"/>
              <w:adjustRightInd w:val="0"/>
              <w:ind w:firstLine="720"/>
              <w:rPr>
                <w:rFonts w:eastAsiaTheme="minorEastAsia"/>
                <w:sz w:val="20"/>
                <w:szCs w:val="20"/>
              </w:rPr>
            </w:pPr>
            <w:r w:rsidRPr="00755CE9">
              <w:rPr>
                <w:rFonts w:eastAsiaTheme="minorEastAsia"/>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14605FA0"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413FF6"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23F9B1A"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r w:rsidR="009B1EEE" w:rsidRPr="0008457F" w14:paraId="2D1AB7E3" w14:textId="77777777" w:rsidTr="004C07A0">
        <w:trPr>
          <w:trHeight w:val="181"/>
        </w:trPr>
        <w:tc>
          <w:tcPr>
            <w:tcW w:w="4395" w:type="dxa"/>
            <w:tcBorders>
              <w:top w:val="single" w:sz="4" w:space="0" w:color="auto"/>
              <w:left w:val="single" w:sz="4" w:space="0" w:color="auto"/>
              <w:bottom w:val="single" w:sz="4" w:space="0" w:color="auto"/>
              <w:right w:val="single" w:sz="4" w:space="0" w:color="auto"/>
            </w:tcBorders>
          </w:tcPr>
          <w:p w14:paraId="4075B853" w14:textId="77777777" w:rsidR="009B1EEE" w:rsidRPr="00755CE9" w:rsidRDefault="009B1EEE" w:rsidP="009B1EEE">
            <w:pPr>
              <w:widowControl w:val="0"/>
              <w:autoSpaceDE w:val="0"/>
              <w:autoSpaceDN w:val="0"/>
              <w:adjustRightInd w:val="0"/>
              <w:ind w:firstLine="720"/>
              <w:rPr>
                <w:rFonts w:eastAsiaTheme="minorEastAsia"/>
                <w:sz w:val="20"/>
                <w:szCs w:val="20"/>
              </w:rPr>
            </w:pPr>
            <w:r w:rsidRPr="00755CE9">
              <w:rPr>
                <w:rFonts w:eastAsiaTheme="minorEastAsia"/>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F2D28CE"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83732E"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7E6676F"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r w:rsidR="009B1EEE" w:rsidRPr="0008457F" w14:paraId="4B796AB1" w14:textId="77777777" w:rsidTr="004C07A0">
        <w:tc>
          <w:tcPr>
            <w:tcW w:w="4395" w:type="dxa"/>
            <w:tcBorders>
              <w:top w:val="single" w:sz="4" w:space="0" w:color="auto"/>
              <w:left w:val="single" w:sz="4" w:space="0" w:color="auto"/>
              <w:bottom w:val="single" w:sz="4" w:space="0" w:color="auto"/>
              <w:right w:val="single" w:sz="4" w:space="0" w:color="auto"/>
            </w:tcBorders>
          </w:tcPr>
          <w:p w14:paraId="750D5086" w14:textId="77777777" w:rsidR="009B1EEE" w:rsidRPr="00755CE9" w:rsidRDefault="009B1EEE" w:rsidP="009B1EEE">
            <w:pPr>
              <w:widowControl w:val="0"/>
              <w:autoSpaceDE w:val="0"/>
              <w:autoSpaceDN w:val="0"/>
              <w:adjustRightInd w:val="0"/>
              <w:ind w:firstLine="720"/>
              <w:rPr>
                <w:rFonts w:eastAsiaTheme="minorEastAsia"/>
                <w:b/>
                <w:sz w:val="20"/>
                <w:szCs w:val="20"/>
              </w:rPr>
            </w:pPr>
            <w:r w:rsidRPr="00755CE9">
              <w:rPr>
                <w:rFonts w:eastAsiaTheme="minorEastAsia"/>
                <w:b/>
                <w:sz w:val="20"/>
                <w:szCs w:val="20"/>
              </w:rPr>
              <w:t>Итого:</w:t>
            </w:r>
          </w:p>
        </w:tc>
        <w:tc>
          <w:tcPr>
            <w:tcW w:w="6378" w:type="dxa"/>
            <w:gridSpan w:val="3"/>
            <w:tcBorders>
              <w:top w:val="single" w:sz="4" w:space="0" w:color="auto"/>
              <w:left w:val="single" w:sz="4" w:space="0" w:color="auto"/>
              <w:bottom w:val="single" w:sz="4" w:space="0" w:color="auto"/>
              <w:right w:val="single" w:sz="4" w:space="0" w:color="auto"/>
            </w:tcBorders>
          </w:tcPr>
          <w:p w14:paraId="1AD72A2B" w14:textId="77777777" w:rsidR="009B1EEE" w:rsidRPr="00755CE9" w:rsidRDefault="009B1EEE" w:rsidP="009B1EEE">
            <w:pPr>
              <w:widowControl w:val="0"/>
              <w:autoSpaceDE w:val="0"/>
              <w:autoSpaceDN w:val="0"/>
              <w:adjustRightInd w:val="0"/>
              <w:ind w:firstLine="720"/>
              <w:rPr>
                <w:rFonts w:eastAsiaTheme="minorEastAsia"/>
                <w:b/>
                <w:sz w:val="20"/>
                <w:szCs w:val="20"/>
              </w:rPr>
            </w:pPr>
            <w:r w:rsidRPr="00755CE9">
              <w:rPr>
                <w:rFonts w:eastAsiaTheme="minorEastAsia"/>
                <w:b/>
                <w:sz w:val="20"/>
                <w:szCs w:val="20"/>
              </w:rPr>
              <w:t>___ чел. совершеннолетних, ____ детей до 18 лет</w:t>
            </w:r>
          </w:p>
        </w:tc>
      </w:tr>
    </w:tbl>
    <w:p w14:paraId="0BFEF58D" w14:textId="77777777" w:rsidR="009B1EEE" w:rsidRPr="0008457F" w:rsidRDefault="009B1EEE" w:rsidP="009B1EEE">
      <w:pPr>
        <w:widowControl w:val="0"/>
        <w:autoSpaceDE w:val="0"/>
        <w:autoSpaceDN w:val="0"/>
        <w:adjustRightInd w:val="0"/>
        <w:ind w:left="360"/>
        <w:jc w:val="both"/>
        <w:rPr>
          <w:b/>
          <w:sz w:val="22"/>
          <w:szCs w:val="22"/>
        </w:rPr>
      </w:pPr>
    </w:p>
    <w:p w14:paraId="4F1ECF41" w14:textId="77777777" w:rsidR="009B1EEE" w:rsidRPr="00755CE9" w:rsidRDefault="009B1EEE" w:rsidP="009B1EEE">
      <w:pPr>
        <w:widowControl w:val="0"/>
        <w:numPr>
          <w:ilvl w:val="0"/>
          <w:numId w:val="4"/>
        </w:numPr>
        <w:suppressAutoHyphens/>
        <w:autoSpaceDE w:val="0"/>
        <w:autoSpaceDN w:val="0"/>
        <w:adjustRightInd w:val="0"/>
        <w:jc w:val="both"/>
        <w:rPr>
          <w:b/>
          <w:sz w:val="20"/>
          <w:szCs w:val="20"/>
        </w:rPr>
      </w:pPr>
      <w:r w:rsidRPr="00755CE9">
        <w:rPr>
          <w:b/>
          <w:sz w:val="20"/>
          <w:szCs w:val="20"/>
        </w:rPr>
        <w:t>Информация о потребительских свойствах туристского продукта</w:t>
      </w:r>
    </w:p>
    <w:p w14:paraId="6C01D0D2" w14:textId="77777777" w:rsidR="009B1EEE" w:rsidRPr="00755CE9" w:rsidRDefault="009B1EEE" w:rsidP="009B1EEE">
      <w:pPr>
        <w:widowControl w:val="0"/>
        <w:autoSpaceDE w:val="0"/>
        <w:autoSpaceDN w:val="0"/>
        <w:adjustRightInd w:val="0"/>
        <w:ind w:left="720"/>
        <w:jc w:val="both"/>
        <w:rPr>
          <w:b/>
          <w:sz w:val="20"/>
          <w:szCs w:val="20"/>
        </w:rPr>
      </w:pPr>
    </w:p>
    <w:p w14:paraId="1CB4EAD2"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2.1. Программа пребывания, маршрут и условия путешествия: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96"/>
        <w:gridCol w:w="4677"/>
      </w:tblGrid>
      <w:tr w:rsidR="009B1EEE" w:rsidRPr="0008457F" w14:paraId="106D2FA9" w14:textId="77777777" w:rsidTr="004C07A0">
        <w:tc>
          <w:tcPr>
            <w:tcW w:w="6096" w:type="dxa"/>
            <w:tcBorders>
              <w:top w:val="single" w:sz="4" w:space="0" w:color="auto"/>
              <w:left w:val="single" w:sz="4" w:space="0" w:color="auto"/>
              <w:bottom w:val="single" w:sz="4" w:space="0" w:color="auto"/>
              <w:right w:val="single" w:sz="4" w:space="0" w:color="auto"/>
            </w:tcBorders>
          </w:tcPr>
          <w:p w14:paraId="63A14EBB" w14:textId="77777777" w:rsidR="009B1EEE" w:rsidRPr="0008457F" w:rsidRDefault="009B1EEE" w:rsidP="009B1EEE">
            <w:pPr>
              <w:widowControl w:val="0"/>
              <w:autoSpaceDE w:val="0"/>
              <w:autoSpaceDN w:val="0"/>
              <w:adjustRightInd w:val="0"/>
              <w:ind w:firstLine="720"/>
              <w:jc w:val="center"/>
              <w:rPr>
                <w:rFonts w:eastAsiaTheme="minorEastAsia"/>
                <w:sz w:val="22"/>
                <w:szCs w:val="22"/>
              </w:rPr>
            </w:pPr>
            <w:r w:rsidRPr="0008457F">
              <w:rPr>
                <w:rFonts w:eastAsiaTheme="minorEastAsia"/>
                <w:sz w:val="22"/>
                <w:szCs w:val="22"/>
              </w:rPr>
              <w:t>Страна, город/курорт</w:t>
            </w:r>
          </w:p>
        </w:tc>
        <w:tc>
          <w:tcPr>
            <w:tcW w:w="4677" w:type="dxa"/>
            <w:tcBorders>
              <w:top w:val="single" w:sz="4" w:space="0" w:color="auto"/>
              <w:left w:val="single" w:sz="4" w:space="0" w:color="auto"/>
              <w:bottom w:val="single" w:sz="4" w:space="0" w:color="auto"/>
              <w:right w:val="single" w:sz="4" w:space="0" w:color="auto"/>
            </w:tcBorders>
          </w:tcPr>
          <w:p w14:paraId="3E5650F9" w14:textId="77777777" w:rsidR="009B1EEE" w:rsidRPr="0008457F" w:rsidRDefault="009B1EEE" w:rsidP="009B1EEE">
            <w:pPr>
              <w:widowControl w:val="0"/>
              <w:autoSpaceDE w:val="0"/>
              <w:autoSpaceDN w:val="0"/>
              <w:adjustRightInd w:val="0"/>
              <w:ind w:firstLine="720"/>
              <w:jc w:val="center"/>
              <w:rPr>
                <w:rFonts w:eastAsiaTheme="minorEastAsia"/>
                <w:sz w:val="22"/>
                <w:szCs w:val="22"/>
              </w:rPr>
            </w:pPr>
            <w:r w:rsidRPr="0008457F">
              <w:rPr>
                <w:rFonts w:eastAsiaTheme="minorEastAsia"/>
                <w:sz w:val="22"/>
                <w:szCs w:val="22"/>
              </w:rPr>
              <w:t>Даты пребывания, количество дней/ночей, начало/окончание</w:t>
            </w:r>
          </w:p>
        </w:tc>
      </w:tr>
      <w:tr w:rsidR="009B1EEE" w:rsidRPr="0008457F" w14:paraId="462A424B" w14:textId="77777777" w:rsidTr="004C07A0">
        <w:tc>
          <w:tcPr>
            <w:tcW w:w="6096" w:type="dxa"/>
            <w:tcBorders>
              <w:top w:val="single" w:sz="4" w:space="0" w:color="auto"/>
              <w:left w:val="single" w:sz="4" w:space="0" w:color="auto"/>
              <w:bottom w:val="single" w:sz="4" w:space="0" w:color="auto"/>
              <w:right w:val="single" w:sz="4" w:space="0" w:color="auto"/>
            </w:tcBorders>
          </w:tcPr>
          <w:p w14:paraId="47CA19A5" w14:textId="77777777" w:rsidR="009B1EEE" w:rsidRPr="0008457F" w:rsidRDefault="009B1EEE" w:rsidP="009B1EEE">
            <w:pPr>
              <w:widowControl w:val="0"/>
              <w:autoSpaceDE w:val="0"/>
              <w:autoSpaceDN w:val="0"/>
              <w:adjustRightInd w:val="0"/>
              <w:ind w:firstLine="720"/>
              <w:rPr>
                <w:rFonts w:eastAsiaTheme="minorEastAsia"/>
                <w:sz w:val="22"/>
                <w:szCs w:val="22"/>
              </w:rPr>
            </w:pPr>
          </w:p>
        </w:tc>
        <w:tc>
          <w:tcPr>
            <w:tcW w:w="4677" w:type="dxa"/>
            <w:tcBorders>
              <w:top w:val="single" w:sz="4" w:space="0" w:color="auto"/>
              <w:left w:val="single" w:sz="4" w:space="0" w:color="auto"/>
              <w:bottom w:val="single" w:sz="4" w:space="0" w:color="auto"/>
              <w:right w:val="single" w:sz="4" w:space="0" w:color="auto"/>
            </w:tcBorders>
          </w:tcPr>
          <w:p w14:paraId="2F46B213" w14:textId="77777777" w:rsidR="009B1EEE" w:rsidRPr="0008457F" w:rsidRDefault="009B1EEE" w:rsidP="009B1EEE">
            <w:pPr>
              <w:widowControl w:val="0"/>
              <w:autoSpaceDE w:val="0"/>
              <w:autoSpaceDN w:val="0"/>
              <w:adjustRightInd w:val="0"/>
              <w:ind w:firstLine="720"/>
              <w:jc w:val="center"/>
              <w:rPr>
                <w:rFonts w:eastAsiaTheme="minorEastAsia"/>
                <w:sz w:val="22"/>
                <w:szCs w:val="22"/>
              </w:rPr>
            </w:pPr>
            <w:r w:rsidRPr="0008457F">
              <w:rPr>
                <w:rFonts w:eastAsiaTheme="minorEastAsia"/>
                <w:sz w:val="22"/>
                <w:szCs w:val="22"/>
              </w:rPr>
              <w:t>__/__/__ - __/__/__</w:t>
            </w:r>
          </w:p>
        </w:tc>
      </w:tr>
    </w:tbl>
    <w:p w14:paraId="5E3E0459" w14:textId="77777777" w:rsidR="009B1EEE" w:rsidRPr="0008457F" w:rsidRDefault="009B1EEE" w:rsidP="009B1EEE">
      <w:pPr>
        <w:widowControl w:val="0"/>
        <w:autoSpaceDE w:val="0"/>
        <w:autoSpaceDN w:val="0"/>
        <w:adjustRightInd w:val="0"/>
        <w:ind w:firstLine="720"/>
        <w:jc w:val="both"/>
        <w:rPr>
          <w:sz w:val="22"/>
          <w:szCs w:val="22"/>
        </w:rPr>
      </w:pPr>
    </w:p>
    <w:p w14:paraId="0C39A0A7" w14:textId="77777777" w:rsidR="009B1EEE" w:rsidRPr="0008457F" w:rsidRDefault="009B1EEE" w:rsidP="009B1EEE">
      <w:pPr>
        <w:widowControl w:val="0"/>
        <w:autoSpaceDE w:val="0"/>
        <w:autoSpaceDN w:val="0"/>
        <w:adjustRightInd w:val="0"/>
        <w:jc w:val="both"/>
        <w:rPr>
          <w:b/>
          <w:sz w:val="22"/>
          <w:szCs w:val="22"/>
        </w:rPr>
      </w:pPr>
      <w:r w:rsidRPr="0008457F">
        <w:rPr>
          <w:b/>
          <w:sz w:val="22"/>
          <w:szCs w:val="22"/>
        </w:rPr>
        <w:t>2.2. Средство размещения: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2127"/>
        <w:gridCol w:w="3543"/>
      </w:tblGrid>
      <w:tr w:rsidR="009B1EEE" w:rsidRPr="00755CE9" w14:paraId="50698047" w14:textId="77777777" w:rsidTr="004C07A0">
        <w:tc>
          <w:tcPr>
            <w:tcW w:w="5103" w:type="dxa"/>
            <w:tcBorders>
              <w:top w:val="single" w:sz="4" w:space="0" w:color="auto"/>
              <w:left w:val="single" w:sz="4" w:space="0" w:color="auto"/>
              <w:bottom w:val="single" w:sz="4" w:space="0" w:color="auto"/>
              <w:right w:val="single" w:sz="4" w:space="0" w:color="auto"/>
            </w:tcBorders>
          </w:tcPr>
          <w:p w14:paraId="19D4E3BD"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Наименование (место нахождения средства размещения)</w:t>
            </w:r>
          </w:p>
        </w:tc>
        <w:tc>
          <w:tcPr>
            <w:tcW w:w="2127" w:type="dxa"/>
            <w:tcBorders>
              <w:top w:val="single" w:sz="4" w:space="0" w:color="auto"/>
              <w:left w:val="single" w:sz="4" w:space="0" w:color="auto"/>
              <w:bottom w:val="single" w:sz="4" w:space="0" w:color="auto"/>
              <w:right w:val="single" w:sz="4" w:space="0" w:color="auto"/>
            </w:tcBorders>
          </w:tcPr>
          <w:p w14:paraId="17317E90"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 xml:space="preserve">Категория средства </w:t>
            </w:r>
            <w:r w:rsidRPr="00755CE9">
              <w:rPr>
                <w:rFonts w:eastAsiaTheme="minorEastAsia"/>
                <w:sz w:val="20"/>
                <w:szCs w:val="20"/>
              </w:rPr>
              <w:lastRenderedPageBreak/>
              <w:t>размещения (при наличии)</w:t>
            </w:r>
          </w:p>
        </w:tc>
        <w:tc>
          <w:tcPr>
            <w:tcW w:w="3543" w:type="dxa"/>
            <w:tcBorders>
              <w:top w:val="single" w:sz="4" w:space="0" w:color="auto"/>
              <w:left w:val="single" w:sz="4" w:space="0" w:color="auto"/>
              <w:bottom w:val="single" w:sz="4" w:space="0" w:color="auto"/>
              <w:right w:val="single" w:sz="4" w:space="0" w:color="auto"/>
            </w:tcBorders>
          </w:tcPr>
          <w:p w14:paraId="60D116EE"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lastRenderedPageBreak/>
              <w:t>Даты заезда и выезда</w:t>
            </w:r>
          </w:p>
        </w:tc>
      </w:tr>
      <w:tr w:rsidR="009B1EEE" w:rsidRPr="00755CE9" w14:paraId="2F13B36A" w14:textId="77777777" w:rsidTr="004C07A0">
        <w:tc>
          <w:tcPr>
            <w:tcW w:w="5103" w:type="dxa"/>
            <w:tcBorders>
              <w:top w:val="single" w:sz="4" w:space="0" w:color="auto"/>
              <w:left w:val="single" w:sz="4" w:space="0" w:color="auto"/>
              <w:bottom w:val="single" w:sz="4" w:space="0" w:color="auto"/>
              <w:right w:val="single" w:sz="4" w:space="0" w:color="auto"/>
            </w:tcBorders>
          </w:tcPr>
          <w:p w14:paraId="7A6AF922"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4E48948"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3543" w:type="dxa"/>
            <w:tcBorders>
              <w:top w:val="single" w:sz="4" w:space="0" w:color="auto"/>
              <w:left w:val="single" w:sz="4" w:space="0" w:color="auto"/>
              <w:bottom w:val="single" w:sz="4" w:space="0" w:color="auto"/>
              <w:right w:val="single" w:sz="4" w:space="0" w:color="auto"/>
            </w:tcBorders>
          </w:tcPr>
          <w:p w14:paraId="7E7379C7"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bl>
    <w:p w14:paraId="21D6C78C" w14:textId="77777777" w:rsidR="009B1EEE" w:rsidRPr="00755CE9" w:rsidRDefault="009B1EEE" w:rsidP="009B1EEE">
      <w:pPr>
        <w:widowControl w:val="0"/>
        <w:autoSpaceDE w:val="0"/>
        <w:autoSpaceDN w:val="0"/>
        <w:adjustRightInd w:val="0"/>
        <w:jc w:val="both"/>
        <w:rPr>
          <w:b/>
          <w:sz w:val="20"/>
          <w:szCs w:val="20"/>
        </w:rPr>
      </w:pPr>
    </w:p>
    <w:p w14:paraId="47B1F7C3"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2.3. Условия проживания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261"/>
        <w:gridCol w:w="3543"/>
      </w:tblGrid>
      <w:tr w:rsidR="009B1EEE" w:rsidRPr="00755CE9" w14:paraId="1E80CD2A" w14:textId="77777777" w:rsidTr="004C07A0">
        <w:tc>
          <w:tcPr>
            <w:tcW w:w="3969" w:type="dxa"/>
            <w:tcBorders>
              <w:top w:val="single" w:sz="4" w:space="0" w:color="auto"/>
              <w:left w:val="single" w:sz="4" w:space="0" w:color="auto"/>
              <w:bottom w:val="single" w:sz="4" w:space="0" w:color="auto"/>
              <w:right w:val="single" w:sz="4" w:space="0" w:color="auto"/>
            </w:tcBorders>
          </w:tcPr>
          <w:p w14:paraId="117ACCA2"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Категория номера</w:t>
            </w:r>
          </w:p>
        </w:tc>
        <w:tc>
          <w:tcPr>
            <w:tcW w:w="3261" w:type="dxa"/>
            <w:tcBorders>
              <w:top w:val="single" w:sz="4" w:space="0" w:color="auto"/>
              <w:left w:val="single" w:sz="4" w:space="0" w:color="auto"/>
              <w:bottom w:val="single" w:sz="4" w:space="0" w:color="auto"/>
              <w:right w:val="single" w:sz="4" w:space="0" w:color="auto"/>
            </w:tcBorders>
          </w:tcPr>
          <w:p w14:paraId="2F091FB2"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Тип размещения в номере (количество человек в номере)</w:t>
            </w:r>
          </w:p>
        </w:tc>
        <w:tc>
          <w:tcPr>
            <w:tcW w:w="3543" w:type="dxa"/>
            <w:tcBorders>
              <w:top w:val="single" w:sz="4" w:space="0" w:color="auto"/>
              <w:left w:val="single" w:sz="4" w:space="0" w:color="auto"/>
              <w:bottom w:val="single" w:sz="4" w:space="0" w:color="auto"/>
              <w:right w:val="single" w:sz="4" w:space="0" w:color="auto"/>
            </w:tcBorders>
          </w:tcPr>
          <w:p w14:paraId="0C11B606"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Категория питания</w:t>
            </w:r>
          </w:p>
        </w:tc>
      </w:tr>
      <w:tr w:rsidR="009B1EEE" w:rsidRPr="0008457F" w14:paraId="48A049C1" w14:textId="77777777" w:rsidTr="004C07A0">
        <w:trPr>
          <w:trHeight w:val="180"/>
        </w:trPr>
        <w:tc>
          <w:tcPr>
            <w:tcW w:w="3969" w:type="dxa"/>
            <w:tcBorders>
              <w:top w:val="single" w:sz="4" w:space="0" w:color="auto"/>
              <w:left w:val="single" w:sz="4" w:space="0" w:color="auto"/>
              <w:bottom w:val="single" w:sz="4" w:space="0" w:color="auto"/>
              <w:right w:val="single" w:sz="4" w:space="0" w:color="auto"/>
            </w:tcBorders>
          </w:tcPr>
          <w:p w14:paraId="4E4B7496" w14:textId="77777777" w:rsidR="009B1EEE" w:rsidRPr="0008457F" w:rsidRDefault="009B1EEE" w:rsidP="009B1EEE">
            <w:pPr>
              <w:widowControl w:val="0"/>
              <w:autoSpaceDE w:val="0"/>
              <w:autoSpaceDN w:val="0"/>
              <w:adjustRightInd w:val="0"/>
              <w:ind w:firstLine="720"/>
              <w:rPr>
                <w:rFonts w:eastAsia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tcPr>
          <w:p w14:paraId="3FC47E67" w14:textId="77777777" w:rsidR="009B1EEE" w:rsidRPr="0008457F" w:rsidRDefault="009B1EEE" w:rsidP="009B1EEE">
            <w:pPr>
              <w:widowControl w:val="0"/>
              <w:autoSpaceDE w:val="0"/>
              <w:autoSpaceDN w:val="0"/>
              <w:adjustRightInd w:val="0"/>
              <w:ind w:firstLine="720"/>
              <w:rPr>
                <w:rFonts w:eastAsiaTheme="minorEastAsia"/>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031FC13" w14:textId="77777777" w:rsidR="009B1EEE" w:rsidRPr="0008457F" w:rsidRDefault="009B1EEE" w:rsidP="009B1EEE">
            <w:pPr>
              <w:widowControl w:val="0"/>
              <w:autoSpaceDE w:val="0"/>
              <w:autoSpaceDN w:val="0"/>
              <w:adjustRightInd w:val="0"/>
              <w:ind w:firstLine="720"/>
              <w:rPr>
                <w:rFonts w:eastAsiaTheme="minorEastAsia"/>
                <w:sz w:val="22"/>
                <w:szCs w:val="22"/>
              </w:rPr>
            </w:pPr>
          </w:p>
        </w:tc>
      </w:tr>
    </w:tbl>
    <w:p w14:paraId="483A5DD6" w14:textId="77777777" w:rsidR="009B1EEE" w:rsidRPr="0008457F" w:rsidRDefault="009B1EEE" w:rsidP="009B1EEE">
      <w:pPr>
        <w:widowControl w:val="0"/>
        <w:autoSpaceDE w:val="0"/>
        <w:autoSpaceDN w:val="0"/>
        <w:adjustRightInd w:val="0"/>
        <w:ind w:firstLine="720"/>
        <w:jc w:val="both"/>
        <w:rPr>
          <w:sz w:val="22"/>
          <w:szCs w:val="22"/>
        </w:rPr>
      </w:pPr>
    </w:p>
    <w:p w14:paraId="022EA3BA" w14:textId="77777777" w:rsidR="009B1EEE" w:rsidRPr="00755CE9" w:rsidRDefault="009B1EEE" w:rsidP="009B1EEE">
      <w:pPr>
        <w:widowControl w:val="0"/>
        <w:autoSpaceDE w:val="0"/>
        <w:autoSpaceDN w:val="0"/>
        <w:adjustRightInd w:val="0"/>
        <w:jc w:val="both"/>
        <w:rPr>
          <w:b/>
          <w:sz w:val="20"/>
          <w:szCs w:val="20"/>
        </w:rPr>
      </w:pPr>
      <w:r w:rsidRPr="0008457F">
        <w:rPr>
          <w:b/>
          <w:sz w:val="22"/>
          <w:szCs w:val="22"/>
        </w:rPr>
        <w:t>2.4</w:t>
      </w:r>
      <w:r w:rsidRPr="00755CE9">
        <w:rPr>
          <w:b/>
          <w:sz w:val="20"/>
          <w:szCs w:val="20"/>
        </w:rPr>
        <w:t>. Информация об услугах перевозки</w:t>
      </w: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418"/>
        <w:gridCol w:w="1134"/>
        <w:gridCol w:w="2059"/>
        <w:gridCol w:w="2051"/>
      </w:tblGrid>
      <w:tr w:rsidR="009B1EEE" w:rsidRPr="00755CE9" w14:paraId="29CC064B" w14:textId="77777777" w:rsidTr="004C07A0">
        <w:tc>
          <w:tcPr>
            <w:tcW w:w="4111" w:type="dxa"/>
            <w:tcBorders>
              <w:top w:val="single" w:sz="4" w:space="0" w:color="auto"/>
              <w:left w:val="single" w:sz="4" w:space="0" w:color="auto"/>
              <w:bottom w:val="single" w:sz="4" w:space="0" w:color="auto"/>
              <w:right w:val="single" w:sz="4" w:space="0" w:color="auto"/>
            </w:tcBorders>
          </w:tcPr>
          <w:p w14:paraId="524BC6E6"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Маршрут</w:t>
            </w:r>
          </w:p>
        </w:tc>
        <w:tc>
          <w:tcPr>
            <w:tcW w:w="1418" w:type="dxa"/>
            <w:tcBorders>
              <w:top w:val="single" w:sz="4" w:space="0" w:color="auto"/>
              <w:left w:val="single" w:sz="4" w:space="0" w:color="auto"/>
              <w:bottom w:val="single" w:sz="4" w:space="0" w:color="auto"/>
              <w:right w:val="single" w:sz="4" w:space="0" w:color="auto"/>
            </w:tcBorders>
          </w:tcPr>
          <w:p w14:paraId="401A4577"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Класс обслуживание</w:t>
            </w:r>
          </w:p>
        </w:tc>
        <w:tc>
          <w:tcPr>
            <w:tcW w:w="1134" w:type="dxa"/>
            <w:tcBorders>
              <w:top w:val="single" w:sz="4" w:space="0" w:color="auto"/>
              <w:left w:val="single" w:sz="4" w:space="0" w:color="auto"/>
              <w:bottom w:val="single" w:sz="4" w:space="0" w:color="auto"/>
              <w:right w:val="single" w:sz="4" w:space="0" w:color="auto"/>
            </w:tcBorders>
          </w:tcPr>
          <w:p w14:paraId="4AE7C3E4"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Номер рейса</w:t>
            </w:r>
          </w:p>
        </w:tc>
        <w:tc>
          <w:tcPr>
            <w:tcW w:w="2059" w:type="dxa"/>
            <w:tcBorders>
              <w:top w:val="single" w:sz="4" w:space="0" w:color="auto"/>
              <w:left w:val="single" w:sz="4" w:space="0" w:color="auto"/>
              <w:bottom w:val="single" w:sz="4" w:space="0" w:color="auto"/>
              <w:right w:val="single" w:sz="4" w:space="0" w:color="auto"/>
            </w:tcBorders>
          </w:tcPr>
          <w:p w14:paraId="3852DD9E" w14:textId="77777777" w:rsidR="009B1EEE" w:rsidRPr="00755CE9" w:rsidRDefault="009B1EEE" w:rsidP="009B1EEE">
            <w:pPr>
              <w:widowControl w:val="0"/>
              <w:autoSpaceDE w:val="0"/>
              <w:autoSpaceDN w:val="0"/>
              <w:adjustRightInd w:val="0"/>
              <w:jc w:val="center"/>
              <w:rPr>
                <w:rFonts w:eastAsiaTheme="minorEastAsia"/>
                <w:sz w:val="20"/>
                <w:szCs w:val="20"/>
              </w:rPr>
            </w:pPr>
            <w:r w:rsidRPr="00755CE9">
              <w:rPr>
                <w:rFonts w:eastAsiaTheme="minorEastAsia"/>
                <w:sz w:val="20"/>
                <w:szCs w:val="20"/>
              </w:rPr>
              <w:t>Дата/время</w:t>
            </w:r>
          </w:p>
        </w:tc>
        <w:tc>
          <w:tcPr>
            <w:tcW w:w="2051" w:type="dxa"/>
            <w:tcBorders>
              <w:top w:val="single" w:sz="4" w:space="0" w:color="auto"/>
              <w:left w:val="single" w:sz="4" w:space="0" w:color="auto"/>
              <w:bottom w:val="single" w:sz="4" w:space="0" w:color="auto"/>
              <w:right w:val="single" w:sz="4" w:space="0" w:color="auto"/>
            </w:tcBorders>
          </w:tcPr>
          <w:p w14:paraId="5E0CBD6E" w14:textId="77777777" w:rsidR="009B1EEE" w:rsidRPr="00755CE9" w:rsidRDefault="009B1EEE" w:rsidP="009B1EEE">
            <w:pPr>
              <w:widowControl w:val="0"/>
              <w:autoSpaceDE w:val="0"/>
              <w:autoSpaceDN w:val="0"/>
              <w:adjustRightInd w:val="0"/>
              <w:ind w:firstLine="720"/>
              <w:rPr>
                <w:rFonts w:eastAsiaTheme="minorEastAsia"/>
                <w:sz w:val="20"/>
                <w:szCs w:val="20"/>
              </w:rPr>
            </w:pPr>
            <w:r w:rsidRPr="00755CE9">
              <w:rPr>
                <w:rFonts w:eastAsiaTheme="minorEastAsia"/>
                <w:sz w:val="20"/>
                <w:szCs w:val="20"/>
              </w:rPr>
              <w:t>Примечание</w:t>
            </w:r>
          </w:p>
        </w:tc>
      </w:tr>
      <w:tr w:rsidR="009B1EEE" w:rsidRPr="00755CE9" w14:paraId="50646995" w14:textId="77777777" w:rsidTr="004C07A0">
        <w:tc>
          <w:tcPr>
            <w:tcW w:w="4111" w:type="dxa"/>
            <w:tcBorders>
              <w:top w:val="single" w:sz="4" w:space="0" w:color="auto"/>
              <w:left w:val="single" w:sz="4" w:space="0" w:color="auto"/>
              <w:bottom w:val="single" w:sz="4" w:space="0" w:color="auto"/>
              <w:right w:val="single" w:sz="4" w:space="0" w:color="auto"/>
            </w:tcBorders>
          </w:tcPr>
          <w:p w14:paraId="131A4337"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9151E5"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FFB1E1"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059" w:type="dxa"/>
            <w:tcBorders>
              <w:top w:val="single" w:sz="4" w:space="0" w:color="auto"/>
              <w:left w:val="single" w:sz="4" w:space="0" w:color="auto"/>
              <w:bottom w:val="single" w:sz="4" w:space="0" w:color="auto"/>
              <w:right w:val="single" w:sz="4" w:space="0" w:color="auto"/>
            </w:tcBorders>
          </w:tcPr>
          <w:p w14:paraId="6257EFF5"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051" w:type="dxa"/>
            <w:tcBorders>
              <w:top w:val="single" w:sz="4" w:space="0" w:color="auto"/>
              <w:left w:val="single" w:sz="4" w:space="0" w:color="auto"/>
              <w:bottom w:val="single" w:sz="4" w:space="0" w:color="auto"/>
              <w:right w:val="single" w:sz="4" w:space="0" w:color="auto"/>
            </w:tcBorders>
          </w:tcPr>
          <w:p w14:paraId="629D8782"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bl>
    <w:p w14:paraId="6B3C7AFC"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2.5. Услуги по перевозке в стране (месте) временного пребывания:</w:t>
      </w:r>
    </w:p>
    <w:tbl>
      <w:tblPr>
        <w:tblW w:w="10773"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2126"/>
        <w:gridCol w:w="2410"/>
        <w:gridCol w:w="2976"/>
      </w:tblGrid>
      <w:tr w:rsidR="009B1EEE" w:rsidRPr="00755CE9" w14:paraId="2CF372BA" w14:textId="77777777" w:rsidTr="004C07A0">
        <w:tc>
          <w:tcPr>
            <w:tcW w:w="3261" w:type="dxa"/>
            <w:tcBorders>
              <w:top w:val="single" w:sz="4" w:space="0" w:color="auto"/>
              <w:left w:val="single" w:sz="4" w:space="0" w:color="auto"/>
              <w:bottom w:val="single" w:sz="4" w:space="0" w:color="auto"/>
              <w:right w:val="single" w:sz="4" w:space="0" w:color="auto"/>
            </w:tcBorders>
          </w:tcPr>
          <w:p w14:paraId="0A4712AE"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ФИО Туриста</w:t>
            </w:r>
          </w:p>
        </w:tc>
        <w:tc>
          <w:tcPr>
            <w:tcW w:w="2126" w:type="dxa"/>
            <w:tcBorders>
              <w:top w:val="single" w:sz="4" w:space="0" w:color="auto"/>
              <w:left w:val="single" w:sz="4" w:space="0" w:color="auto"/>
              <w:bottom w:val="single" w:sz="4" w:space="0" w:color="auto"/>
              <w:right w:val="single" w:sz="4" w:space="0" w:color="auto"/>
            </w:tcBorders>
          </w:tcPr>
          <w:p w14:paraId="63A45DDF"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Маршрут перевозки</w:t>
            </w:r>
          </w:p>
        </w:tc>
        <w:tc>
          <w:tcPr>
            <w:tcW w:w="2410" w:type="dxa"/>
            <w:tcBorders>
              <w:top w:val="single" w:sz="4" w:space="0" w:color="auto"/>
              <w:left w:val="single" w:sz="4" w:space="0" w:color="auto"/>
              <w:bottom w:val="single" w:sz="4" w:space="0" w:color="auto"/>
              <w:right w:val="single" w:sz="4" w:space="0" w:color="auto"/>
            </w:tcBorders>
          </w:tcPr>
          <w:p w14:paraId="33B22AD9"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 xml:space="preserve">Тип </w:t>
            </w:r>
            <w:proofErr w:type="gramStart"/>
            <w:r w:rsidRPr="00755CE9">
              <w:rPr>
                <w:rFonts w:eastAsiaTheme="minorEastAsia"/>
                <w:sz w:val="20"/>
                <w:szCs w:val="20"/>
              </w:rPr>
              <w:t xml:space="preserve">трансфера </w:t>
            </w:r>
            <w:r w:rsidRPr="00755CE9">
              <w:rPr>
                <w:rFonts w:eastAsiaTheme="minorEastAsia"/>
                <w:sz w:val="20"/>
                <w:szCs w:val="20"/>
                <w:vertAlign w:val="superscript"/>
              </w:rPr>
              <w:footnoteReference w:id="1"/>
            </w:r>
            <w:r w:rsidRPr="00755CE9">
              <w:rPr>
                <w:rFonts w:eastAsiaTheme="minorEastAsia"/>
                <w:sz w:val="20"/>
                <w:szCs w:val="20"/>
              </w:rPr>
              <w:t xml:space="preserve"> (</w:t>
            </w:r>
            <w:proofErr w:type="gramEnd"/>
            <w:r w:rsidRPr="00755CE9">
              <w:rPr>
                <w:rFonts w:eastAsiaTheme="minorEastAsia"/>
                <w:sz w:val="20"/>
                <w:szCs w:val="20"/>
              </w:rPr>
              <w:t>при наличии)</w:t>
            </w:r>
          </w:p>
        </w:tc>
        <w:tc>
          <w:tcPr>
            <w:tcW w:w="2976" w:type="dxa"/>
            <w:tcBorders>
              <w:top w:val="single" w:sz="4" w:space="0" w:color="auto"/>
              <w:left w:val="single" w:sz="4" w:space="0" w:color="auto"/>
              <w:bottom w:val="single" w:sz="4" w:space="0" w:color="auto"/>
              <w:right w:val="single" w:sz="4" w:space="0" w:color="auto"/>
            </w:tcBorders>
          </w:tcPr>
          <w:p w14:paraId="5522A3D1" w14:textId="77777777" w:rsidR="009B1EEE" w:rsidRPr="00755CE9" w:rsidRDefault="009B1EEE" w:rsidP="009B1EEE">
            <w:pPr>
              <w:widowControl w:val="0"/>
              <w:autoSpaceDE w:val="0"/>
              <w:autoSpaceDN w:val="0"/>
              <w:adjustRightInd w:val="0"/>
              <w:rPr>
                <w:rFonts w:eastAsiaTheme="minorEastAsia"/>
                <w:sz w:val="20"/>
                <w:szCs w:val="20"/>
              </w:rPr>
            </w:pPr>
            <w:r w:rsidRPr="00755CE9">
              <w:rPr>
                <w:rFonts w:eastAsiaTheme="minorEastAsia"/>
                <w:sz w:val="20"/>
                <w:szCs w:val="20"/>
              </w:rPr>
              <w:t>Категория транспорта/вид транспорта</w:t>
            </w:r>
          </w:p>
        </w:tc>
      </w:tr>
      <w:tr w:rsidR="009B1EEE" w:rsidRPr="00755CE9" w14:paraId="5983FF87" w14:textId="77777777" w:rsidTr="004C07A0">
        <w:tc>
          <w:tcPr>
            <w:tcW w:w="3261" w:type="dxa"/>
            <w:tcBorders>
              <w:top w:val="single" w:sz="4" w:space="0" w:color="auto"/>
              <w:left w:val="single" w:sz="4" w:space="0" w:color="auto"/>
              <w:bottom w:val="single" w:sz="4" w:space="0" w:color="auto"/>
              <w:right w:val="single" w:sz="4" w:space="0" w:color="auto"/>
            </w:tcBorders>
          </w:tcPr>
          <w:p w14:paraId="12850F55"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A9E77B"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222049E"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E17FE4F"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bl>
    <w:p w14:paraId="37EECE49" w14:textId="77777777" w:rsidR="009B1EEE" w:rsidRPr="00755CE9" w:rsidRDefault="009B1EEE" w:rsidP="009B1EEE">
      <w:pPr>
        <w:widowControl w:val="0"/>
        <w:autoSpaceDE w:val="0"/>
        <w:autoSpaceDN w:val="0"/>
        <w:adjustRightInd w:val="0"/>
        <w:ind w:firstLine="720"/>
        <w:jc w:val="both"/>
        <w:rPr>
          <w:sz w:val="20"/>
          <w:szCs w:val="20"/>
        </w:rPr>
      </w:pPr>
    </w:p>
    <w:p w14:paraId="5F6CA41A"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 xml:space="preserve">2.6.  Экскурсионная программа,  </w:t>
      </w:r>
    </w:p>
    <w:p w14:paraId="65E074A0"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(включая информацию о наличии экскурсовода (гида) и (или) гида-переводчика и (или) инструктора-проводника):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3"/>
      </w:tblGrid>
      <w:tr w:rsidR="009B1EEE" w:rsidRPr="00755CE9" w14:paraId="314FE789" w14:textId="77777777" w:rsidTr="004C07A0">
        <w:tc>
          <w:tcPr>
            <w:tcW w:w="10773" w:type="dxa"/>
            <w:tcBorders>
              <w:top w:val="single" w:sz="4" w:space="0" w:color="auto"/>
              <w:left w:val="single" w:sz="4" w:space="0" w:color="auto"/>
              <w:bottom w:val="single" w:sz="4" w:space="0" w:color="auto"/>
              <w:right w:val="single" w:sz="4" w:space="0" w:color="auto"/>
            </w:tcBorders>
          </w:tcPr>
          <w:p w14:paraId="6EE70FA4"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bl>
    <w:p w14:paraId="61724E68" w14:textId="77777777" w:rsidR="009B1EEE" w:rsidRPr="00755CE9" w:rsidRDefault="009B1EEE" w:rsidP="009B1EEE">
      <w:pPr>
        <w:widowControl w:val="0"/>
        <w:autoSpaceDE w:val="0"/>
        <w:autoSpaceDN w:val="0"/>
        <w:adjustRightInd w:val="0"/>
        <w:jc w:val="both"/>
        <w:rPr>
          <w:sz w:val="20"/>
          <w:szCs w:val="20"/>
        </w:rPr>
      </w:pPr>
    </w:p>
    <w:p w14:paraId="7936CB3D"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2.7. Иные дополнительные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5670"/>
      </w:tblGrid>
      <w:tr w:rsidR="009B1EEE" w:rsidRPr="00755CE9" w14:paraId="4C0EAEC9" w14:textId="77777777" w:rsidTr="004C07A0">
        <w:tc>
          <w:tcPr>
            <w:tcW w:w="5103" w:type="dxa"/>
            <w:tcBorders>
              <w:top w:val="single" w:sz="4" w:space="0" w:color="auto"/>
              <w:left w:val="single" w:sz="4" w:space="0" w:color="auto"/>
              <w:bottom w:val="single" w:sz="4" w:space="0" w:color="auto"/>
              <w:right w:val="single" w:sz="4" w:space="0" w:color="auto"/>
            </w:tcBorders>
          </w:tcPr>
          <w:p w14:paraId="461FCCBC"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Наименование услуги</w:t>
            </w:r>
          </w:p>
        </w:tc>
        <w:tc>
          <w:tcPr>
            <w:tcW w:w="5670" w:type="dxa"/>
            <w:tcBorders>
              <w:top w:val="single" w:sz="4" w:space="0" w:color="auto"/>
              <w:left w:val="single" w:sz="4" w:space="0" w:color="auto"/>
              <w:bottom w:val="single" w:sz="4" w:space="0" w:color="auto"/>
              <w:right w:val="single" w:sz="4" w:space="0" w:color="auto"/>
            </w:tcBorders>
          </w:tcPr>
          <w:p w14:paraId="4CFE1F96" w14:textId="77777777" w:rsidR="009B1EEE" w:rsidRPr="00755CE9" w:rsidRDefault="009B1EEE" w:rsidP="009B1EEE">
            <w:pPr>
              <w:widowControl w:val="0"/>
              <w:autoSpaceDE w:val="0"/>
              <w:autoSpaceDN w:val="0"/>
              <w:adjustRightInd w:val="0"/>
              <w:ind w:firstLine="720"/>
              <w:jc w:val="center"/>
              <w:rPr>
                <w:rFonts w:eastAsiaTheme="minorEastAsia"/>
                <w:sz w:val="20"/>
                <w:szCs w:val="20"/>
              </w:rPr>
            </w:pPr>
            <w:r w:rsidRPr="00755CE9">
              <w:rPr>
                <w:rFonts w:eastAsiaTheme="minorEastAsia"/>
                <w:sz w:val="20"/>
                <w:szCs w:val="20"/>
              </w:rPr>
              <w:t>Характеристики услуги:</w:t>
            </w:r>
          </w:p>
        </w:tc>
      </w:tr>
      <w:tr w:rsidR="009B1EEE" w:rsidRPr="00755CE9" w14:paraId="780DA7B9" w14:textId="77777777" w:rsidTr="004C07A0">
        <w:tc>
          <w:tcPr>
            <w:tcW w:w="5103" w:type="dxa"/>
            <w:tcBorders>
              <w:top w:val="single" w:sz="4" w:space="0" w:color="auto"/>
              <w:left w:val="single" w:sz="4" w:space="0" w:color="auto"/>
              <w:bottom w:val="single" w:sz="4" w:space="0" w:color="auto"/>
              <w:right w:val="single" w:sz="4" w:space="0" w:color="auto"/>
            </w:tcBorders>
          </w:tcPr>
          <w:p w14:paraId="6A542112" w14:textId="77777777" w:rsidR="009B1EEE" w:rsidRPr="00755CE9" w:rsidRDefault="009B1EEE" w:rsidP="009B1EEE">
            <w:pPr>
              <w:widowControl w:val="0"/>
              <w:autoSpaceDE w:val="0"/>
              <w:autoSpaceDN w:val="0"/>
              <w:adjustRightInd w:val="0"/>
              <w:ind w:firstLine="720"/>
              <w:rPr>
                <w:rFonts w:eastAsiaTheme="minorEastAsia"/>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8859764" w14:textId="77777777" w:rsidR="009B1EEE" w:rsidRPr="00755CE9" w:rsidRDefault="009B1EEE" w:rsidP="009B1EEE">
            <w:pPr>
              <w:widowControl w:val="0"/>
              <w:autoSpaceDE w:val="0"/>
              <w:autoSpaceDN w:val="0"/>
              <w:adjustRightInd w:val="0"/>
              <w:ind w:firstLine="720"/>
              <w:rPr>
                <w:rFonts w:eastAsiaTheme="minorEastAsia"/>
                <w:sz w:val="20"/>
                <w:szCs w:val="20"/>
              </w:rPr>
            </w:pPr>
          </w:p>
        </w:tc>
      </w:tr>
    </w:tbl>
    <w:p w14:paraId="3EE86097" w14:textId="77777777" w:rsidR="009B1EEE" w:rsidRPr="00755CE9" w:rsidRDefault="009B1EEE" w:rsidP="009B1EEE">
      <w:pPr>
        <w:widowControl w:val="0"/>
        <w:autoSpaceDE w:val="0"/>
        <w:autoSpaceDN w:val="0"/>
        <w:adjustRightInd w:val="0"/>
        <w:ind w:firstLine="720"/>
        <w:jc w:val="both"/>
        <w:rPr>
          <w:sz w:val="20"/>
          <w:szCs w:val="20"/>
        </w:rPr>
      </w:pPr>
    </w:p>
    <w:p w14:paraId="73CE4869"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3. Общая цена Туристского продукта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711"/>
        <w:gridCol w:w="2708"/>
        <w:gridCol w:w="2721"/>
      </w:tblGrid>
      <w:tr w:rsidR="009B1EEE" w:rsidRPr="00755CE9" w14:paraId="7A1D7F06" w14:textId="77777777" w:rsidTr="004C07A0">
        <w:tc>
          <w:tcPr>
            <w:tcW w:w="2747" w:type="dxa"/>
          </w:tcPr>
          <w:p w14:paraId="4BBCCFE4" w14:textId="77777777" w:rsidR="009B1EEE" w:rsidRPr="00755CE9" w:rsidRDefault="009B1EEE" w:rsidP="00755CE9">
            <w:pPr>
              <w:widowControl w:val="0"/>
              <w:autoSpaceDE w:val="0"/>
              <w:autoSpaceDN w:val="0"/>
              <w:adjustRightInd w:val="0"/>
              <w:rPr>
                <w:b/>
                <w:sz w:val="20"/>
                <w:szCs w:val="20"/>
              </w:rPr>
            </w:pPr>
            <w:r w:rsidRPr="00755CE9">
              <w:rPr>
                <w:b/>
                <w:sz w:val="20"/>
                <w:szCs w:val="20"/>
              </w:rPr>
              <w:t>Общая цена (Сумма цифрами и прописью)</w:t>
            </w:r>
          </w:p>
        </w:tc>
        <w:tc>
          <w:tcPr>
            <w:tcW w:w="2747" w:type="dxa"/>
          </w:tcPr>
          <w:p w14:paraId="25803F76" w14:textId="77777777" w:rsidR="009B1EEE" w:rsidRPr="00755CE9" w:rsidRDefault="009B1EEE" w:rsidP="00755CE9">
            <w:pPr>
              <w:widowControl w:val="0"/>
              <w:autoSpaceDE w:val="0"/>
              <w:autoSpaceDN w:val="0"/>
              <w:adjustRightInd w:val="0"/>
              <w:rPr>
                <w:b/>
                <w:sz w:val="20"/>
                <w:szCs w:val="20"/>
              </w:rPr>
            </w:pPr>
            <w:r w:rsidRPr="00755CE9">
              <w:rPr>
                <w:b/>
                <w:sz w:val="20"/>
                <w:szCs w:val="20"/>
              </w:rPr>
              <w:t>Предоплата (сума цифрами и прописью)</w:t>
            </w:r>
          </w:p>
        </w:tc>
        <w:tc>
          <w:tcPr>
            <w:tcW w:w="2747" w:type="dxa"/>
          </w:tcPr>
          <w:p w14:paraId="440F5F58" w14:textId="77777777" w:rsidR="009B1EEE" w:rsidRPr="00755CE9" w:rsidRDefault="009B1EEE" w:rsidP="00755CE9">
            <w:pPr>
              <w:widowControl w:val="0"/>
              <w:autoSpaceDE w:val="0"/>
              <w:autoSpaceDN w:val="0"/>
              <w:adjustRightInd w:val="0"/>
              <w:rPr>
                <w:b/>
                <w:sz w:val="20"/>
                <w:szCs w:val="20"/>
              </w:rPr>
            </w:pPr>
            <w:r w:rsidRPr="00755CE9">
              <w:rPr>
                <w:b/>
                <w:sz w:val="20"/>
                <w:szCs w:val="20"/>
              </w:rPr>
              <w:t xml:space="preserve">Доплата (сумма цифрами и прописью) </w:t>
            </w:r>
          </w:p>
        </w:tc>
        <w:tc>
          <w:tcPr>
            <w:tcW w:w="2747" w:type="dxa"/>
          </w:tcPr>
          <w:p w14:paraId="1CC985C4" w14:textId="69EED67B" w:rsidR="009B1EEE" w:rsidRPr="00755CE9" w:rsidRDefault="009B1EEE" w:rsidP="00755CE9">
            <w:pPr>
              <w:widowControl w:val="0"/>
              <w:autoSpaceDE w:val="0"/>
              <w:autoSpaceDN w:val="0"/>
              <w:adjustRightInd w:val="0"/>
              <w:rPr>
                <w:b/>
                <w:sz w:val="20"/>
                <w:szCs w:val="20"/>
              </w:rPr>
            </w:pPr>
            <w:r w:rsidRPr="00755CE9">
              <w:rPr>
                <w:b/>
                <w:sz w:val="20"/>
                <w:szCs w:val="20"/>
              </w:rPr>
              <w:t>Конечный сро</w:t>
            </w:r>
            <w:r w:rsidR="00755CE9" w:rsidRPr="00755CE9">
              <w:rPr>
                <w:b/>
                <w:sz w:val="20"/>
                <w:szCs w:val="20"/>
              </w:rPr>
              <w:t>к оплаты: до «__</w:t>
            </w:r>
            <w:proofErr w:type="gramStart"/>
            <w:r w:rsidR="00755CE9" w:rsidRPr="00755CE9">
              <w:rPr>
                <w:b/>
                <w:sz w:val="20"/>
                <w:szCs w:val="20"/>
              </w:rPr>
              <w:t>_»_</w:t>
            </w:r>
            <w:proofErr w:type="gramEnd"/>
            <w:r w:rsidR="00755CE9" w:rsidRPr="00755CE9">
              <w:rPr>
                <w:b/>
                <w:sz w:val="20"/>
                <w:szCs w:val="20"/>
              </w:rPr>
              <w:t>_________ 20</w:t>
            </w:r>
            <w:r w:rsidRPr="00755CE9">
              <w:rPr>
                <w:b/>
                <w:sz w:val="20"/>
                <w:szCs w:val="20"/>
              </w:rPr>
              <w:t>_ г.</w:t>
            </w:r>
          </w:p>
        </w:tc>
      </w:tr>
      <w:tr w:rsidR="009B1EEE" w:rsidRPr="00755CE9" w14:paraId="6E4BF3FB" w14:textId="77777777" w:rsidTr="004C07A0">
        <w:tc>
          <w:tcPr>
            <w:tcW w:w="2747" w:type="dxa"/>
          </w:tcPr>
          <w:p w14:paraId="589F0CAD" w14:textId="77777777" w:rsidR="009B1EEE" w:rsidRPr="00755CE9" w:rsidRDefault="009B1EEE" w:rsidP="009B1EEE">
            <w:pPr>
              <w:widowControl w:val="0"/>
              <w:autoSpaceDE w:val="0"/>
              <w:autoSpaceDN w:val="0"/>
              <w:adjustRightInd w:val="0"/>
              <w:jc w:val="both"/>
              <w:rPr>
                <w:sz w:val="20"/>
                <w:szCs w:val="20"/>
              </w:rPr>
            </w:pPr>
          </w:p>
          <w:p w14:paraId="68B640A8" w14:textId="77777777" w:rsidR="009B1EEE" w:rsidRPr="00755CE9" w:rsidRDefault="009B1EEE" w:rsidP="009B1EEE">
            <w:pPr>
              <w:widowControl w:val="0"/>
              <w:autoSpaceDE w:val="0"/>
              <w:autoSpaceDN w:val="0"/>
              <w:adjustRightInd w:val="0"/>
              <w:jc w:val="both"/>
              <w:rPr>
                <w:sz w:val="20"/>
                <w:szCs w:val="20"/>
              </w:rPr>
            </w:pPr>
          </w:p>
        </w:tc>
        <w:tc>
          <w:tcPr>
            <w:tcW w:w="2747" w:type="dxa"/>
          </w:tcPr>
          <w:p w14:paraId="32DB57E1" w14:textId="77777777" w:rsidR="009B1EEE" w:rsidRPr="00755CE9" w:rsidRDefault="009B1EEE" w:rsidP="009B1EEE">
            <w:pPr>
              <w:widowControl w:val="0"/>
              <w:autoSpaceDE w:val="0"/>
              <w:autoSpaceDN w:val="0"/>
              <w:adjustRightInd w:val="0"/>
              <w:jc w:val="both"/>
              <w:rPr>
                <w:sz w:val="20"/>
                <w:szCs w:val="20"/>
              </w:rPr>
            </w:pPr>
          </w:p>
        </w:tc>
        <w:tc>
          <w:tcPr>
            <w:tcW w:w="2747" w:type="dxa"/>
          </w:tcPr>
          <w:p w14:paraId="23C72D54" w14:textId="77777777" w:rsidR="009B1EEE" w:rsidRPr="00755CE9" w:rsidRDefault="009B1EEE" w:rsidP="009B1EEE">
            <w:pPr>
              <w:widowControl w:val="0"/>
              <w:autoSpaceDE w:val="0"/>
              <w:autoSpaceDN w:val="0"/>
              <w:adjustRightInd w:val="0"/>
              <w:jc w:val="both"/>
              <w:rPr>
                <w:sz w:val="20"/>
                <w:szCs w:val="20"/>
              </w:rPr>
            </w:pPr>
          </w:p>
        </w:tc>
        <w:tc>
          <w:tcPr>
            <w:tcW w:w="2747" w:type="dxa"/>
          </w:tcPr>
          <w:p w14:paraId="2B22BA25" w14:textId="77777777" w:rsidR="009B1EEE" w:rsidRPr="00755CE9" w:rsidRDefault="009B1EEE" w:rsidP="009B1EEE">
            <w:pPr>
              <w:widowControl w:val="0"/>
              <w:autoSpaceDE w:val="0"/>
              <w:autoSpaceDN w:val="0"/>
              <w:adjustRightInd w:val="0"/>
              <w:jc w:val="both"/>
              <w:rPr>
                <w:sz w:val="20"/>
                <w:szCs w:val="20"/>
              </w:rPr>
            </w:pPr>
          </w:p>
        </w:tc>
      </w:tr>
    </w:tbl>
    <w:p w14:paraId="72DBDC84" w14:textId="77777777" w:rsidR="009B1EEE" w:rsidRPr="00755CE9" w:rsidRDefault="009B1EEE" w:rsidP="009B1EEE">
      <w:pPr>
        <w:widowControl w:val="0"/>
        <w:autoSpaceDE w:val="0"/>
        <w:autoSpaceDN w:val="0"/>
        <w:adjustRightInd w:val="0"/>
        <w:jc w:val="both"/>
        <w:rPr>
          <w:b/>
          <w:sz w:val="20"/>
          <w:szCs w:val="20"/>
        </w:rPr>
      </w:pPr>
    </w:p>
    <w:p w14:paraId="77A7A95D" w14:textId="77777777" w:rsidR="009B1EEE" w:rsidRPr="00755CE9" w:rsidRDefault="009B1EEE" w:rsidP="009B1EEE">
      <w:pPr>
        <w:widowControl w:val="0"/>
        <w:autoSpaceDE w:val="0"/>
        <w:autoSpaceDN w:val="0"/>
        <w:adjustRightInd w:val="0"/>
        <w:jc w:val="both"/>
        <w:rPr>
          <w:b/>
          <w:sz w:val="20"/>
          <w:szCs w:val="20"/>
        </w:rPr>
      </w:pPr>
    </w:p>
    <w:p w14:paraId="761946E6" w14:textId="77777777" w:rsidR="009B1EEE" w:rsidRPr="00755CE9" w:rsidRDefault="009B1EEE" w:rsidP="009B1EEE">
      <w:pPr>
        <w:widowControl w:val="0"/>
        <w:autoSpaceDE w:val="0"/>
        <w:autoSpaceDN w:val="0"/>
        <w:adjustRightInd w:val="0"/>
        <w:jc w:val="both"/>
        <w:rPr>
          <w:b/>
          <w:sz w:val="20"/>
          <w:szCs w:val="20"/>
        </w:rPr>
      </w:pPr>
      <w:r w:rsidRPr="00755CE9">
        <w:rPr>
          <w:b/>
          <w:sz w:val="20"/>
          <w:szCs w:val="20"/>
        </w:rPr>
        <w:t>С   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p w14:paraId="42C1D7F8" w14:textId="77777777" w:rsidR="009B1EEE" w:rsidRPr="00755CE9" w:rsidRDefault="009B1EEE" w:rsidP="009B1EEE">
      <w:pPr>
        <w:widowControl w:val="0"/>
        <w:autoSpaceDE w:val="0"/>
        <w:autoSpaceDN w:val="0"/>
        <w:adjustRightInd w:val="0"/>
        <w:jc w:val="both"/>
        <w:rPr>
          <w:b/>
          <w:sz w:val="20"/>
          <w:szCs w:val="20"/>
        </w:rPr>
      </w:pPr>
    </w:p>
    <w:p w14:paraId="21872D05" w14:textId="77777777" w:rsidR="009B1EEE" w:rsidRPr="00755CE9" w:rsidRDefault="009B1EEE" w:rsidP="009B1EEE">
      <w:pPr>
        <w:widowControl w:val="0"/>
        <w:autoSpaceDE w:val="0"/>
        <w:autoSpaceDN w:val="0"/>
        <w:adjustRightInd w:val="0"/>
        <w:rPr>
          <w:b/>
          <w:sz w:val="20"/>
          <w:szCs w:val="20"/>
        </w:rPr>
      </w:pPr>
      <w:r w:rsidRPr="00755CE9">
        <w:rPr>
          <w:b/>
          <w:i/>
          <w:iCs/>
          <w:sz w:val="20"/>
          <w:szCs w:val="20"/>
        </w:rPr>
        <w:t>Уважаемые Туристы, убедительно просим Вас своевременно (</w:t>
      </w:r>
      <w:r w:rsidRPr="00755CE9">
        <w:rPr>
          <w:b/>
          <w:i/>
          <w:iCs/>
          <w:sz w:val="20"/>
          <w:szCs w:val="20"/>
          <w:u w:val="single"/>
        </w:rPr>
        <w:t>за день до вылета, выезда)</w:t>
      </w:r>
      <w:r w:rsidRPr="00755CE9">
        <w:rPr>
          <w:b/>
          <w:i/>
          <w:iCs/>
          <w:sz w:val="20"/>
          <w:szCs w:val="20"/>
        </w:rPr>
        <w:t xml:space="preserve"> уточнить у Туроператора время и место вылета, выезда (если это другой вид транспорта) сроки проведения поездки, расписание, место и время сбора группы, прочие существенные даты и сроки.</w:t>
      </w:r>
      <w:r w:rsidRPr="00755CE9">
        <w:rPr>
          <w:b/>
          <w:sz w:val="20"/>
          <w:szCs w:val="20"/>
        </w:rPr>
        <w:br/>
      </w:r>
    </w:p>
    <w:p w14:paraId="59D6F02E" w14:textId="77777777" w:rsidR="009B1EEE" w:rsidRPr="00755CE9" w:rsidRDefault="009B1EEE" w:rsidP="009B1EEE">
      <w:pPr>
        <w:widowControl w:val="0"/>
        <w:autoSpaceDE w:val="0"/>
        <w:autoSpaceDN w:val="0"/>
        <w:adjustRightInd w:val="0"/>
        <w:jc w:val="both"/>
        <w:rPr>
          <w:b/>
          <w:sz w:val="20"/>
          <w:szCs w:val="20"/>
        </w:rPr>
      </w:pPr>
    </w:p>
    <w:p w14:paraId="248F5AC6" w14:textId="77777777" w:rsidR="009B1EEE" w:rsidRPr="00755CE9" w:rsidRDefault="009B1EEE" w:rsidP="009B1EEE">
      <w:pPr>
        <w:widowControl w:val="0"/>
        <w:autoSpaceDE w:val="0"/>
        <w:autoSpaceDN w:val="0"/>
        <w:adjustRightInd w:val="0"/>
        <w:jc w:val="center"/>
        <w:rPr>
          <w:sz w:val="20"/>
          <w:szCs w:val="20"/>
        </w:rPr>
      </w:pPr>
    </w:p>
    <w:p w14:paraId="2A9A354D" w14:textId="77777777" w:rsidR="009B1EEE" w:rsidRPr="00755CE9" w:rsidRDefault="009B1EEE" w:rsidP="009B1EEE">
      <w:pPr>
        <w:widowControl w:val="0"/>
        <w:autoSpaceDE w:val="0"/>
        <w:autoSpaceDN w:val="0"/>
        <w:adjustRightInd w:val="0"/>
        <w:jc w:val="center"/>
        <w:rPr>
          <w:sz w:val="20"/>
          <w:szCs w:val="20"/>
        </w:rPr>
      </w:pPr>
    </w:p>
    <w:p w14:paraId="0AA70A7F" w14:textId="77777777" w:rsidR="00755CE9" w:rsidRPr="00755CE9" w:rsidRDefault="009B1EEE" w:rsidP="009B1EEE">
      <w:pPr>
        <w:widowControl w:val="0"/>
        <w:autoSpaceDE w:val="0"/>
        <w:autoSpaceDN w:val="0"/>
        <w:adjustRightInd w:val="0"/>
        <w:jc w:val="both"/>
        <w:rPr>
          <w:b/>
          <w:sz w:val="20"/>
          <w:szCs w:val="20"/>
        </w:rPr>
      </w:pPr>
      <w:r w:rsidRPr="00755CE9">
        <w:rPr>
          <w:b/>
          <w:sz w:val="20"/>
          <w:szCs w:val="20"/>
        </w:rPr>
        <w:t xml:space="preserve">Заказчик ______________________/_____________________  </w:t>
      </w:r>
      <w:r w:rsidRPr="00755CE9">
        <w:rPr>
          <w:b/>
          <w:sz w:val="20"/>
          <w:szCs w:val="20"/>
        </w:rPr>
        <w:tab/>
      </w:r>
      <w:r w:rsidRPr="00755CE9">
        <w:rPr>
          <w:b/>
          <w:sz w:val="20"/>
          <w:szCs w:val="20"/>
        </w:rPr>
        <w:tab/>
      </w:r>
    </w:p>
    <w:p w14:paraId="78FB8D81" w14:textId="454A6D7F" w:rsidR="009B1EEE" w:rsidRPr="00755CE9" w:rsidRDefault="009B1EEE" w:rsidP="009B1EEE">
      <w:pPr>
        <w:widowControl w:val="0"/>
        <w:autoSpaceDE w:val="0"/>
        <w:autoSpaceDN w:val="0"/>
        <w:adjustRightInd w:val="0"/>
        <w:jc w:val="both"/>
        <w:rPr>
          <w:b/>
          <w:sz w:val="20"/>
          <w:szCs w:val="20"/>
        </w:rPr>
      </w:pPr>
      <w:r w:rsidRPr="00755CE9">
        <w:rPr>
          <w:b/>
          <w:sz w:val="20"/>
          <w:szCs w:val="20"/>
        </w:rPr>
        <w:t>Исполнитель: ____________________/Л. В. Вовчук /</w:t>
      </w:r>
    </w:p>
    <w:p w14:paraId="65709974" w14:textId="77777777" w:rsidR="009B1EEE" w:rsidRPr="00755CE9" w:rsidRDefault="009B1EEE" w:rsidP="009B1EEE">
      <w:pPr>
        <w:rPr>
          <w:sz w:val="20"/>
          <w:szCs w:val="20"/>
        </w:rPr>
      </w:pPr>
    </w:p>
    <w:p w14:paraId="2BBBE044" w14:textId="77777777" w:rsidR="009B1EEE" w:rsidRPr="00755CE9" w:rsidRDefault="009B1EEE" w:rsidP="009B1EEE">
      <w:pPr>
        <w:tabs>
          <w:tab w:val="left" w:pos="480"/>
        </w:tabs>
        <w:suppressAutoHyphens/>
        <w:overflowPunct w:val="0"/>
        <w:autoSpaceDE w:val="0"/>
        <w:textAlignment w:val="baseline"/>
        <w:rPr>
          <w:b/>
          <w:sz w:val="20"/>
          <w:szCs w:val="20"/>
          <w:lang w:eastAsia="ar-SA"/>
        </w:rPr>
      </w:pPr>
      <w:r w:rsidRPr="00755CE9">
        <w:rPr>
          <w:b/>
          <w:sz w:val="20"/>
          <w:szCs w:val="20"/>
          <w:lang w:eastAsia="ar-SA"/>
        </w:rPr>
        <w:t>М.П.</w:t>
      </w:r>
    </w:p>
    <w:p w14:paraId="61976479" w14:textId="77777777" w:rsidR="009B1EEE" w:rsidRPr="00755CE9" w:rsidRDefault="009B1EEE" w:rsidP="009B1EEE">
      <w:pPr>
        <w:tabs>
          <w:tab w:val="left" w:pos="480"/>
        </w:tabs>
        <w:suppressAutoHyphens/>
        <w:overflowPunct w:val="0"/>
        <w:autoSpaceDE w:val="0"/>
        <w:jc w:val="both"/>
        <w:textAlignment w:val="baseline"/>
        <w:rPr>
          <w:sz w:val="20"/>
          <w:szCs w:val="20"/>
          <w:lang w:eastAsia="ar-SA"/>
        </w:rPr>
      </w:pPr>
      <w:r w:rsidRPr="00755CE9">
        <w:rPr>
          <w:sz w:val="20"/>
          <w:szCs w:val="20"/>
          <w:lang w:eastAsia="ar-SA"/>
        </w:rPr>
        <w:t xml:space="preserve">                                                              </w:t>
      </w:r>
    </w:p>
    <w:p w14:paraId="1303ACFF" w14:textId="74E7F0C0" w:rsidR="009B1EEE" w:rsidRPr="00755CE9" w:rsidRDefault="009B1EEE" w:rsidP="009B1EEE">
      <w:pPr>
        <w:widowControl w:val="0"/>
        <w:autoSpaceDE w:val="0"/>
        <w:autoSpaceDN w:val="0"/>
        <w:adjustRightInd w:val="0"/>
        <w:ind w:firstLine="720"/>
        <w:outlineLvl w:val="1"/>
        <w:rPr>
          <w:b/>
          <w:sz w:val="20"/>
          <w:szCs w:val="20"/>
        </w:rPr>
      </w:pPr>
    </w:p>
    <w:p w14:paraId="077E2D29" w14:textId="36EC2188" w:rsidR="000F1E87" w:rsidRPr="00755CE9" w:rsidRDefault="000F1E87" w:rsidP="000F1E87">
      <w:pPr>
        <w:jc w:val="right"/>
        <w:rPr>
          <w:rFonts w:eastAsiaTheme="minorEastAsia"/>
          <w:b/>
          <w:bCs/>
          <w:sz w:val="20"/>
          <w:szCs w:val="20"/>
        </w:rPr>
      </w:pPr>
      <w:r w:rsidRPr="00755CE9">
        <w:rPr>
          <w:rFonts w:eastAsiaTheme="minorEastAsia"/>
          <w:b/>
          <w:bCs/>
          <w:sz w:val="20"/>
          <w:szCs w:val="20"/>
        </w:rPr>
        <w:t xml:space="preserve">Приложение № 2 к </w:t>
      </w:r>
      <w:r w:rsidR="007E76D1" w:rsidRPr="00755CE9">
        <w:rPr>
          <w:rFonts w:eastAsiaTheme="minorEastAsia"/>
          <w:b/>
          <w:bCs/>
          <w:sz w:val="20"/>
          <w:szCs w:val="20"/>
        </w:rPr>
        <w:t>Д</w:t>
      </w:r>
      <w:r w:rsidRPr="00755CE9">
        <w:rPr>
          <w:rFonts w:eastAsiaTheme="minorEastAsia"/>
          <w:b/>
          <w:bCs/>
          <w:sz w:val="20"/>
          <w:szCs w:val="20"/>
        </w:rPr>
        <w:t xml:space="preserve">оговору </w:t>
      </w:r>
    </w:p>
    <w:p w14:paraId="0E97339F" w14:textId="77777777" w:rsidR="000F1E87" w:rsidRPr="00755CE9" w:rsidRDefault="000F1E87" w:rsidP="000F1E87">
      <w:pPr>
        <w:jc w:val="right"/>
        <w:rPr>
          <w:rFonts w:eastAsiaTheme="minorEastAsia"/>
          <w:sz w:val="20"/>
          <w:szCs w:val="20"/>
        </w:rPr>
      </w:pPr>
      <w:r w:rsidRPr="00755CE9">
        <w:rPr>
          <w:rFonts w:eastAsiaTheme="minorEastAsia"/>
          <w:b/>
          <w:bCs/>
          <w:sz w:val="20"/>
          <w:szCs w:val="20"/>
        </w:rPr>
        <w:t>№ ___</w:t>
      </w:r>
      <w:proofErr w:type="gramStart"/>
      <w:r w:rsidRPr="00755CE9">
        <w:rPr>
          <w:rFonts w:eastAsiaTheme="minorEastAsia"/>
          <w:b/>
          <w:bCs/>
          <w:sz w:val="20"/>
          <w:szCs w:val="20"/>
        </w:rPr>
        <w:t>_  от</w:t>
      </w:r>
      <w:proofErr w:type="gramEnd"/>
      <w:r w:rsidRPr="00755CE9">
        <w:rPr>
          <w:rFonts w:eastAsiaTheme="minorEastAsia"/>
          <w:b/>
          <w:bCs/>
          <w:sz w:val="20"/>
          <w:szCs w:val="20"/>
        </w:rPr>
        <w:t xml:space="preserve"> ____  ___________  201</w:t>
      </w:r>
    </w:p>
    <w:p w14:paraId="59A4174D" w14:textId="77777777" w:rsidR="000F1E87" w:rsidRPr="00755CE9" w:rsidRDefault="000F1E87" w:rsidP="000F1E87">
      <w:pPr>
        <w:rPr>
          <w:sz w:val="20"/>
          <w:szCs w:val="20"/>
        </w:rPr>
      </w:pPr>
    </w:p>
    <w:p w14:paraId="071EDC30" w14:textId="77777777" w:rsidR="000F1E87" w:rsidRPr="00755CE9" w:rsidRDefault="000F1E87" w:rsidP="000F1E87">
      <w:pPr>
        <w:numPr>
          <w:ilvl w:val="0"/>
          <w:numId w:val="5"/>
        </w:numPr>
        <w:suppressAutoHyphens/>
        <w:rPr>
          <w:sz w:val="20"/>
          <w:szCs w:val="20"/>
        </w:rPr>
      </w:pPr>
      <w:r w:rsidRPr="00755CE9">
        <w:rPr>
          <w:b/>
          <w:bCs/>
          <w:sz w:val="20"/>
          <w:szCs w:val="20"/>
        </w:rPr>
        <w:t xml:space="preserve">Информация о </w:t>
      </w:r>
      <w:proofErr w:type="spellStart"/>
      <w:r w:rsidRPr="00755CE9">
        <w:rPr>
          <w:b/>
          <w:bCs/>
          <w:sz w:val="20"/>
          <w:szCs w:val="20"/>
        </w:rPr>
        <w:t>Турагенте</w:t>
      </w:r>
      <w:proofErr w:type="spellEnd"/>
      <w:r w:rsidRPr="00755CE9">
        <w:rPr>
          <w:b/>
          <w:bCs/>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2"/>
        <w:gridCol w:w="5499"/>
      </w:tblGrid>
      <w:tr w:rsidR="000F1E87" w:rsidRPr="00755CE9" w14:paraId="11244526"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45F1D08A" w14:textId="77777777" w:rsidR="000F1E87" w:rsidRPr="00755CE9" w:rsidRDefault="000F1E87" w:rsidP="000F1E87">
            <w:pPr>
              <w:jc w:val="both"/>
              <w:rPr>
                <w:sz w:val="20"/>
                <w:szCs w:val="20"/>
              </w:rPr>
            </w:pPr>
            <w:r w:rsidRPr="00755CE9">
              <w:rPr>
                <w:sz w:val="20"/>
                <w:szCs w:val="20"/>
              </w:rPr>
              <w:lastRenderedPageBreak/>
              <w:t>Полное наименование</w:t>
            </w:r>
          </w:p>
        </w:tc>
        <w:tc>
          <w:tcPr>
            <w:tcW w:w="2536" w:type="pct"/>
            <w:tcBorders>
              <w:top w:val="outset" w:sz="6" w:space="0" w:color="auto"/>
              <w:left w:val="outset" w:sz="6" w:space="0" w:color="auto"/>
              <w:bottom w:val="outset" w:sz="6" w:space="0" w:color="auto"/>
              <w:right w:val="outset" w:sz="6" w:space="0" w:color="auto"/>
            </w:tcBorders>
            <w:hideMark/>
          </w:tcPr>
          <w:p w14:paraId="68DA1353" w14:textId="77777777" w:rsidR="000F1E87" w:rsidRPr="00755CE9" w:rsidRDefault="000F1E87" w:rsidP="000F1E87">
            <w:pPr>
              <w:rPr>
                <w:sz w:val="20"/>
                <w:szCs w:val="20"/>
              </w:rPr>
            </w:pPr>
            <w:r w:rsidRPr="00755CE9">
              <w:rPr>
                <w:sz w:val="20"/>
                <w:szCs w:val="20"/>
              </w:rPr>
              <w:t xml:space="preserve"> Общество с ограниченной ответственностью Коммерческо-туристская фирма «Радуга-Тур»</w:t>
            </w:r>
          </w:p>
        </w:tc>
      </w:tr>
      <w:tr w:rsidR="000F1E87" w:rsidRPr="00755CE9" w14:paraId="32B2E71B"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377D8F28" w14:textId="77777777" w:rsidR="000F1E87" w:rsidRPr="00755CE9" w:rsidRDefault="000F1E87" w:rsidP="000F1E87">
            <w:pPr>
              <w:jc w:val="both"/>
              <w:rPr>
                <w:sz w:val="20"/>
                <w:szCs w:val="20"/>
              </w:rPr>
            </w:pPr>
            <w:r w:rsidRPr="00755CE9">
              <w:rPr>
                <w:sz w:val="20"/>
                <w:szCs w:val="20"/>
              </w:rPr>
              <w:t>Сокращенное наименование</w:t>
            </w:r>
          </w:p>
        </w:tc>
        <w:tc>
          <w:tcPr>
            <w:tcW w:w="2536" w:type="pct"/>
            <w:tcBorders>
              <w:top w:val="outset" w:sz="6" w:space="0" w:color="auto"/>
              <w:left w:val="outset" w:sz="6" w:space="0" w:color="auto"/>
              <w:bottom w:val="outset" w:sz="6" w:space="0" w:color="auto"/>
              <w:right w:val="outset" w:sz="6" w:space="0" w:color="auto"/>
            </w:tcBorders>
            <w:hideMark/>
          </w:tcPr>
          <w:p w14:paraId="66E9CEE4" w14:textId="77777777" w:rsidR="000F1E87" w:rsidRPr="00755CE9" w:rsidRDefault="000F1E87" w:rsidP="000F1E87">
            <w:pPr>
              <w:rPr>
                <w:sz w:val="20"/>
                <w:szCs w:val="20"/>
              </w:rPr>
            </w:pPr>
            <w:r w:rsidRPr="00755CE9">
              <w:rPr>
                <w:sz w:val="20"/>
                <w:szCs w:val="20"/>
              </w:rPr>
              <w:t xml:space="preserve">  ООО КТФ «Радуга-Тур»</w:t>
            </w:r>
          </w:p>
        </w:tc>
      </w:tr>
      <w:tr w:rsidR="000F1E87" w:rsidRPr="00755CE9" w14:paraId="70EE1A99"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1458CE54" w14:textId="77777777" w:rsidR="000F1E87" w:rsidRPr="00755CE9" w:rsidRDefault="000F1E87" w:rsidP="000F1E87">
            <w:pPr>
              <w:jc w:val="both"/>
              <w:rPr>
                <w:sz w:val="20"/>
                <w:szCs w:val="20"/>
              </w:rPr>
            </w:pPr>
            <w:r w:rsidRPr="00755CE9">
              <w:rPr>
                <w:sz w:val="20"/>
                <w:szCs w:val="20"/>
              </w:rPr>
              <w:t>Адрес (место нахождения)</w:t>
            </w:r>
          </w:p>
        </w:tc>
        <w:tc>
          <w:tcPr>
            <w:tcW w:w="2536" w:type="pct"/>
            <w:tcBorders>
              <w:top w:val="outset" w:sz="6" w:space="0" w:color="auto"/>
              <w:left w:val="outset" w:sz="6" w:space="0" w:color="auto"/>
              <w:bottom w:val="outset" w:sz="6" w:space="0" w:color="auto"/>
              <w:right w:val="outset" w:sz="6" w:space="0" w:color="auto"/>
            </w:tcBorders>
            <w:hideMark/>
          </w:tcPr>
          <w:p w14:paraId="2DF025FD" w14:textId="77777777" w:rsidR="000F1E87" w:rsidRPr="00755CE9" w:rsidRDefault="000F1E87" w:rsidP="000F1E87">
            <w:pPr>
              <w:rPr>
                <w:sz w:val="20"/>
                <w:szCs w:val="20"/>
              </w:rPr>
            </w:pPr>
            <w:r w:rsidRPr="00755CE9">
              <w:rPr>
                <w:sz w:val="20"/>
                <w:szCs w:val="20"/>
              </w:rPr>
              <w:t xml:space="preserve"> 344002 г. Ростов-на-Дону ул. Социалистическая,73</w:t>
            </w:r>
          </w:p>
        </w:tc>
      </w:tr>
      <w:tr w:rsidR="000F1E87" w:rsidRPr="00755CE9" w14:paraId="1F43CC88"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797F488E" w14:textId="77777777" w:rsidR="000F1E87" w:rsidRPr="00755CE9" w:rsidRDefault="000F1E87" w:rsidP="000F1E87">
            <w:pPr>
              <w:jc w:val="both"/>
              <w:rPr>
                <w:sz w:val="20"/>
                <w:szCs w:val="20"/>
              </w:rPr>
            </w:pPr>
            <w:r w:rsidRPr="00755CE9">
              <w:rPr>
                <w:sz w:val="20"/>
                <w:szCs w:val="20"/>
              </w:rPr>
              <w:t>Почтовый адрес</w:t>
            </w:r>
          </w:p>
        </w:tc>
        <w:tc>
          <w:tcPr>
            <w:tcW w:w="2536" w:type="pct"/>
            <w:tcBorders>
              <w:top w:val="outset" w:sz="6" w:space="0" w:color="auto"/>
              <w:left w:val="outset" w:sz="6" w:space="0" w:color="auto"/>
              <w:bottom w:val="outset" w:sz="6" w:space="0" w:color="auto"/>
              <w:right w:val="outset" w:sz="6" w:space="0" w:color="auto"/>
            </w:tcBorders>
            <w:hideMark/>
          </w:tcPr>
          <w:p w14:paraId="230F5BDC" w14:textId="77777777" w:rsidR="000F1E87" w:rsidRPr="00755CE9" w:rsidRDefault="000F1E87" w:rsidP="000F1E87">
            <w:pPr>
              <w:rPr>
                <w:sz w:val="20"/>
                <w:szCs w:val="20"/>
              </w:rPr>
            </w:pPr>
            <w:r w:rsidRPr="00755CE9">
              <w:rPr>
                <w:sz w:val="20"/>
                <w:szCs w:val="20"/>
              </w:rPr>
              <w:t xml:space="preserve"> 344002 г. Ростов-на-Дону ул. Социалистическая,73</w:t>
            </w:r>
          </w:p>
        </w:tc>
      </w:tr>
      <w:tr w:rsidR="000F1E87" w:rsidRPr="00755CE9" w14:paraId="645560A9"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070A4D6F" w14:textId="77777777" w:rsidR="000F1E87" w:rsidRPr="00755CE9" w:rsidRDefault="000F1E87" w:rsidP="000F1E87">
            <w:pPr>
              <w:jc w:val="both"/>
              <w:rPr>
                <w:sz w:val="20"/>
                <w:szCs w:val="20"/>
              </w:rPr>
            </w:pPr>
            <w:r w:rsidRPr="00755CE9">
              <w:rPr>
                <w:sz w:val="20"/>
                <w:szCs w:val="20"/>
              </w:rPr>
              <w:t>Телефон / факс</w:t>
            </w:r>
          </w:p>
        </w:tc>
        <w:tc>
          <w:tcPr>
            <w:tcW w:w="2536" w:type="pct"/>
            <w:tcBorders>
              <w:top w:val="outset" w:sz="6" w:space="0" w:color="auto"/>
              <w:left w:val="outset" w:sz="6" w:space="0" w:color="auto"/>
              <w:bottom w:val="outset" w:sz="6" w:space="0" w:color="auto"/>
              <w:right w:val="outset" w:sz="6" w:space="0" w:color="auto"/>
            </w:tcBorders>
            <w:hideMark/>
          </w:tcPr>
          <w:p w14:paraId="31494E80" w14:textId="77777777" w:rsidR="000F1E87" w:rsidRPr="00755CE9" w:rsidRDefault="000F1E87" w:rsidP="000F1E87">
            <w:pPr>
              <w:jc w:val="both"/>
              <w:rPr>
                <w:sz w:val="20"/>
                <w:szCs w:val="20"/>
              </w:rPr>
            </w:pPr>
            <w:r w:rsidRPr="00755CE9">
              <w:rPr>
                <w:sz w:val="20"/>
                <w:szCs w:val="20"/>
              </w:rPr>
              <w:t xml:space="preserve"> (863)2441-563  2441-363  269-88-89</w:t>
            </w:r>
          </w:p>
        </w:tc>
      </w:tr>
      <w:tr w:rsidR="000F1E87" w:rsidRPr="00755CE9" w14:paraId="397EC196"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3A6A1D45" w14:textId="77777777" w:rsidR="000F1E87" w:rsidRPr="00755CE9" w:rsidRDefault="000F1E87" w:rsidP="000F1E87">
            <w:pPr>
              <w:jc w:val="both"/>
              <w:rPr>
                <w:sz w:val="20"/>
                <w:szCs w:val="20"/>
              </w:rPr>
            </w:pPr>
            <w:r w:rsidRPr="00755CE9">
              <w:rPr>
                <w:sz w:val="20"/>
                <w:szCs w:val="20"/>
              </w:rPr>
              <w:t>Электронная почта / Сайт</w:t>
            </w:r>
          </w:p>
        </w:tc>
        <w:tc>
          <w:tcPr>
            <w:tcW w:w="2536" w:type="pct"/>
            <w:tcBorders>
              <w:top w:val="outset" w:sz="6" w:space="0" w:color="auto"/>
              <w:left w:val="outset" w:sz="6" w:space="0" w:color="auto"/>
              <w:bottom w:val="outset" w:sz="6" w:space="0" w:color="auto"/>
              <w:right w:val="outset" w:sz="6" w:space="0" w:color="auto"/>
            </w:tcBorders>
            <w:hideMark/>
          </w:tcPr>
          <w:p w14:paraId="13F1ACCC" w14:textId="77777777" w:rsidR="000F1E87" w:rsidRPr="00755CE9" w:rsidRDefault="000F1E87" w:rsidP="000F1E87">
            <w:pPr>
              <w:rPr>
                <w:sz w:val="20"/>
                <w:szCs w:val="20"/>
                <w:lang w:val="en-US"/>
              </w:rPr>
            </w:pPr>
            <w:r w:rsidRPr="00755CE9">
              <w:rPr>
                <w:sz w:val="20"/>
                <w:szCs w:val="20"/>
                <w:lang w:val="en-US"/>
              </w:rPr>
              <w:t xml:space="preserve"> E-mail: </w:t>
            </w:r>
            <w:hyperlink r:id="rId8" w:history="1">
              <w:r w:rsidRPr="00755CE9">
                <w:rPr>
                  <w:sz w:val="20"/>
                  <w:szCs w:val="20"/>
                  <w:u w:val="single"/>
                  <w:lang w:val="en-US"/>
                </w:rPr>
                <w:t>vovchuk@aaanet.ru</w:t>
              </w:r>
            </w:hyperlink>
          </w:p>
        </w:tc>
      </w:tr>
      <w:tr w:rsidR="000F1E87" w:rsidRPr="00755CE9" w14:paraId="13863388"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tcPr>
          <w:p w14:paraId="4ED5692A" w14:textId="77777777" w:rsidR="000F1E87" w:rsidRPr="00755CE9" w:rsidRDefault="000F1E87" w:rsidP="000F1E87">
            <w:pPr>
              <w:jc w:val="both"/>
              <w:rPr>
                <w:sz w:val="20"/>
                <w:szCs w:val="20"/>
              </w:rPr>
            </w:pPr>
            <w:r w:rsidRPr="00755CE9">
              <w:rPr>
                <w:sz w:val="20"/>
                <w:szCs w:val="20"/>
              </w:rPr>
              <w:t>Режим работы</w:t>
            </w:r>
          </w:p>
        </w:tc>
        <w:tc>
          <w:tcPr>
            <w:tcW w:w="2536" w:type="pct"/>
            <w:tcBorders>
              <w:top w:val="outset" w:sz="6" w:space="0" w:color="auto"/>
              <w:left w:val="outset" w:sz="6" w:space="0" w:color="auto"/>
              <w:bottom w:val="outset" w:sz="6" w:space="0" w:color="auto"/>
              <w:right w:val="outset" w:sz="6" w:space="0" w:color="auto"/>
            </w:tcBorders>
          </w:tcPr>
          <w:p w14:paraId="6C3049A5" w14:textId="77777777" w:rsidR="000F1E87" w:rsidRPr="00755CE9" w:rsidRDefault="000F1E87" w:rsidP="000F1E87">
            <w:pPr>
              <w:rPr>
                <w:sz w:val="20"/>
                <w:szCs w:val="20"/>
              </w:rPr>
            </w:pPr>
            <w:r w:rsidRPr="00755CE9">
              <w:rPr>
                <w:sz w:val="20"/>
                <w:szCs w:val="20"/>
              </w:rPr>
              <w:t xml:space="preserve"> Понедельник-пятница с 10-00 до 18-00. Суббота 10-00-16-00</w:t>
            </w:r>
          </w:p>
        </w:tc>
      </w:tr>
    </w:tbl>
    <w:p w14:paraId="1E73B429" w14:textId="77777777" w:rsidR="000F1E87" w:rsidRPr="00755CE9" w:rsidRDefault="000F1E87" w:rsidP="000F1E87">
      <w:pPr>
        <w:jc w:val="both"/>
        <w:rPr>
          <w:b/>
          <w:bCs/>
          <w:sz w:val="20"/>
          <w:szCs w:val="20"/>
        </w:rPr>
      </w:pPr>
    </w:p>
    <w:p w14:paraId="57D354DF" w14:textId="77777777" w:rsidR="000F1E87" w:rsidRPr="00755CE9" w:rsidRDefault="000F1E87" w:rsidP="000F1E87">
      <w:pPr>
        <w:numPr>
          <w:ilvl w:val="0"/>
          <w:numId w:val="5"/>
        </w:numPr>
        <w:suppressAutoHyphens/>
        <w:jc w:val="both"/>
        <w:rPr>
          <w:b/>
          <w:bCs/>
          <w:sz w:val="20"/>
          <w:szCs w:val="20"/>
        </w:rPr>
      </w:pPr>
      <w:r w:rsidRPr="00755CE9">
        <w:rPr>
          <w:b/>
          <w:bCs/>
          <w:sz w:val="20"/>
          <w:szCs w:val="20"/>
        </w:rPr>
        <w:t xml:space="preserve">Сведения о Туроператоре, по поручению которого </w:t>
      </w:r>
      <w:proofErr w:type="spellStart"/>
      <w:r w:rsidRPr="00755CE9">
        <w:rPr>
          <w:b/>
          <w:bCs/>
          <w:sz w:val="20"/>
          <w:szCs w:val="20"/>
        </w:rPr>
        <w:t>Турагент</w:t>
      </w:r>
      <w:proofErr w:type="spellEnd"/>
      <w:r w:rsidRPr="00755CE9">
        <w:rPr>
          <w:b/>
          <w:bCs/>
          <w:sz w:val="20"/>
          <w:szCs w:val="20"/>
        </w:rPr>
        <w:t xml:space="preserve"> осуществляет продвижение и реализацию Туристского продукта.</w:t>
      </w:r>
    </w:p>
    <w:tbl>
      <w:tblPr>
        <w:tblStyle w:val="11"/>
        <w:tblW w:w="0" w:type="auto"/>
        <w:tblLook w:val="04A0" w:firstRow="1" w:lastRow="0" w:firstColumn="1" w:lastColumn="0" w:noHBand="0" w:noVBand="1"/>
      </w:tblPr>
      <w:tblGrid>
        <w:gridCol w:w="5310"/>
        <w:gridCol w:w="5311"/>
      </w:tblGrid>
      <w:tr w:rsidR="000F1E87" w:rsidRPr="00755CE9" w14:paraId="013F13C4" w14:textId="77777777" w:rsidTr="004C07A0">
        <w:tc>
          <w:tcPr>
            <w:tcW w:w="5310" w:type="dxa"/>
          </w:tcPr>
          <w:p w14:paraId="616BCFE4" w14:textId="77777777" w:rsidR="000F1E87" w:rsidRPr="00755CE9" w:rsidRDefault="000F1E87" w:rsidP="000F1E87">
            <w:pPr>
              <w:jc w:val="both"/>
              <w:rPr>
                <w:sz w:val="20"/>
                <w:szCs w:val="20"/>
              </w:rPr>
            </w:pPr>
            <w:r w:rsidRPr="00755CE9">
              <w:rPr>
                <w:sz w:val="20"/>
                <w:szCs w:val="20"/>
              </w:rPr>
              <w:t>Полное наименование</w:t>
            </w:r>
          </w:p>
        </w:tc>
        <w:tc>
          <w:tcPr>
            <w:tcW w:w="5311" w:type="dxa"/>
          </w:tcPr>
          <w:p w14:paraId="001358B7" w14:textId="77777777" w:rsidR="000F1E87" w:rsidRPr="00755CE9" w:rsidRDefault="000F1E87" w:rsidP="000F1E87">
            <w:pPr>
              <w:jc w:val="both"/>
              <w:rPr>
                <w:b/>
                <w:bCs/>
                <w:sz w:val="20"/>
                <w:szCs w:val="20"/>
              </w:rPr>
            </w:pPr>
          </w:p>
        </w:tc>
      </w:tr>
      <w:tr w:rsidR="000F1E87" w:rsidRPr="00755CE9" w14:paraId="2B69650E" w14:textId="77777777" w:rsidTr="004C07A0">
        <w:tc>
          <w:tcPr>
            <w:tcW w:w="5310" w:type="dxa"/>
          </w:tcPr>
          <w:p w14:paraId="6BE5EAEB" w14:textId="77777777" w:rsidR="000F1E87" w:rsidRPr="00755CE9" w:rsidRDefault="000F1E87" w:rsidP="000F1E87">
            <w:pPr>
              <w:jc w:val="both"/>
              <w:rPr>
                <w:sz w:val="20"/>
                <w:szCs w:val="20"/>
              </w:rPr>
            </w:pPr>
            <w:r w:rsidRPr="00755CE9">
              <w:rPr>
                <w:sz w:val="20"/>
                <w:szCs w:val="20"/>
              </w:rPr>
              <w:t>Сокращенное наименование</w:t>
            </w:r>
          </w:p>
        </w:tc>
        <w:tc>
          <w:tcPr>
            <w:tcW w:w="5311" w:type="dxa"/>
          </w:tcPr>
          <w:p w14:paraId="6E722103" w14:textId="77777777" w:rsidR="000F1E87" w:rsidRPr="00755CE9" w:rsidRDefault="000F1E87" w:rsidP="000F1E87">
            <w:pPr>
              <w:jc w:val="both"/>
              <w:rPr>
                <w:b/>
                <w:bCs/>
                <w:sz w:val="20"/>
                <w:szCs w:val="20"/>
              </w:rPr>
            </w:pPr>
          </w:p>
        </w:tc>
      </w:tr>
      <w:tr w:rsidR="000F1E87" w:rsidRPr="00755CE9" w14:paraId="2057708B" w14:textId="77777777" w:rsidTr="004C07A0">
        <w:tc>
          <w:tcPr>
            <w:tcW w:w="5310" w:type="dxa"/>
          </w:tcPr>
          <w:p w14:paraId="05569265" w14:textId="77777777" w:rsidR="000F1E87" w:rsidRPr="00755CE9" w:rsidRDefault="000F1E87" w:rsidP="000F1E87">
            <w:pPr>
              <w:jc w:val="both"/>
              <w:rPr>
                <w:sz w:val="20"/>
                <w:szCs w:val="20"/>
              </w:rPr>
            </w:pPr>
            <w:r w:rsidRPr="00755CE9">
              <w:rPr>
                <w:sz w:val="20"/>
                <w:szCs w:val="20"/>
              </w:rPr>
              <w:t>Адрес (местонахождение)</w:t>
            </w:r>
          </w:p>
        </w:tc>
        <w:tc>
          <w:tcPr>
            <w:tcW w:w="5311" w:type="dxa"/>
          </w:tcPr>
          <w:p w14:paraId="653AEB08" w14:textId="77777777" w:rsidR="000F1E87" w:rsidRPr="00755CE9" w:rsidRDefault="000F1E87" w:rsidP="000F1E87">
            <w:pPr>
              <w:jc w:val="both"/>
              <w:rPr>
                <w:b/>
                <w:bCs/>
                <w:sz w:val="20"/>
                <w:szCs w:val="20"/>
              </w:rPr>
            </w:pPr>
          </w:p>
        </w:tc>
      </w:tr>
      <w:tr w:rsidR="000F1E87" w:rsidRPr="00755CE9" w14:paraId="59909B4E" w14:textId="77777777" w:rsidTr="004C07A0">
        <w:tc>
          <w:tcPr>
            <w:tcW w:w="5310" w:type="dxa"/>
          </w:tcPr>
          <w:p w14:paraId="558547C8" w14:textId="77777777" w:rsidR="000F1E87" w:rsidRPr="00755CE9" w:rsidRDefault="000F1E87" w:rsidP="000F1E87">
            <w:pPr>
              <w:jc w:val="both"/>
              <w:rPr>
                <w:sz w:val="20"/>
                <w:szCs w:val="20"/>
              </w:rPr>
            </w:pPr>
            <w:r w:rsidRPr="00755CE9">
              <w:rPr>
                <w:sz w:val="20"/>
                <w:szCs w:val="20"/>
              </w:rPr>
              <w:t>Почтовый адрес</w:t>
            </w:r>
          </w:p>
        </w:tc>
        <w:tc>
          <w:tcPr>
            <w:tcW w:w="5311" w:type="dxa"/>
          </w:tcPr>
          <w:p w14:paraId="751FA1D7" w14:textId="77777777" w:rsidR="000F1E87" w:rsidRPr="00755CE9" w:rsidRDefault="000F1E87" w:rsidP="000F1E87">
            <w:pPr>
              <w:jc w:val="both"/>
              <w:rPr>
                <w:b/>
                <w:bCs/>
                <w:sz w:val="20"/>
                <w:szCs w:val="20"/>
              </w:rPr>
            </w:pPr>
          </w:p>
        </w:tc>
      </w:tr>
      <w:tr w:rsidR="000F1E87" w:rsidRPr="00755CE9" w14:paraId="4F52C7C8" w14:textId="77777777" w:rsidTr="004C07A0">
        <w:tc>
          <w:tcPr>
            <w:tcW w:w="5310" w:type="dxa"/>
          </w:tcPr>
          <w:p w14:paraId="1BA2F640" w14:textId="77777777" w:rsidR="000F1E87" w:rsidRPr="00755CE9" w:rsidRDefault="000F1E87" w:rsidP="000F1E87">
            <w:pPr>
              <w:jc w:val="both"/>
              <w:rPr>
                <w:sz w:val="20"/>
                <w:szCs w:val="20"/>
              </w:rPr>
            </w:pPr>
            <w:r w:rsidRPr="00755CE9">
              <w:rPr>
                <w:sz w:val="20"/>
                <w:szCs w:val="20"/>
              </w:rPr>
              <w:t>Реестровый номер</w:t>
            </w:r>
          </w:p>
        </w:tc>
        <w:tc>
          <w:tcPr>
            <w:tcW w:w="5311" w:type="dxa"/>
          </w:tcPr>
          <w:p w14:paraId="55CDB2D7" w14:textId="77777777" w:rsidR="000F1E87" w:rsidRPr="00755CE9" w:rsidRDefault="000F1E87" w:rsidP="000F1E87">
            <w:pPr>
              <w:jc w:val="both"/>
              <w:rPr>
                <w:b/>
                <w:bCs/>
                <w:sz w:val="20"/>
                <w:szCs w:val="20"/>
              </w:rPr>
            </w:pPr>
          </w:p>
        </w:tc>
      </w:tr>
      <w:tr w:rsidR="000F1E87" w:rsidRPr="00755CE9" w14:paraId="4F2F775D" w14:textId="77777777" w:rsidTr="004C07A0">
        <w:tc>
          <w:tcPr>
            <w:tcW w:w="5310" w:type="dxa"/>
          </w:tcPr>
          <w:p w14:paraId="35C73027" w14:textId="77777777" w:rsidR="000F1E87" w:rsidRPr="00755CE9" w:rsidRDefault="000F1E87" w:rsidP="000F1E87">
            <w:pPr>
              <w:jc w:val="both"/>
              <w:rPr>
                <w:sz w:val="20"/>
                <w:szCs w:val="20"/>
              </w:rPr>
            </w:pPr>
            <w:r w:rsidRPr="00755CE9">
              <w:rPr>
                <w:sz w:val="20"/>
                <w:szCs w:val="20"/>
              </w:rPr>
              <w:t>Телефон/факс</w:t>
            </w:r>
          </w:p>
        </w:tc>
        <w:tc>
          <w:tcPr>
            <w:tcW w:w="5311" w:type="dxa"/>
          </w:tcPr>
          <w:p w14:paraId="358F229B" w14:textId="77777777" w:rsidR="000F1E87" w:rsidRPr="00755CE9" w:rsidRDefault="000F1E87" w:rsidP="000F1E87">
            <w:pPr>
              <w:jc w:val="both"/>
              <w:rPr>
                <w:b/>
                <w:bCs/>
                <w:sz w:val="20"/>
                <w:szCs w:val="20"/>
              </w:rPr>
            </w:pPr>
          </w:p>
        </w:tc>
      </w:tr>
      <w:tr w:rsidR="000F1E87" w:rsidRPr="00755CE9" w14:paraId="17249B49" w14:textId="77777777" w:rsidTr="004C07A0">
        <w:tc>
          <w:tcPr>
            <w:tcW w:w="5310" w:type="dxa"/>
          </w:tcPr>
          <w:p w14:paraId="6B030991" w14:textId="77777777" w:rsidR="000F1E87" w:rsidRPr="00755CE9" w:rsidRDefault="000F1E87" w:rsidP="000F1E87">
            <w:pPr>
              <w:jc w:val="both"/>
              <w:rPr>
                <w:sz w:val="20"/>
                <w:szCs w:val="20"/>
              </w:rPr>
            </w:pPr>
            <w:r w:rsidRPr="00755CE9">
              <w:rPr>
                <w:sz w:val="20"/>
                <w:szCs w:val="20"/>
              </w:rPr>
              <w:t>Адрес электронной почты/сайт</w:t>
            </w:r>
          </w:p>
        </w:tc>
        <w:tc>
          <w:tcPr>
            <w:tcW w:w="5311" w:type="dxa"/>
          </w:tcPr>
          <w:p w14:paraId="6E92F742" w14:textId="77777777" w:rsidR="000F1E87" w:rsidRPr="00755CE9" w:rsidRDefault="000F1E87" w:rsidP="000F1E87">
            <w:pPr>
              <w:jc w:val="both"/>
              <w:rPr>
                <w:b/>
                <w:bCs/>
                <w:sz w:val="20"/>
                <w:szCs w:val="20"/>
              </w:rPr>
            </w:pPr>
          </w:p>
        </w:tc>
      </w:tr>
      <w:tr w:rsidR="000F1E87" w:rsidRPr="00755CE9" w14:paraId="03F06700" w14:textId="77777777" w:rsidTr="004C07A0">
        <w:tc>
          <w:tcPr>
            <w:tcW w:w="5310" w:type="dxa"/>
          </w:tcPr>
          <w:p w14:paraId="7266002E" w14:textId="77777777" w:rsidR="000F1E87" w:rsidRPr="00755CE9" w:rsidRDefault="000F1E87" w:rsidP="000F1E87">
            <w:pPr>
              <w:jc w:val="both"/>
              <w:rPr>
                <w:sz w:val="20"/>
                <w:szCs w:val="20"/>
              </w:rPr>
            </w:pPr>
            <w:r w:rsidRPr="00755CE9">
              <w:rPr>
                <w:sz w:val="20"/>
                <w:szCs w:val="20"/>
              </w:rPr>
              <w:t>Режим работы</w:t>
            </w:r>
          </w:p>
        </w:tc>
        <w:tc>
          <w:tcPr>
            <w:tcW w:w="5311" w:type="dxa"/>
          </w:tcPr>
          <w:p w14:paraId="4E21DB8C" w14:textId="77777777" w:rsidR="000F1E87" w:rsidRPr="00755CE9" w:rsidRDefault="000F1E87" w:rsidP="000F1E87">
            <w:pPr>
              <w:jc w:val="both"/>
              <w:rPr>
                <w:b/>
                <w:bCs/>
                <w:sz w:val="20"/>
                <w:szCs w:val="20"/>
              </w:rPr>
            </w:pPr>
          </w:p>
        </w:tc>
      </w:tr>
    </w:tbl>
    <w:p w14:paraId="4B37BD12" w14:textId="77777777" w:rsidR="000F1E87" w:rsidRPr="00755CE9" w:rsidRDefault="000F1E87" w:rsidP="000F1E87">
      <w:pPr>
        <w:jc w:val="both"/>
        <w:rPr>
          <w:b/>
          <w:bCs/>
          <w:sz w:val="20"/>
          <w:szCs w:val="20"/>
        </w:rPr>
      </w:pPr>
    </w:p>
    <w:p w14:paraId="345D359B" w14:textId="77777777" w:rsidR="000F1E87" w:rsidRPr="00755CE9" w:rsidRDefault="000F1E87" w:rsidP="000F1E87">
      <w:pPr>
        <w:ind w:left="1080"/>
        <w:jc w:val="both"/>
        <w:rPr>
          <w:b/>
          <w:bCs/>
          <w:sz w:val="20"/>
          <w:szCs w:val="20"/>
        </w:rPr>
      </w:pPr>
    </w:p>
    <w:p w14:paraId="76DE3B85" w14:textId="77777777" w:rsidR="000F1E87" w:rsidRPr="00755CE9" w:rsidRDefault="000F1E87" w:rsidP="000F1E87">
      <w:pPr>
        <w:jc w:val="both"/>
        <w:rPr>
          <w:b/>
          <w:bCs/>
          <w:sz w:val="20"/>
          <w:szCs w:val="20"/>
        </w:rPr>
      </w:pPr>
    </w:p>
    <w:p w14:paraId="469E50B5" w14:textId="77777777" w:rsidR="000F1E87" w:rsidRPr="00755CE9" w:rsidRDefault="000F1E87" w:rsidP="000F1E87">
      <w:pPr>
        <w:jc w:val="both"/>
        <w:rPr>
          <w:b/>
          <w:bCs/>
          <w:sz w:val="20"/>
          <w:szCs w:val="20"/>
        </w:rPr>
      </w:pPr>
    </w:p>
    <w:p w14:paraId="428AFF1A" w14:textId="77777777" w:rsidR="000F1E87" w:rsidRPr="00755CE9" w:rsidRDefault="000F1E87" w:rsidP="000F1E87">
      <w:pPr>
        <w:jc w:val="both"/>
        <w:rPr>
          <w:b/>
          <w:bCs/>
          <w:sz w:val="20"/>
          <w:szCs w:val="20"/>
        </w:rPr>
      </w:pPr>
    </w:p>
    <w:p w14:paraId="69696FFE" w14:textId="02876E3C" w:rsidR="000F1E87" w:rsidRPr="00755CE9" w:rsidRDefault="007E76D1" w:rsidP="000F1E87">
      <w:pPr>
        <w:jc w:val="both"/>
        <w:rPr>
          <w:sz w:val="20"/>
          <w:szCs w:val="20"/>
        </w:rPr>
      </w:pPr>
      <w:r w:rsidRPr="00755CE9">
        <w:rPr>
          <w:b/>
          <w:bCs/>
          <w:sz w:val="20"/>
          <w:szCs w:val="20"/>
        </w:rPr>
        <w:t>3</w:t>
      </w:r>
      <w:r w:rsidR="000F1E87" w:rsidRPr="00755CE9">
        <w:rPr>
          <w:b/>
          <w:bCs/>
          <w:sz w:val="20"/>
          <w:szCs w:val="20"/>
        </w:rPr>
        <w:t>. Сведения об</w:t>
      </w:r>
      <w:r w:rsidRPr="00755CE9">
        <w:rPr>
          <w:b/>
          <w:bCs/>
          <w:sz w:val="20"/>
          <w:szCs w:val="20"/>
        </w:rPr>
        <w:t xml:space="preserve"> </w:t>
      </w:r>
      <w:r w:rsidR="000F1E87" w:rsidRPr="00755CE9">
        <w:rPr>
          <w:b/>
          <w:bCs/>
          <w:sz w:val="20"/>
          <w:szCs w:val="20"/>
        </w:rPr>
        <w:t>организации</w:t>
      </w:r>
      <w:r w:rsidRPr="00755CE9">
        <w:rPr>
          <w:b/>
          <w:bCs/>
          <w:sz w:val="20"/>
          <w:szCs w:val="20"/>
        </w:rPr>
        <w:t xml:space="preserve"> (</w:t>
      </w:r>
      <w:proofErr w:type="spellStart"/>
      <w:r w:rsidRPr="00755CE9">
        <w:rPr>
          <w:b/>
          <w:bCs/>
          <w:sz w:val="20"/>
          <w:szCs w:val="20"/>
        </w:rPr>
        <w:t>ях</w:t>
      </w:r>
      <w:proofErr w:type="spellEnd"/>
      <w:r w:rsidR="000F1E87" w:rsidRPr="00755CE9">
        <w:rPr>
          <w:b/>
          <w:bCs/>
          <w:sz w:val="20"/>
          <w:szCs w:val="20"/>
        </w:rPr>
        <w:t>), предоставившей(их) Туроператору финансовое обеспечение ответственности Туроператора: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2"/>
        <w:gridCol w:w="5499"/>
      </w:tblGrid>
      <w:tr w:rsidR="000F1E87" w:rsidRPr="00755CE9" w14:paraId="03BD8423"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0CFA6487" w14:textId="77777777" w:rsidR="000F1E87" w:rsidRPr="00755CE9" w:rsidRDefault="000F1E87" w:rsidP="007E76D1">
            <w:pPr>
              <w:rPr>
                <w:sz w:val="20"/>
                <w:szCs w:val="20"/>
              </w:rPr>
            </w:pPr>
            <w:r w:rsidRPr="00755CE9">
              <w:rPr>
                <w:sz w:val="20"/>
                <w:szCs w:val="20"/>
              </w:rPr>
              <w:t>Наименование организации, предоставившей финансовое обеспечение</w:t>
            </w:r>
          </w:p>
        </w:tc>
        <w:tc>
          <w:tcPr>
            <w:tcW w:w="2536" w:type="pct"/>
            <w:tcBorders>
              <w:top w:val="outset" w:sz="6" w:space="0" w:color="auto"/>
              <w:left w:val="outset" w:sz="6" w:space="0" w:color="auto"/>
              <w:bottom w:val="outset" w:sz="6" w:space="0" w:color="auto"/>
              <w:right w:val="outset" w:sz="6" w:space="0" w:color="auto"/>
            </w:tcBorders>
          </w:tcPr>
          <w:p w14:paraId="7CEF4F2E" w14:textId="77777777" w:rsidR="000F1E87" w:rsidRPr="00755CE9" w:rsidRDefault="000F1E87" w:rsidP="000F1E87">
            <w:pPr>
              <w:rPr>
                <w:sz w:val="20"/>
                <w:szCs w:val="20"/>
              </w:rPr>
            </w:pPr>
          </w:p>
        </w:tc>
      </w:tr>
      <w:tr w:rsidR="000F1E87" w:rsidRPr="00755CE9" w14:paraId="3D01B788"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tcPr>
          <w:p w14:paraId="1882DFE6" w14:textId="06B40C5B" w:rsidR="000F1E87" w:rsidRPr="00755CE9" w:rsidRDefault="000F1E87" w:rsidP="000F1E87">
            <w:pPr>
              <w:jc w:val="both"/>
              <w:rPr>
                <w:sz w:val="20"/>
                <w:szCs w:val="20"/>
              </w:rPr>
            </w:pPr>
            <w:r w:rsidRPr="00755CE9">
              <w:rPr>
                <w:sz w:val="20"/>
                <w:szCs w:val="20"/>
              </w:rPr>
              <w:t>Вид финансового обеспечения ответственности ТО</w:t>
            </w:r>
          </w:p>
        </w:tc>
        <w:tc>
          <w:tcPr>
            <w:tcW w:w="2536" w:type="pct"/>
            <w:tcBorders>
              <w:top w:val="outset" w:sz="6" w:space="0" w:color="auto"/>
              <w:left w:val="outset" w:sz="6" w:space="0" w:color="auto"/>
              <w:bottom w:val="outset" w:sz="6" w:space="0" w:color="auto"/>
              <w:right w:val="outset" w:sz="6" w:space="0" w:color="auto"/>
            </w:tcBorders>
          </w:tcPr>
          <w:p w14:paraId="6FD44255" w14:textId="77777777" w:rsidR="000F1E87" w:rsidRPr="00755CE9" w:rsidRDefault="000F1E87" w:rsidP="000F1E87">
            <w:pPr>
              <w:rPr>
                <w:sz w:val="20"/>
                <w:szCs w:val="20"/>
              </w:rPr>
            </w:pPr>
          </w:p>
        </w:tc>
      </w:tr>
      <w:tr w:rsidR="000F1E87" w:rsidRPr="00755CE9" w14:paraId="429D821E"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05EAB19B" w14:textId="77777777" w:rsidR="000F1E87" w:rsidRPr="00755CE9" w:rsidRDefault="000F1E87" w:rsidP="000F1E87">
            <w:pPr>
              <w:rPr>
                <w:sz w:val="20"/>
                <w:szCs w:val="20"/>
              </w:rPr>
            </w:pPr>
            <w:r w:rsidRPr="00755CE9">
              <w:rPr>
                <w:sz w:val="20"/>
                <w:szCs w:val="20"/>
              </w:rPr>
              <w:t xml:space="preserve"> Номер, Дата и срок действия договора страхования ответственности Туроператора или банковской гарантии</w:t>
            </w:r>
          </w:p>
        </w:tc>
        <w:tc>
          <w:tcPr>
            <w:tcW w:w="2536" w:type="pct"/>
            <w:tcBorders>
              <w:top w:val="outset" w:sz="6" w:space="0" w:color="auto"/>
              <w:left w:val="outset" w:sz="6" w:space="0" w:color="auto"/>
              <w:bottom w:val="outset" w:sz="6" w:space="0" w:color="auto"/>
              <w:right w:val="outset" w:sz="6" w:space="0" w:color="auto"/>
            </w:tcBorders>
          </w:tcPr>
          <w:p w14:paraId="17AC2894" w14:textId="77777777" w:rsidR="000F1E87" w:rsidRPr="00755CE9" w:rsidRDefault="000F1E87" w:rsidP="000F1E87">
            <w:pPr>
              <w:rPr>
                <w:sz w:val="20"/>
                <w:szCs w:val="20"/>
              </w:rPr>
            </w:pPr>
          </w:p>
        </w:tc>
      </w:tr>
      <w:tr w:rsidR="000F1E87" w:rsidRPr="00755CE9" w14:paraId="0A8ABD22"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2F959643" w14:textId="77777777" w:rsidR="000F1E87" w:rsidRPr="00755CE9" w:rsidRDefault="000F1E87" w:rsidP="000F1E87">
            <w:pPr>
              <w:jc w:val="both"/>
              <w:rPr>
                <w:sz w:val="20"/>
                <w:szCs w:val="20"/>
              </w:rPr>
            </w:pPr>
            <w:r w:rsidRPr="00755CE9">
              <w:rPr>
                <w:sz w:val="20"/>
                <w:szCs w:val="20"/>
              </w:rPr>
              <w:t>размер финансового обеспечения</w:t>
            </w:r>
          </w:p>
        </w:tc>
        <w:tc>
          <w:tcPr>
            <w:tcW w:w="2536" w:type="pct"/>
            <w:tcBorders>
              <w:top w:val="outset" w:sz="6" w:space="0" w:color="auto"/>
              <w:left w:val="outset" w:sz="6" w:space="0" w:color="auto"/>
              <w:bottom w:val="outset" w:sz="6" w:space="0" w:color="auto"/>
              <w:right w:val="outset" w:sz="6" w:space="0" w:color="auto"/>
            </w:tcBorders>
          </w:tcPr>
          <w:p w14:paraId="18B24842" w14:textId="77777777" w:rsidR="000F1E87" w:rsidRPr="00755CE9" w:rsidRDefault="000F1E87" w:rsidP="000F1E87">
            <w:pPr>
              <w:rPr>
                <w:sz w:val="20"/>
                <w:szCs w:val="20"/>
              </w:rPr>
            </w:pPr>
          </w:p>
        </w:tc>
      </w:tr>
      <w:tr w:rsidR="000F1E87" w:rsidRPr="00755CE9" w14:paraId="46D3E294"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07867AD3" w14:textId="77777777" w:rsidR="000F1E87" w:rsidRPr="00755CE9" w:rsidRDefault="000F1E87" w:rsidP="000F1E87">
            <w:pPr>
              <w:jc w:val="both"/>
              <w:rPr>
                <w:sz w:val="20"/>
                <w:szCs w:val="20"/>
              </w:rPr>
            </w:pPr>
            <w:r w:rsidRPr="00755CE9">
              <w:rPr>
                <w:sz w:val="20"/>
                <w:szCs w:val="20"/>
              </w:rPr>
              <w:t>Адрес (местонахождение)</w:t>
            </w:r>
          </w:p>
        </w:tc>
        <w:tc>
          <w:tcPr>
            <w:tcW w:w="2536" w:type="pct"/>
            <w:tcBorders>
              <w:top w:val="outset" w:sz="6" w:space="0" w:color="auto"/>
              <w:left w:val="outset" w:sz="6" w:space="0" w:color="auto"/>
              <w:bottom w:val="outset" w:sz="6" w:space="0" w:color="auto"/>
              <w:right w:val="outset" w:sz="6" w:space="0" w:color="auto"/>
            </w:tcBorders>
            <w:hideMark/>
          </w:tcPr>
          <w:p w14:paraId="4D22B057" w14:textId="77777777" w:rsidR="000F1E87" w:rsidRPr="00755CE9" w:rsidRDefault="000F1E87" w:rsidP="000F1E87">
            <w:pPr>
              <w:suppressAutoHyphens/>
              <w:rPr>
                <w:sz w:val="20"/>
                <w:szCs w:val="20"/>
              </w:rPr>
            </w:pPr>
            <w:r w:rsidRPr="00755CE9">
              <w:rPr>
                <w:sz w:val="20"/>
                <w:szCs w:val="20"/>
              </w:rPr>
              <w:t xml:space="preserve"> </w:t>
            </w:r>
            <w:r w:rsidRPr="00755CE9">
              <w:rPr>
                <w:sz w:val="20"/>
                <w:szCs w:val="20"/>
                <w:lang w:eastAsia="ar-SA"/>
              </w:rPr>
              <w:t xml:space="preserve">  </w:t>
            </w:r>
          </w:p>
        </w:tc>
      </w:tr>
      <w:tr w:rsidR="000F1E87" w:rsidRPr="00755CE9" w14:paraId="6EAEB5C8"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49A833F6" w14:textId="77777777" w:rsidR="000F1E87" w:rsidRPr="00755CE9" w:rsidRDefault="000F1E87" w:rsidP="000F1E87">
            <w:pPr>
              <w:jc w:val="both"/>
              <w:rPr>
                <w:sz w:val="20"/>
                <w:szCs w:val="20"/>
              </w:rPr>
            </w:pPr>
            <w:r w:rsidRPr="00755CE9">
              <w:rPr>
                <w:sz w:val="20"/>
                <w:szCs w:val="20"/>
              </w:rPr>
              <w:t>Почтовый адрес</w:t>
            </w:r>
          </w:p>
        </w:tc>
        <w:tc>
          <w:tcPr>
            <w:tcW w:w="2536" w:type="pct"/>
            <w:tcBorders>
              <w:top w:val="outset" w:sz="6" w:space="0" w:color="auto"/>
              <w:left w:val="outset" w:sz="6" w:space="0" w:color="auto"/>
              <w:bottom w:val="outset" w:sz="6" w:space="0" w:color="auto"/>
              <w:right w:val="outset" w:sz="6" w:space="0" w:color="auto"/>
            </w:tcBorders>
          </w:tcPr>
          <w:p w14:paraId="54DE494B" w14:textId="77777777" w:rsidR="000F1E87" w:rsidRPr="00755CE9" w:rsidRDefault="000F1E87" w:rsidP="000F1E87">
            <w:pPr>
              <w:rPr>
                <w:sz w:val="20"/>
                <w:szCs w:val="20"/>
              </w:rPr>
            </w:pPr>
          </w:p>
        </w:tc>
      </w:tr>
      <w:tr w:rsidR="000F1E87" w:rsidRPr="00755CE9" w14:paraId="02EBCD74" w14:textId="77777777" w:rsidTr="004C07A0">
        <w:trPr>
          <w:tblCellSpacing w:w="0" w:type="dxa"/>
        </w:trPr>
        <w:tc>
          <w:tcPr>
            <w:tcW w:w="2464" w:type="pct"/>
            <w:tcBorders>
              <w:top w:val="outset" w:sz="6" w:space="0" w:color="auto"/>
              <w:left w:val="outset" w:sz="6" w:space="0" w:color="auto"/>
              <w:bottom w:val="outset" w:sz="6" w:space="0" w:color="auto"/>
              <w:right w:val="outset" w:sz="6" w:space="0" w:color="auto"/>
            </w:tcBorders>
            <w:hideMark/>
          </w:tcPr>
          <w:p w14:paraId="3F80BD4E" w14:textId="77777777" w:rsidR="000F1E87" w:rsidRPr="00755CE9" w:rsidRDefault="000F1E87" w:rsidP="000F1E87">
            <w:pPr>
              <w:jc w:val="both"/>
              <w:rPr>
                <w:sz w:val="20"/>
                <w:szCs w:val="20"/>
              </w:rPr>
            </w:pPr>
            <w:r w:rsidRPr="00755CE9">
              <w:rPr>
                <w:sz w:val="20"/>
                <w:szCs w:val="20"/>
              </w:rPr>
              <w:t>Электронная почта / Сайт</w:t>
            </w:r>
          </w:p>
        </w:tc>
        <w:tc>
          <w:tcPr>
            <w:tcW w:w="2536" w:type="pct"/>
            <w:tcBorders>
              <w:top w:val="outset" w:sz="6" w:space="0" w:color="auto"/>
              <w:left w:val="outset" w:sz="6" w:space="0" w:color="auto"/>
              <w:bottom w:val="outset" w:sz="6" w:space="0" w:color="auto"/>
              <w:right w:val="outset" w:sz="6" w:space="0" w:color="auto"/>
            </w:tcBorders>
          </w:tcPr>
          <w:p w14:paraId="48EB38B8" w14:textId="77777777" w:rsidR="000F1E87" w:rsidRPr="00755CE9" w:rsidRDefault="000F1E87" w:rsidP="000F1E87">
            <w:pPr>
              <w:jc w:val="both"/>
              <w:rPr>
                <w:sz w:val="20"/>
                <w:szCs w:val="20"/>
                <w:lang w:val="en-US"/>
              </w:rPr>
            </w:pPr>
          </w:p>
        </w:tc>
      </w:tr>
    </w:tbl>
    <w:p w14:paraId="2B35901E" w14:textId="77777777" w:rsidR="000F1E87" w:rsidRPr="00755CE9" w:rsidRDefault="000F1E87" w:rsidP="000F1E87">
      <w:pPr>
        <w:jc w:val="both"/>
        <w:rPr>
          <w:b/>
          <w:bCs/>
          <w:sz w:val="20"/>
          <w:szCs w:val="20"/>
        </w:rPr>
      </w:pPr>
    </w:p>
    <w:p w14:paraId="341E25BC" w14:textId="0FCC7D65" w:rsidR="009B1EEE" w:rsidRPr="00755CE9" w:rsidRDefault="009B1EEE" w:rsidP="000F1E87">
      <w:pPr>
        <w:pStyle w:val="ConsPlusNormal"/>
        <w:widowControl/>
        <w:ind w:firstLine="0"/>
        <w:rPr>
          <w:rFonts w:ascii="Times New Roman" w:hAnsi="Times New Roman" w:cs="Times New Roman"/>
          <w:b/>
          <w:bCs/>
        </w:rPr>
      </w:pPr>
    </w:p>
    <w:p w14:paraId="32F333C7" w14:textId="7EBAB88E" w:rsidR="000F1E87" w:rsidRPr="00755CE9" w:rsidRDefault="000F1E87" w:rsidP="000F1E87">
      <w:pPr>
        <w:pStyle w:val="ConsPlusNormal"/>
        <w:widowControl/>
        <w:ind w:firstLine="0"/>
        <w:rPr>
          <w:rFonts w:ascii="Times New Roman" w:hAnsi="Times New Roman" w:cs="Times New Roman"/>
          <w:b/>
          <w:bCs/>
        </w:rPr>
      </w:pPr>
      <w:r w:rsidRPr="00755CE9">
        <w:rPr>
          <w:rFonts w:ascii="Times New Roman" w:hAnsi="Times New Roman" w:cs="Times New Roman"/>
          <w:b/>
          <w:bCs/>
        </w:rPr>
        <w:t>Подписанием этого Приложен</w:t>
      </w:r>
      <w:r w:rsidR="007E76D1" w:rsidRPr="00755CE9">
        <w:rPr>
          <w:rFonts w:ascii="Times New Roman" w:hAnsi="Times New Roman" w:cs="Times New Roman"/>
          <w:b/>
          <w:bCs/>
        </w:rPr>
        <w:t>и</w:t>
      </w:r>
      <w:r w:rsidRPr="00755CE9">
        <w:rPr>
          <w:rFonts w:ascii="Times New Roman" w:hAnsi="Times New Roman" w:cs="Times New Roman"/>
          <w:b/>
          <w:bCs/>
        </w:rPr>
        <w:t>я</w:t>
      </w:r>
      <w:r w:rsidR="007E76D1" w:rsidRPr="00755CE9">
        <w:rPr>
          <w:rFonts w:ascii="Times New Roman" w:hAnsi="Times New Roman" w:cs="Times New Roman"/>
          <w:b/>
          <w:bCs/>
        </w:rPr>
        <w:t xml:space="preserve"> к Договору Заказчик подтверждает свое ознакомление с указанной информацией.</w:t>
      </w:r>
    </w:p>
    <w:p w14:paraId="5C471CA4" w14:textId="2F229F90" w:rsidR="007E76D1" w:rsidRPr="00755CE9" w:rsidRDefault="007E76D1" w:rsidP="000F1E87">
      <w:pPr>
        <w:pStyle w:val="ConsPlusNormal"/>
        <w:widowControl/>
        <w:ind w:firstLine="0"/>
        <w:rPr>
          <w:rFonts w:ascii="Times New Roman" w:hAnsi="Times New Roman" w:cs="Times New Roman"/>
          <w:b/>
          <w:bCs/>
        </w:rPr>
      </w:pPr>
    </w:p>
    <w:p w14:paraId="5E5024F0" w14:textId="43A5EBEC" w:rsidR="007E76D1" w:rsidRPr="00755CE9" w:rsidRDefault="007E76D1" w:rsidP="000F1E87">
      <w:pPr>
        <w:pStyle w:val="ConsPlusNormal"/>
        <w:widowControl/>
        <w:ind w:firstLine="0"/>
        <w:rPr>
          <w:rFonts w:ascii="Times New Roman" w:hAnsi="Times New Roman" w:cs="Times New Roman"/>
          <w:b/>
          <w:bCs/>
        </w:rPr>
      </w:pPr>
    </w:p>
    <w:p w14:paraId="4F588351" w14:textId="11B29850" w:rsidR="007E76D1" w:rsidRPr="00755CE9" w:rsidRDefault="007E76D1" w:rsidP="000F1E87">
      <w:pPr>
        <w:pStyle w:val="ConsPlusNormal"/>
        <w:widowControl/>
        <w:ind w:firstLine="0"/>
        <w:rPr>
          <w:rFonts w:ascii="Times New Roman" w:hAnsi="Times New Roman" w:cs="Times New Roman"/>
          <w:b/>
          <w:bCs/>
        </w:rPr>
      </w:pPr>
    </w:p>
    <w:p w14:paraId="0B89FF65" w14:textId="4B5571E9" w:rsidR="007E76D1" w:rsidRPr="00755CE9" w:rsidRDefault="007E76D1" w:rsidP="000F1E87">
      <w:pPr>
        <w:pStyle w:val="ConsPlusNormal"/>
        <w:widowControl/>
        <w:ind w:firstLine="0"/>
        <w:rPr>
          <w:rFonts w:ascii="Times New Roman" w:hAnsi="Times New Roman" w:cs="Times New Roman"/>
          <w:b/>
          <w:bCs/>
        </w:rPr>
      </w:pPr>
      <w:r w:rsidRPr="00755CE9">
        <w:rPr>
          <w:rFonts w:ascii="Times New Roman" w:hAnsi="Times New Roman" w:cs="Times New Roman"/>
          <w:b/>
          <w:bCs/>
        </w:rPr>
        <w:t>Заказчик______________</w:t>
      </w:r>
      <w:bookmarkStart w:id="4" w:name="_GoBack"/>
      <w:bookmarkEnd w:id="4"/>
      <w:r w:rsidRPr="00755CE9">
        <w:rPr>
          <w:rFonts w:ascii="Times New Roman" w:hAnsi="Times New Roman" w:cs="Times New Roman"/>
          <w:b/>
          <w:bCs/>
        </w:rPr>
        <w:t>_______________________________                         _______________    дата______________</w:t>
      </w:r>
    </w:p>
    <w:sectPr w:rsidR="007E76D1" w:rsidRPr="00755CE9" w:rsidSect="00C513AD">
      <w:footerReference w:type="even" r:id="rId9"/>
      <w:footerReference w:type="default" r:id="rId10"/>
      <w:pgSz w:w="11906" w:h="16838"/>
      <w:pgMar w:top="426" w:right="425" w:bottom="0" w:left="567"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C6C4" w14:textId="77777777" w:rsidR="00236787" w:rsidRDefault="00236787">
      <w:r>
        <w:separator/>
      </w:r>
    </w:p>
  </w:endnote>
  <w:endnote w:type="continuationSeparator" w:id="0">
    <w:p w14:paraId="55FC0D75" w14:textId="77777777" w:rsidR="00236787" w:rsidRDefault="0023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39D6" w14:textId="77777777" w:rsidR="00BD7AFA" w:rsidRDefault="00BD7A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647BCE8" w14:textId="77777777" w:rsidR="00BD7AFA" w:rsidRDefault="00BD7A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DD67" w14:textId="77777777" w:rsidR="00BD7AFA" w:rsidRDefault="00BD7A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55CE9">
      <w:rPr>
        <w:rStyle w:val="a7"/>
        <w:noProof/>
      </w:rPr>
      <w:t>9</w:t>
    </w:r>
    <w:r>
      <w:rPr>
        <w:rStyle w:val="a7"/>
      </w:rPr>
      <w:fldChar w:fldCharType="end"/>
    </w:r>
  </w:p>
  <w:p w14:paraId="5ECB9D0C" w14:textId="77777777" w:rsidR="00BD7AFA" w:rsidRDefault="00BD7AF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AC80" w14:textId="77777777" w:rsidR="00236787" w:rsidRDefault="00236787">
      <w:r>
        <w:separator/>
      </w:r>
    </w:p>
  </w:footnote>
  <w:footnote w:type="continuationSeparator" w:id="0">
    <w:p w14:paraId="2E9745A3" w14:textId="77777777" w:rsidR="00236787" w:rsidRDefault="00236787">
      <w:r>
        <w:continuationSeparator/>
      </w:r>
    </w:p>
  </w:footnote>
  <w:footnote w:id="1">
    <w:p w14:paraId="07F652A6" w14:textId="77777777" w:rsidR="009B1EEE" w:rsidRPr="007F27BD" w:rsidRDefault="009B1EEE" w:rsidP="009B1EEE">
      <w:pPr>
        <w:pStyle w:val="ConsPlusNormal"/>
        <w:ind w:firstLine="0"/>
        <w:jc w:val="both"/>
        <w:rPr>
          <w:sz w:val="12"/>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38A4"/>
    <w:multiLevelType w:val="multilevel"/>
    <w:tmpl w:val="5A24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257DE"/>
    <w:multiLevelType w:val="hybridMultilevel"/>
    <w:tmpl w:val="AAAC0D9C"/>
    <w:lvl w:ilvl="0" w:tplc="C0565F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527638F"/>
    <w:multiLevelType w:val="hybridMultilevel"/>
    <w:tmpl w:val="30B8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C9178E"/>
    <w:multiLevelType w:val="hybridMultilevel"/>
    <w:tmpl w:val="5BD8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F300DD"/>
    <w:multiLevelType w:val="multilevel"/>
    <w:tmpl w:val="77F69174"/>
    <w:lvl w:ilvl="0">
      <w:start w:val="1"/>
      <w:numFmt w:val="decimal"/>
      <w:lvlText w:val="%1."/>
      <w:lvlJc w:val="left"/>
      <w:pPr>
        <w:ind w:left="3060" w:hanging="5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79"/>
    <w:rsid w:val="00000D7D"/>
    <w:rsid w:val="00002A78"/>
    <w:rsid w:val="00004713"/>
    <w:rsid w:val="0000756F"/>
    <w:rsid w:val="00007CAB"/>
    <w:rsid w:val="00015F75"/>
    <w:rsid w:val="0002094B"/>
    <w:rsid w:val="000233E4"/>
    <w:rsid w:val="000246B6"/>
    <w:rsid w:val="000350E1"/>
    <w:rsid w:val="000351A7"/>
    <w:rsid w:val="00035762"/>
    <w:rsid w:val="0004639B"/>
    <w:rsid w:val="00046F81"/>
    <w:rsid w:val="00051236"/>
    <w:rsid w:val="00054F61"/>
    <w:rsid w:val="000600F1"/>
    <w:rsid w:val="0006112A"/>
    <w:rsid w:val="00082E6C"/>
    <w:rsid w:val="0008457F"/>
    <w:rsid w:val="00085805"/>
    <w:rsid w:val="000917C1"/>
    <w:rsid w:val="000A48FE"/>
    <w:rsid w:val="000B15A2"/>
    <w:rsid w:val="000D137C"/>
    <w:rsid w:val="000D2EFB"/>
    <w:rsid w:val="000D6410"/>
    <w:rsid w:val="000D762A"/>
    <w:rsid w:val="000E1B73"/>
    <w:rsid w:val="000E36B9"/>
    <w:rsid w:val="000F1E87"/>
    <w:rsid w:val="000F36BE"/>
    <w:rsid w:val="000F4174"/>
    <w:rsid w:val="001133E1"/>
    <w:rsid w:val="00115189"/>
    <w:rsid w:val="001161DA"/>
    <w:rsid w:val="001263A1"/>
    <w:rsid w:val="001266D1"/>
    <w:rsid w:val="001333C3"/>
    <w:rsid w:val="00143E7F"/>
    <w:rsid w:val="0015733B"/>
    <w:rsid w:val="0016305B"/>
    <w:rsid w:val="0018661C"/>
    <w:rsid w:val="00193ABF"/>
    <w:rsid w:val="00197251"/>
    <w:rsid w:val="001A45AF"/>
    <w:rsid w:val="001A6AEF"/>
    <w:rsid w:val="001C4E6B"/>
    <w:rsid w:val="001D0DAD"/>
    <w:rsid w:val="001D48B3"/>
    <w:rsid w:val="001E1C13"/>
    <w:rsid w:val="001E7BA5"/>
    <w:rsid w:val="001F3B18"/>
    <w:rsid w:val="001F3DA2"/>
    <w:rsid w:val="001F4123"/>
    <w:rsid w:val="001F5949"/>
    <w:rsid w:val="001F7C7F"/>
    <w:rsid w:val="00204B05"/>
    <w:rsid w:val="002104E1"/>
    <w:rsid w:val="00212480"/>
    <w:rsid w:val="00212BBD"/>
    <w:rsid w:val="0021443E"/>
    <w:rsid w:val="002168D4"/>
    <w:rsid w:val="00224639"/>
    <w:rsid w:val="00236787"/>
    <w:rsid w:val="00240DF0"/>
    <w:rsid w:val="00241725"/>
    <w:rsid w:val="002464D5"/>
    <w:rsid w:val="002500A9"/>
    <w:rsid w:val="00250C21"/>
    <w:rsid w:val="00260C57"/>
    <w:rsid w:val="00266C14"/>
    <w:rsid w:val="00270EFD"/>
    <w:rsid w:val="002731D7"/>
    <w:rsid w:val="00273467"/>
    <w:rsid w:val="00284395"/>
    <w:rsid w:val="0028671C"/>
    <w:rsid w:val="002B0FE8"/>
    <w:rsid w:val="002C1340"/>
    <w:rsid w:val="002C6F64"/>
    <w:rsid w:val="002C7430"/>
    <w:rsid w:val="002D3D80"/>
    <w:rsid w:val="002D53CF"/>
    <w:rsid w:val="002E67A2"/>
    <w:rsid w:val="0030262B"/>
    <w:rsid w:val="00312408"/>
    <w:rsid w:val="0032263E"/>
    <w:rsid w:val="00330DB2"/>
    <w:rsid w:val="00331403"/>
    <w:rsid w:val="00334BA3"/>
    <w:rsid w:val="00340BE4"/>
    <w:rsid w:val="003423B8"/>
    <w:rsid w:val="00342971"/>
    <w:rsid w:val="003467E8"/>
    <w:rsid w:val="00350A44"/>
    <w:rsid w:val="0035367C"/>
    <w:rsid w:val="00353775"/>
    <w:rsid w:val="00362212"/>
    <w:rsid w:val="0038696F"/>
    <w:rsid w:val="00396402"/>
    <w:rsid w:val="003977EA"/>
    <w:rsid w:val="003A1898"/>
    <w:rsid w:val="003A3567"/>
    <w:rsid w:val="003A661E"/>
    <w:rsid w:val="003B7865"/>
    <w:rsid w:val="003C0E1A"/>
    <w:rsid w:val="003C7E29"/>
    <w:rsid w:val="003D125C"/>
    <w:rsid w:val="003E168E"/>
    <w:rsid w:val="003F125E"/>
    <w:rsid w:val="003F1614"/>
    <w:rsid w:val="004007FF"/>
    <w:rsid w:val="00400979"/>
    <w:rsid w:val="00404469"/>
    <w:rsid w:val="004047E7"/>
    <w:rsid w:val="00417436"/>
    <w:rsid w:val="00424F4C"/>
    <w:rsid w:val="00444A07"/>
    <w:rsid w:val="00455FC5"/>
    <w:rsid w:val="0045729D"/>
    <w:rsid w:val="00462309"/>
    <w:rsid w:val="004A2E9D"/>
    <w:rsid w:val="004B38ED"/>
    <w:rsid w:val="004B50A6"/>
    <w:rsid w:val="004C5820"/>
    <w:rsid w:val="004D6893"/>
    <w:rsid w:val="004E2D9D"/>
    <w:rsid w:val="004E6403"/>
    <w:rsid w:val="004F1193"/>
    <w:rsid w:val="004F44AF"/>
    <w:rsid w:val="005107A1"/>
    <w:rsid w:val="00512374"/>
    <w:rsid w:val="0051240B"/>
    <w:rsid w:val="00515BC8"/>
    <w:rsid w:val="0051661A"/>
    <w:rsid w:val="00517B7F"/>
    <w:rsid w:val="00520F7E"/>
    <w:rsid w:val="005249D5"/>
    <w:rsid w:val="00527DF1"/>
    <w:rsid w:val="0053092D"/>
    <w:rsid w:val="00540986"/>
    <w:rsid w:val="0054399A"/>
    <w:rsid w:val="00553484"/>
    <w:rsid w:val="0055620F"/>
    <w:rsid w:val="005625A9"/>
    <w:rsid w:val="0057069D"/>
    <w:rsid w:val="0057505B"/>
    <w:rsid w:val="0057709D"/>
    <w:rsid w:val="00593BD4"/>
    <w:rsid w:val="00594B59"/>
    <w:rsid w:val="005A2368"/>
    <w:rsid w:val="005A3E70"/>
    <w:rsid w:val="005A40AD"/>
    <w:rsid w:val="005A5E61"/>
    <w:rsid w:val="005B1278"/>
    <w:rsid w:val="005B64E9"/>
    <w:rsid w:val="005C26B5"/>
    <w:rsid w:val="005C49A3"/>
    <w:rsid w:val="005D37AA"/>
    <w:rsid w:val="005E053B"/>
    <w:rsid w:val="005E0CDB"/>
    <w:rsid w:val="005E17BD"/>
    <w:rsid w:val="005E25CB"/>
    <w:rsid w:val="005F546A"/>
    <w:rsid w:val="005F6CE1"/>
    <w:rsid w:val="00601054"/>
    <w:rsid w:val="00615503"/>
    <w:rsid w:val="00622C89"/>
    <w:rsid w:val="00624B78"/>
    <w:rsid w:val="0062564A"/>
    <w:rsid w:val="0064770E"/>
    <w:rsid w:val="00667BB9"/>
    <w:rsid w:val="00672F40"/>
    <w:rsid w:val="00681B0C"/>
    <w:rsid w:val="00686DE3"/>
    <w:rsid w:val="00690437"/>
    <w:rsid w:val="006904AC"/>
    <w:rsid w:val="00694280"/>
    <w:rsid w:val="00697465"/>
    <w:rsid w:val="006D09FB"/>
    <w:rsid w:val="006D4BC6"/>
    <w:rsid w:val="006D4E2C"/>
    <w:rsid w:val="006D71E1"/>
    <w:rsid w:val="006E106E"/>
    <w:rsid w:val="006E4F43"/>
    <w:rsid w:val="006F5521"/>
    <w:rsid w:val="006F6478"/>
    <w:rsid w:val="007023AE"/>
    <w:rsid w:val="0072264F"/>
    <w:rsid w:val="007238BC"/>
    <w:rsid w:val="007256A9"/>
    <w:rsid w:val="007272BD"/>
    <w:rsid w:val="007305E3"/>
    <w:rsid w:val="007353D2"/>
    <w:rsid w:val="0074481F"/>
    <w:rsid w:val="00755CE9"/>
    <w:rsid w:val="00761E92"/>
    <w:rsid w:val="00772A2E"/>
    <w:rsid w:val="00772A8F"/>
    <w:rsid w:val="007743B9"/>
    <w:rsid w:val="00783908"/>
    <w:rsid w:val="00786C7C"/>
    <w:rsid w:val="00791D05"/>
    <w:rsid w:val="00792BAA"/>
    <w:rsid w:val="00794855"/>
    <w:rsid w:val="00796316"/>
    <w:rsid w:val="00797377"/>
    <w:rsid w:val="007A1BD5"/>
    <w:rsid w:val="007B4C38"/>
    <w:rsid w:val="007C3D77"/>
    <w:rsid w:val="007E627A"/>
    <w:rsid w:val="007E76D1"/>
    <w:rsid w:val="007E7E81"/>
    <w:rsid w:val="007F3663"/>
    <w:rsid w:val="007F3EAA"/>
    <w:rsid w:val="007F7328"/>
    <w:rsid w:val="00801F75"/>
    <w:rsid w:val="00802A21"/>
    <w:rsid w:val="00821143"/>
    <w:rsid w:val="00827493"/>
    <w:rsid w:val="0083333B"/>
    <w:rsid w:val="008338E2"/>
    <w:rsid w:val="00841180"/>
    <w:rsid w:val="008440F7"/>
    <w:rsid w:val="00844CDB"/>
    <w:rsid w:val="008458CA"/>
    <w:rsid w:val="00854759"/>
    <w:rsid w:val="00856BC5"/>
    <w:rsid w:val="00860CC0"/>
    <w:rsid w:val="00867095"/>
    <w:rsid w:val="00885A78"/>
    <w:rsid w:val="008E02B1"/>
    <w:rsid w:val="008F1FA2"/>
    <w:rsid w:val="008F6357"/>
    <w:rsid w:val="008F701B"/>
    <w:rsid w:val="009111E7"/>
    <w:rsid w:val="0092744D"/>
    <w:rsid w:val="0093741E"/>
    <w:rsid w:val="00950EA9"/>
    <w:rsid w:val="009539DA"/>
    <w:rsid w:val="00953A85"/>
    <w:rsid w:val="0095620D"/>
    <w:rsid w:val="00956A9A"/>
    <w:rsid w:val="00964545"/>
    <w:rsid w:val="0097063D"/>
    <w:rsid w:val="009729AB"/>
    <w:rsid w:val="0098478F"/>
    <w:rsid w:val="00986AA5"/>
    <w:rsid w:val="00995070"/>
    <w:rsid w:val="009959E4"/>
    <w:rsid w:val="009A077E"/>
    <w:rsid w:val="009A5943"/>
    <w:rsid w:val="009B1EEE"/>
    <w:rsid w:val="009B2676"/>
    <w:rsid w:val="009B72AE"/>
    <w:rsid w:val="009C081B"/>
    <w:rsid w:val="009D40DD"/>
    <w:rsid w:val="009E17EE"/>
    <w:rsid w:val="009F14FA"/>
    <w:rsid w:val="009F2B99"/>
    <w:rsid w:val="009F452F"/>
    <w:rsid w:val="00A00393"/>
    <w:rsid w:val="00A00FF8"/>
    <w:rsid w:val="00A05664"/>
    <w:rsid w:val="00A07EB5"/>
    <w:rsid w:val="00A23A12"/>
    <w:rsid w:val="00A32F3C"/>
    <w:rsid w:val="00A33381"/>
    <w:rsid w:val="00A340DE"/>
    <w:rsid w:val="00A61DD5"/>
    <w:rsid w:val="00A62F31"/>
    <w:rsid w:val="00A658D4"/>
    <w:rsid w:val="00A73917"/>
    <w:rsid w:val="00A77B8C"/>
    <w:rsid w:val="00A86AE7"/>
    <w:rsid w:val="00A90BB6"/>
    <w:rsid w:val="00AA0539"/>
    <w:rsid w:val="00AA7D59"/>
    <w:rsid w:val="00AB4B7D"/>
    <w:rsid w:val="00AB4BB3"/>
    <w:rsid w:val="00AC7081"/>
    <w:rsid w:val="00AD1ACF"/>
    <w:rsid w:val="00AE05BB"/>
    <w:rsid w:val="00AF04F8"/>
    <w:rsid w:val="00AF0A31"/>
    <w:rsid w:val="00B04E09"/>
    <w:rsid w:val="00B04FD1"/>
    <w:rsid w:val="00B06B8D"/>
    <w:rsid w:val="00B168B8"/>
    <w:rsid w:val="00B33D7E"/>
    <w:rsid w:val="00B445B4"/>
    <w:rsid w:val="00B54B9C"/>
    <w:rsid w:val="00B57892"/>
    <w:rsid w:val="00B63597"/>
    <w:rsid w:val="00B65677"/>
    <w:rsid w:val="00B65812"/>
    <w:rsid w:val="00B70859"/>
    <w:rsid w:val="00B70E90"/>
    <w:rsid w:val="00B94B56"/>
    <w:rsid w:val="00B9518B"/>
    <w:rsid w:val="00B9674C"/>
    <w:rsid w:val="00BB1F66"/>
    <w:rsid w:val="00BB2A10"/>
    <w:rsid w:val="00BC074D"/>
    <w:rsid w:val="00BC1775"/>
    <w:rsid w:val="00BD7AFA"/>
    <w:rsid w:val="00BE2C66"/>
    <w:rsid w:val="00BE6CBA"/>
    <w:rsid w:val="00BF003D"/>
    <w:rsid w:val="00BF624F"/>
    <w:rsid w:val="00C01262"/>
    <w:rsid w:val="00C16AC9"/>
    <w:rsid w:val="00C33DA6"/>
    <w:rsid w:val="00C34FB4"/>
    <w:rsid w:val="00C36B6F"/>
    <w:rsid w:val="00C42E81"/>
    <w:rsid w:val="00C43D60"/>
    <w:rsid w:val="00C441C1"/>
    <w:rsid w:val="00C513AD"/>
    <w:rsid w:val="00C578D6"/>
    <w:rsid w:val="00C610CB"/>
    <w:rsid w:val="00C62F9E"/>
    <w:rsid w:val="00C7077B"/>
    <w:rsid w:val="00C827FA"/>
    <w:rsid w:val="00C83502"/>
    <w:rsid w:val="00C837F0"/>
    <w:rsid w:val="00C908BB"/>
    <w:rsid w:val="00C9474A"/>
    <w:rsid w:val="00C962AF"/>
    <w:rsid w:val="00CA6958"/>
    <w:rsid w:val="00CB317D"/>
    <w:rsid w:val="00CB6115"/>
    <w:rsid w:val="00CB63BB"/>
    <w:rsid w:val="00CC3FBB"/>
    <w:rsid w:val="00CE2C90"/>
    <w:rsid w:val="00CE7407"/>
    <w:rsid w:val="00D05F40"/>
    <w:rsid w:val="00D06750"/>
    <w:rsid w:val="00D1089D"/>
    <w:rsid w:val="00D30A94"/>
    <w:rsid w:val="00D6496B"/>
    <w:rsid w:val="00D7722D"/>
    <w:rsid w:val="00D81284"/>
    <w:rsid w:val="00D879F1"/>
    <w:rsid w:val="00D9161E"/>
    <w:rsid w:val="00D94596"/>
    <w:rsid w:val="00D968C1"/>
    <w:rsid w:val="00D96E20"/>
    <w:rsid w:val="00DA18A0"/>
    <w:rsid w:val="00DA6240"/>
    <w:rsid w:val="00DA640B"/>
    <w:rsid w:val="00DC1599"/>
    <w:rsid w:val="00DC4116"/>
    <w:rsid w:val="00DD6517"/>
    <w:rsid w:val="00DD795C"/>
    <w:rsid w:val="00DE0DD4"/>
    <w:rsid w:val="00DE2EFD"/>
    <w:rsid w:val="00E00740"/>
    <w:rsid w:val="00E0521D"/>
    <w:rsid w:val="00E1024E"/>
    <w:rsid w:val="00E21887"/>
    <w:rsid w:val="00E2400B"/>
    <w:rsid w:val="00E358B9"/>
    <w:rsid w:val="00E41785"/>
    <w:rsid w:val="00E440A6"/>
    <w:rsid w:val="00E448C3"/>
    <w:rsid w:val="00E44D1F"/>
    <w:rsid w:val="00E45D76"/>
    <w:rsid w:val="00E50371"/>
    <w:rsid w:val="00E63273"/>
    <w:rsid w:val="00E66E06"/>
    <w:rsid w:val="00E755ED"/>
    <w:rsid w:val="00E802AD"/>
    <w:rsid w:val="00E8593E"/>
    <w:rsid w:val="00E86720"/>
    <w:rsid w:val="00E946C0"/>
    <w:rsid w:val="00E96AE5"/>
    <w:rsid w:val="00E97CA4"/>
    <w:rsid w:val="00EB5705"/>
    <w:rsid w:val="00ED0DE1"/>
    <w:rsid w:val="00ED1077"/>
    <w:rsid w:val="00EE0D29"/>
    <w:rsid w:val="00EE326F"/>
    <w:rsid w:val="00EF0CC1"/>
    <w:rsid w:val="00EF2A49"/>
    <w:rsid w:val="00F0013E"/>
    <w:rsid w:val="00F039F0"/>
    <w:rsid w:val="00F0592D"/>
    <w:rsid w:val="00F07F40"/>
    <w:rsid w:val="00F1092B"/>
    <w:rsid w:val="00F34968"/>
    <w:rsid w:val="00F47185"/>
    <w:rsid w:val="00F6399D"/>
    <w:rsid w:val="00F71AEA"/>
    <w:rsid w:val="00F820F1"/>
    <w:rsid w:val="00F86DAF"/>
    <w:rsid w:val="00F91064"/>
    <w:rsid w:val="00F92AEF"/>
    <w:rsid w:val="00FA7A39"/>
    <w:rsid w:val="00FB104B"/>
    <w:rsid w:val="00FB32E8"/>
    <w:rsid w:val="00FC700A"/>
    <w:rsid w:val="00FD0557"/>
    <w:rsid w:val="00FD0577"/>
    <w:rsid w:val="00FD7EFF"/>
    <w:rsid w:val="00FE0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69B7"/>
  <w15:docId w15:val="{6974E6DF-4B80-4DD4-AFE4-D1CDF904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979"/>
    <w:rPr>
      <w:rFonts w:ascii="Times New Roman" w:eastAsia="Times New Roman" w:hAnsi="Times New Roman"/>
      <w:sz w:val="24"/>
      <w:szCs w:val="24"/>
    </w:rPr>
  </w:style>
  <w:style w:type="paragraph" w:styleId="1">
    <w:name w:val="heading 1"/>
    <w:basedOn w:val="a"/>
    <w:link w:val="10"/>
    <w:qFormat/>
    <w:rsid w:val="003423B8"/>
    <w:pPr>
      <w:spacing w:before="100" w:beforeAutospacing="1" w:after="100" w:afterAutospacing="1"/>
      <w:outlineLvl w:val="0"/>
    </w:pPr>
    <w:rPr>
      <w:b/>
      <w:bCs/>
      <w:color w:val="CCCCCC"/>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0979"/>
    <w:pPr>
      <w:autoSpaceDE w:val="0"/>
      <w:autoSpaceDN w:val="0"/>
      <w:adjustRightInd w:val="0"/>
      <w:spacing w:before="240" w:line="260" w:lineRule="auto"/>
      <w:jc w:val="both"/>
    </w:pPr>
    <w:rPr>
      <w:sz w:val="22"/>
    </w:rPr>
  </w:style>
  <w:style w:type="character" w:customStyle="1" w:styleId="a4">
    <w:name w:val="Основной текст Знак"/>
    <w:basedOn w:val="a0"/>
    <w:link w:val="a3"/>
    <w:rsid w:val="00400979"/>
    <w:rPr>
      <w:rFonts w:ascii="Times New Roman" w:eastAsia="Times New Roman" w:hAnsi="Times New Roman" w:cs="Times New Roman"/>
      <w:szCs w:val="24"/>
      <w:lang w:eastAsia="ru-RU"/>
    </w:rPr>
  </w:style>
  <w:style w:type="paragraph" w:customStyle="1" w:styleId="ConsPlusNormal">
    <w:name w:val="ConsPlusNormal"/>
    <w:rsid w:val="00400979"/>
    <w:pPr>
      <w:widowControl w:val="0"/>
      <w:autoSpaceDE w:val="0"/>
      <w:autoSpaceDN w:val="0"/>
      <w:adjustRightInd w:val="0"/>
      <w:ind w:firstLine="720"/>
    </w:pPr>
    <w:rPr>
      <w:rFonts w:ascii="Arial" w:eastAsia="Times New Roman" w:hAnsi="Arial" w:cs="Arial"/>
    </w:rPr>
  </w:style>
  <w:style w:type="paragraph" w:styleId="a5">
    <w:name w:val="footer"/>
    <w:basedOn w:val="a"/>
    <w:link w:val="a6"/>
    <w:rsid w:val="00400979"/>
    <w:pPr>
      <w:tabs>
        <w:tab w:val="center" w:pos="4677"/>
        <w:tab w:val="right" w:pos="9355"/>
      </w:tabs>
    </w:pPr>
  </w:style>
  <w:style w:type="character" w:customStyle="1" w:styleId="a6">
    <w:name w:val="Нижний колонтитул Знак"/>
    <w:basedOn w:val="a0"/>
    <w:link w:val="a5"/>
    <w:rsid w:val="00400979"/>
    <w:rPr>
      <w:rFonts w:ascii="Times New Roman" w:eastAsia="Times New Roman" w:hAnsi="Times New Roman" w:cs="Times New Roman"/>
      <w:sz w:val="24"/>
      <w:szCs w:val="24"/>
      <w:lang w:eastAsia="ru-RU"/>
    </w:rPr>
  </w:style>
  <w:style w:type="character" w:styleId="a7">
    <w:name w:val="page number"/>
    <w:basedOn w:val="a0"/>
    <w:rsid w:val="00400979"/>
  </w:style>
  <w:style w:type="paragraph" w:styleId="a8">
    <w:name w:val="List Paragraph"/>
    <w:basedOn w:val="a"/>
    <w:uiPriority w:val="34"/>
    <w:qFormat/>
    <w:rsid w:val="00400979"/>
    <w:pPr>
      <w:ind w:left="720"/>
      <w:contextualSpacing/>
    </w:pPr>
  </w:style>
  <w:style w:type="table" w:styleId="a9">
    <w:name w:val="Table Grid"/>
    <w:basedOn w:val="a1"/>
    <w:uiPriority w:val="59"/>
    <w:rsid w:val="00E66E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423B8"/>
    <w:rPr>
      <w:rFonts w:ascii="Times New Roman" w:eastAsia="Times New Roman" w:hAnsi="Times New Roman"/>
      <w:b/>
      <w:bCs/>
      <w:color w:val="CCCCCC"/>
      <w:kern w:val="36"/>
      <w:sz w:val="48"/>
      <w:szCs w:val="48"/>
    </w:rPr>
  </w:style>
  <w:style w:type="paragraph" w:styleId="aa">
    <w:name w:val="Title"/>
    <w:basedOn w:val="a"/>
    <w:link w:val="ab"/>
    <w:qFormat/>
    <w:rsid w:val="003423B8"/>
    <w:pPr>
      <w:ind w:left="426"/>
      <w:jc w:val="center"/>
    </w:pPr>
    <w:rPr>
      <w:sz w:val="36"/>
      <w:szCs w:val="20"/>
    </w:rPr>
  </w:style>
  <w:style w:type="character" w:customStyle="1" w:styleId="ab">
    <w:name w:val="Название Знак"/>
    <w:basedOn w:val="a0"/>
    <w:link w:val="aa"/>
    <w:rsid w:val="003423B8"/>
    <w:rPr>
      <w:rFonts w:ascii="Times New Roman" w:eastAsia="Times New Roman" w:hAnsi="Times New Roman"/>
      <w:sz w:val="36"/>
    </w:rPr>
  </w:style>
  <w:style w:type="character" w:styleId="ac">
    <w:name w:val="Hyperlink"/>
    <w:basedOn w:val="a0"/>
    <w:uiPriority w:val="99"/>
    <w:unhideWhenUsed/>
    <w:rsid w:val="00E21887"/>
    <w:rPr>
      <w:color w:val="0000FF"/>
      <w:u w:val="single"/>
    </w:rPr>
  </w:style>
  <w:style w:type="paragraph" w:styleId="ad">
    <w:name w:val="Balloon Text"/>
    <w:basedOn w:val="a"/>
    <w:link w:val="ae"/>
    <w:uiPriority w:val="99"/>
    <w:semiHidden/>
    <w:unhideWhenUsed/>
    <w:rsid w:val="00F07F40"/>
    <w:rPr>
      <w:rFonts w:ascii="Tahoma" w:hAnsi="Tahoma" w:cs="Tahoma"/>
      <w:sz w:val="16"/>
      <w:szCs w:val="16"/>
    </w:rPr>
  </w:style>
  <w:style w:type="character" w:customStyle="1" w:styleId="ae">
    <w:name w:val="Текст выноски Знак"/>
    <w:basedOn w:val="a0"/>
    <w:link w:val="ad"/>
    <w:uiPriority w:val="99"/>
    <w:semiHidden/>
    <w:rsid w:val="00F07F40"/>
    <w:rPr>
      <w:rFonts w:ascii="Tahoma" w:eastAsia="Times New Roman" w:hAnsi="Tahoma" w:cs="Tahoma"/>
      <w:sz w:val="16"/>
      <w:szCs w:val="16"/>
    </w:rPr>
  </w:style>
  <w:style w:type="paragraph" w:styleId="af">
    <w:name w:val="Normal (Web)"/>
    <w:basedOn w:val="a"/>
    <w:uiPriority w:val="99"/>
    <w:unhideWhenUsed/>
    <w:rsid w:val="001F5949"/>
    <w:pPr>
      <w:spacing w:before="100" w:beforeAutospacing="1" w:after="100" w:afterAutospacing="1"/>
    </w:pPr>
  </w:style>
  <w:style w:type="character" w:styleId="af0">
    <w:name w:val="Emphasis"/>
    <w:basedOn w:val="a0"/>
    <w:uiPriority w:val="20"/>
    <w:qFormat/>
    <w:rsid w:val="00672F40"/>
    <w:rPr>
      <w:i/>
      <w:iCs/>
    </w:rPr>
  </w:style>
  <w:style w:type="paragraph" w:styleId="af1">
    <w:name w:val="No Spacing"/>
    <w:uiPriority w:val="1"/>
    <w:qFormat/>
    <w:rsid w:val="00F91064"/>
    <w:rPr>
      <w:rFonts w:ascii="Times New Roman" w:eastAsia="Times New Roman" w:hAnsi="Times New Roman"/>
      <w:sz w:val="24"/>
      <w:szCs w:val="24"/>
    </w:rPr>
  </w:style>
  <w:style w:type="character" w:customStyle="1" w:styleId="blk">
    <w:name w:val="blk"/>
    <w:basedOn w:val="a0"/>
    <w:rsid w:val="005E25CB"/>
  </w:style>
  <w:style w:type="table" w:customStyle="1" w:styleId="11">
    <w:name w:val="Сетка таблицы1"/>
    <w:basedOn w:val="a1"/>
    <w:next w:val="a9"/>
    <w:uiPriority w:val="59"/>
    <w:rsid w:val="000F1E8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vchuk@aa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2B18BC-1BDB-4BE1-B4BF-EB4B53D1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6027</Words>
  <Characters>34359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ф</Company>
  <LinksUpToDate>false</LinksUpToDate>
  <CharactersWithSpaces>40306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Boss</cp:lastModifiedBy>
  <cp:revision>8</cp:revision>
  <cp:lastPrinted>2019-07-09T15:15:00Z</cp:lastPrinted>
  <dcterms:created xsi:type="dcterms:W3CDTF">2021-06-23T13:49:00Z</dcterms:created>
  <dcterms:modified xsi:type="dcterms:W3CDTF">2021-07-08T10:50:00Z</dcterms:modified>
</cp:coreProperties>
</file>