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EBC46" w14:textId="2A25CF63" w:rsidR="009C50B4" w:rsidRDefault="009C50B4" w:rsidP="009C50B4">
      <w:pPr>
        <w:ind w:left="-567"/>
        <w:rPr>
          <w:b/>
          <w:bCs/>
        </w:rPr>
      </w:pPr>
      <w:r>
        <w:rPr>
          <w:rFonts w:eastAsia="Times New Roman"/>
          <w:b/>
          <w:bCs/>
          <w:noProof/>
          <w:color w:val="000000"/>
          <w:sz w:val="32"/>
          <w:bdr w:val="none" w:sz="0" w:space="0" w:color="auto" w:frame="1"/>
          <w:lang w:eastAsia="ru-RU"/>
        </w:rPr>
        <w:drawing>
          <wp:inline distT="0" distB="0" distL="0" distR="0" wp14:anchorId="0791C489" wp14:editId="6798550A">
            <wp:extent cx="3933825" cy="74993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749935"/>
                    </a:xfrm>
                    <a:prstGeom prst="rect">
                      <a:avLst/>
                    </a:prstGeom>
                    <a:noFill/>
                  </pic:spPr>
                </pic:pic>
              </a:graphicData>
            </a:graphic>
          </wp:inline>
        </w:drawing>
      </w:r>
    </w:p>
    <w:p w14:paraId="655C545F" w14:textId="77777777" w:rsidR="00A86A63" w:rsidRPr="00AD4E9C" w:rsidRDefault="00C933D8" w:rsidP="00A86A63">
      <w:pPr>
        <w:jc w:val="center"/>
        <w:rPr>
          <w:b/>
          <w:bCs/>
        </w:rPr>
      </w:pPr>
      <w:r w:rsidRPr="00AD4E9C">
        <w:rPr>
          <w:b/>
          <w:bCs/>
        </w:rPr>
        <w:t xml:space="preserve">Еженедельный тур </w:t>
      </w:r>
      <w:r w:rsidR="005F4B44" w:rsidRPr="00AD4E9C">
        <w:rPr>
          <w:b/>
          <w:bCs/>
        </w:rPr>
        <w:t>СИТИ</w:t>
      </w:r>
      <w:r w:rsidR="003D24F6" w:rsidRPr="00AD4E9C">
        <w:rPr>
          <w:b/>
          <w:bCs/>
        </w:rPr>
        <w:t>-</w:t>
      </w:r>
      <w:r w:rsidR="005F4B44" w:rsidRPr="00AD4E9C">
        <w:rPr>
          <w:b/>
          <w:bCs/>
        </w:rPr>
        <w:t>БРЕЙК</w:t>
      </w:r>
      <w:r w:rsidR="00182AEC" w:rsidRPr="00AD4E9C">
        <w:rPr>
          <w:b/>
          <w:bCs/>
        </w:rPr>
        <w:t xml:space="preserve"> </w:t>
      </w:r>
      <w:r w:rsidR="00A86A63" w:rsidRPr="00AD4E9C">
        <w:rPr>
          <w:b/>
          <w:bCs/>
        </w:rPr>
        <w:t>«Выходные на Вольном Дону»</w:t>
      </w:r>
    </w:p>
    <w:p w14:paraId="71273579" w14:textId="291C0471" w:rsidR="00EE4534" w:rsidRPr="00AD4E9C" w:rsidRDefault="00EE4534" w:rsidP="0096479F">
      <w:pPr>
        <w:jc w:val="center"/>
        <w:rPr>
          <w:b/>
          <w:bCs/>
        </w:rPr>
      </w:pPr>
      <w:r w:rsidRPr="00AD4E9C">
        <w:rPr>
          <w:b/>
          <w:bCs/>
        </w:rPr>
        <w:t>Сборный тур.</w:t>
      </w:r>
    </w:p>
    <w:p w14:paraId="5088335C" w14:textId="2DFAF181" w:rsidR="00182AEC" w:rsidRPr="00AD4E9C" w:rsidRDefault="00182AEC" w:rsidP="00B42FBD">
      <w:pPr>
        <w:spacing w:after="0" w:line="240" w:lineRule="atLeast"/>
        <w:ind w:firstLine="851"/>
        <w:contextualSpacing/>
        <w:rPr>
          <w:sz w:val="22"/>
          <w:szCs w:val="22"/>
        </w:rPr>
      </w:pPr>
      <w:r w:rsidRPr="00AD4E9C">
        <w:rPr>
          <w:sz w:val="22"/>
          <w:szCs w:val="22"/>
        </w:rPr>
        <w:t xml:space="preserve">Приглашаем Вас провести незабываемые выходные в </w:t>
      </w:r>
      <w:r w:rsidR="00C55EA6" w:rsidRPr="00AD4E9C">
        <w:rPr>
          <w:sz w:val="22"/>
          <w:szCs w:val="22"/>
        </w:rPr>
        <w:t xml:space="preserve">Ростовской области, </w:t>
      </w:r>
      <w:r w:rsidR="00C55EA6" w:rsidRPr="00AD4E9C">
        <w:rPr>
          <w:sz w:val="22"/>
          <w:szCs w:val="22"/>
        </w:rPr>
        <w:br/>
        <w:t xml:space="preserve">в </w:t>
      </w:r>
      <w:r w:rsidRPr="00AD4E9C">
        <w:rPr>
          <w:sz w:val="22"/>
          <w:szCs w:val="22"/>
        </w:rPr>
        <w:t>регионе давних традиций виноделия</w:t>
      </w:r>
      <w:r w:rsidR="00047D66" w:rsidRPr="00AD4E9C">
        <w:rPr>
          <w:sz w:val="22"/>
          <w:szCs w:val="22"/>
        </w:rPr>
        <w:t xml:space="preserve"> и </w:t>
      </w:r>
      <w:proofErr w:type="spellStart"/>
      <w:r w:rsidR="00F64D62" w:rsidRPr="00AD4E9C">
        <w:rPr>
          <w:sz w:val="22"/>
          <w:szCs w:val="22"/>
        </w:rPr>
        <w:t>микс</w:t>
      </w:r>
      <w:r w:rsidR="001A599E" w:rsidRPr="00AD4E9C">
        <w:rPr>
          <w:sz w:val="22"/>
          <w:szCs w:val="22"/>
        </w:rPr>
        <w:t>а</w:t>
      </w:r>
      <w:proofErr w:type="spellEnd"/>
      <w:r w:rsidR="00F64D62" w:rsidRPr="00AD4E9C">
        <w:rPr>
          <w:sz w:val="22"/>
          <w:szCs w:val="22"/>
        </w:rPr>
        <w:t xml:space="preserve"> </w:t>
      </w:r>
      <w:r w:rsidR="00047D66" w:rsidRPr="00AD4E9C">
        <w:rPr>
          <w:sz w:val="22"/>
          <w:szCs w:val="22"/>
        </w:rPr>
        <w:t>южных национальных кухонь</w:t>
      </w:r>
      <w:r w:rsidRPr="00AD4E9C">
        <w:rPr>
          <w:sz w:val="22"/>
          <w:szCs w:val="22"/>
        </w:rPr>
        <w:t>, бескрайн</w:t>
      </w:r>
      <w:r w:rsidR="00047D66" w:rsidRPr="00AD4E9C">
        <w:rPr>
          <w:sz w:val="22"/>
          <w:szCs w:val="22"/>
        </w:rPr>
        <w:t>его степного разнотравья</w:t>
      </w:r>
      <w:r w:rsidRPr="00AD4E9C">
        <w:rPr>
          <w:sz w:val="22"/>
          <w:szCs w:val="22"/>
        </w:rPr>
        <w:t xml:space="preserve"> и теплого моря, </w:t>
      </w:r>
      <w:r w:rsidR="003E7912" w:rsidRPr="00AD4E9C">
        <w:rPr>
          <w:sz w:val="22"/>
          <w:szCs w:val="22"/>
        </w:rPr>
        <w:t xml:space="preserve">на </w:t>
      </w:r>
      <w:r w:rsidRPr="00AD4E9C">
        <w:rPr>
          <w:sz w:val="22"/>
          <w:szCs w:val="22"/>
        </w:rPr>
        <w:t>родине великих писателей</w:t>
      </w:r>
      <w:r w:rsidR="00047D66" w:rsidRPr="00AD4E9C">
        <w:rPr>
          <w:sz w:val="22"/>
          <w:szCs w:val="22"/>
        </w:rPr>
        <w:t xml:space="preserve"> и легендарного казачьего войска.</w:t>
      </w:r>
    </w:p>
    <w:p w14:paraId="512C2402" w14:textId="530CB891" w:rsidR="00F062E0" w:rsidRPr="00AD4E9C" w:rsidRDefault="00047D66" w:rsidP="004B0499">
      <w:pPr>
        <w:shd w:val="clear" w:color="auto" w:fill="FFFFFF"/>
        <w:spacing w:after="0" w:line="240" w:lineRule="atLeast"/>
        <w:ind w:firstLine="851"/>
        <w:contextualSpacing/>
        <w:jc w:val="both"/>
        <w:rPr>
          <w:sz w:val="22"/>
          <w:szCs w:val="22"/>
        </w:rPr>
      </w:pPr>
      <w:r w:rsidRPr="00AD4E9C">
        <w:rPr>
          <w:sz w:val="22"/>
          <w:szCs w:val="22"/>
        </w:rPr>
        <w:t>В этот яркий</w:t>
      </w:r>
      <w:r w:rsidR="00182AEC" w:rsidRPr="00AD4E9C">
        <w:rPr>
          <w:sz w:val="22"/>
          <w:szCs w:val="22"/>
        </w:rPr>
        <w:t xml:space="preserve"> </w:t>
      </w:r>
      <w:r w:rsidR="00584F5F" w:rsidRPr="00AD4E9C">
        <w:rPr>
          <w:sz w:val="22"/>
          <w:szCs w:val="22"/>
          <w:lang w:val="en-US"/>
        </w:rPr>
        <w:t>weekend</w:t>
      </w:r>
      <w:r w:rsidR="00182AEC" w:rsidRPr="00AD4E9C">
        <w:rPr>
          <w:sz w:val="22"/>
          <w:szCs w:val="22"/>
        </w:rPr>
        <w:t xml:space="preserve"> Вы успеете влюбиться </w:t>
      </w:r>
      <w:r w:rsidR="00B42FBD" w:rsidRPr="00AD4E9C">
        <w:rPr>
          <w:sz w:val="22"/>
          <w:szCs w:val="22"/>
        </w:rPr>
        <w:t xml:space="preserve">в </w:t>
      </w:r>
      <w:r w:rsidR="00182AEC" w:rsidRPr="00AD4E9C">
        <w:rPr>
          <w:sz w:val="22"/>
          <w:szCs w:val="22"/>
        </w:rPr>
        <w:t>город</w:t>
      </w:r>
      <w:r w:rsidR="00B42FBD" w:rsidRPr="00AD4E9C">
        <w:rPr>
          <w:sz w:val="22"/>
          <w:szCs w:val="22"/>
        </w:rPr>
        <w:t xml:space="preserve"> </w:t>
      </w:r>
      <w:r w:rsidR="00182AEC" w:rsidRPr="00AD4E9C">
        <w:rPr>
          <w:sz w:val="22"/>
          <w:szCs w:val="22"/>
        </w:rPr>
        <w:t>со</w:t>
      </w:r>
      <w:r w:rsidR="00B42FBD" w:rsidRPr="00AD4E9C">
        <w:rPr>
          <w:sz w:val="22"/>
          <w:szCs w:val="22"/>
        </w:rPr>
        <w:t xml:space="preserve"> </w:t>
      </w:r>
      <w:proofErr w:type="gramStart"/>
      <w:r w:rsidR="00182AEC" w:rsidRPr="00AD4E9C">
        <w:rPr>
          <w:sz w:val="22"/>
          <w:szCs w:val="22"/>
        </w:rPr>
        <w:t>вкусом</w:t>
      </w:r>
      <w:r w:rsidR="00F062E0" w:rsidRPr="00AD4E9C">
        <w:rPr>
          <w:sz w:val="22"/>
          <w:szCs w:val="22"/>
        </w:rPr>
        <w:t xml:space="preserve"> </w:t>
      </w:r>
      <w:r w:rsidR="00182AEC" w:rsidRPr="00AD4E9C">
        <w:rPr>
          <w:sz w:val="22"/>
          <w:szCs w:val="22"/>
        </w:rPr>
        <w:t xml:space="preserve"> </w:t>
      </w:r>
      <w:r w:rsidR="00F062E0" w:rsidRPr="00AD4E9C">
        <w:rPr>
          <w:sz w:val="22"/>
          <w:szCs w:val="22"/>
        </w:rPr>
        <w:t>̶</w:t>
      </w:r>
      <w:proofErr w:type="gramEnd"/>
      <w:r w:rsidR="00182AEC" w:rsidRPr="00AD4E9C">
        <w:rPr>
          <w:sz w:val="22"/>
          <w:szCs w:val="22"/>
        </w:rPr>
        <w:t xml:space="preserve"> </w:t>
      </w:r>
      <w:r w:rsidR="00F062E0" w:rsidRPr="00AD4E9C">
        <w:rPr>
          <w:sz w:val="22"/>
          <w:szCs w:val="22"/>
        </w:rPr>
        <w:t xml:space="preserve"> </w:t>
      </w:r>
      <w:r w:rsidR="00182AEC" w:rsidRPr="00AD4E9C">
        <w:rPr>
          <w:sz w:val="22"/>
          <w:szCs w:val="22"/>
        </w:rPr>
        <w:t xml:space="preserve">столицу </w:t>
      </w:r>
      <w:r w:rsidRPr="00AD4E9C">
        <w:rPr>
          <w:sz w:val="22"/>
          <w:szCs w:val="22"/>
        </w:rPr>
        <w:t xml:space="preserve">юга России </w:t>
      </w:r>
      <w:r w:rsidR="00182AEC" w:rsidRPr="00AD4E9C">
        <w:rPr>
          <w:sz w:val="22"/>
          <w:szCs w:val="22"/>
        </w:rPr>
        <w:t xml:space="preserve">Ростов-на-Дону, сочетающий в себе архитектурные ансамбли, арт-пространства, рестораны с авторской кухней и колоритный </w:t>
      </w:r>
      <w:r w:rsidR="00584F5F" w:rsidRPr="00AD4E9C">
        <w:rPr>
          <w:sz w:val="22"/>
          <w:szCs w:val="22"/>
        </w:rPr>
        <w:t>старый базар</w:t>
      </w:r>
      <w:r w:rsidR="003E7912" w:rsidRPr="00AD4E9C">
        <w:rPr>
          <w:sz w:val="22"/>
          <w:szCs w:val="22"/>
        </w:rPr>
        <w:t xml:space="preserve">. Вы </w:t>
      </w:r>
      <w:r w:rsidR="00F062E0" w:rsidRPr="00AD4E9C">
        <w:rPr>
          <w:sz w:val="22"/>
          <w:szCs w:val="22"/>
        </w:rPr>
        <w:t>отправит</w:t>
      </w:r>
      <w:r w:rsidR="003E7912" w:rsidRPr="00AD4E9C">
        <w:rPr>
          <w:sz w:val="22"/>
          <w:szCs w:val="22"/>
        </w:rPr>
        <w:t xml:space="preserve">есь </w:t>
      </w:r>
      <w:r w:rsidR="00F062E0" w:rsidRPr="00AD4E9C">
        <w:rPr>
          <w:sz w:val="22"/>
          <w:szCs w:val="22"/>
        </w:rPr>
        <w:t xml:space="preserve">в путешествие </w:t>
      </w:r>
      <w:r w:rsidR="003E7912" w:rsidRPr="00AD4E9C">
        <w:rPr>
          <w:sz w:val="22"/>
          <w:szCs w:val="22"/>
        </w:rPr>
        <w:t xml:space="preserve">по </w:t>
      </w:r>
      <w:r w:rsidRPr="00AD4E9C">
        <w:rPr>
          <w:sz w:val="22"/>
          <w:szCs w:val="22"/>
        </w:rPr>
        <w:t>старинны</w:t>
      </w:r>
      <w:r w:rsidR="003E7912" w:rsidRPr="00AD4E9C">
        <w:rPr>
          <w:sz w:val="22"/>
          <w:szCs w:val="22"/>
        </w:rPr>
        <w:t xml:space="preserve">м </w:t>
      </w:r>
      <w:r w:rsidRPr="00AD4E9C">
        <w:rPr>
          <w:sz w:val="22"/>
          <w:szCs w:val="22"/>
        </w:rPr>
        <w:t>казачьи</w:t>
      </w:r>
      <w:r w:rsidR="003E7912" w:rsidRPr="00AD4E9C">
        <w:rPr>
          <w:sz w:val="22"/>
          <w:szCs w:val="22"/>
        </w:rPr>
        <w:t>м</w:t>
      </w:r>
      <w:r w:rsidRPr="00AD4E9C">
        <w:rPr>
          <w:sz w:val="22"/>
          <w:szCs w:val="22"/>
        </w:rPr>
        <w:t xml:space="preserve"> земл</w:t>
      </w:r>
      <w:r w:rsidR="003E7912" w:rsidRPr="00AD4E9C">
        <w:rPr>
          <w:sz w:val="22"/>
          <w:szCs w:val="22"/>
        </w:rPr>
        <w:t>ям</w:t>
      </w:r>
      <w:r w:rsidRPr="00AD4E9C">
        <w:rPr>
          <w:sz w:val="22"/>
          <w:szCs w:val="22"/>
        </w:rPr>
        <w:t xml:space="preserve"> </w:t>
      </w:r>
      <w:r w:rsidR="00F062E0" w:rsidRPr="00AD4E9C">
        <w:rPr>
          <w:sz w:val="22"/>
          <w:szCs w:val="22"/>
        </w:rPr>
        <w:t>станиц</w:t>
      </w:r>
      <w:r w:rsidR="003E7912" w:rsidRPr="00AD4E9C">
        <w:rPr>
          <w:sz w:val="22"/>
          <w:szCs w:val="22"/>
        </w:rPr>
        <w:t>ы</w:t>
      </w:r>
      <w:r w:rsidR="00F062E0" w:rsidRPr="00AD4E9C">
        <w:rPr>
          <w:sz w:val="22"/>
          <w:szCs w:val="22"/>
        </w:rPr>
        <w:t xml:space="preserve"> </w:t>
      </w:r>
      <w:proofErr w:type="spellStart"/>
      <w:r w:rsidR="00F062E0" w:rsidRPr="00AD4E9C">
        <w:rPr>
          <w:sz w:val="22"/>
          <w:szCs w:val="22"/>
        </w:rPr>
        <w:t>Старочеркасск</w:t>
      </w:r>
      <w:r w:rsidR="003E7912" w:rsidRPr="00AD4E9C">
        <w:rPr>
          <w:sz w:val="22"/>
          <w:szCs w:val="22"/>
        </w:rPr>
        <w:t>ой</w:t>
      </w:r>
      <w:proofErr w:type="spellEnd"/>
      <w:r w:rsidR="00F062E0" w:rsidRPr="00AD4E9C">
        <w:rPr>
          <w:sz w:val="22"/>
          <w:szCs w:val="22"/>
        </w:rPr>
        <w:t>, с полным погружением в прошлое</w:t>
      </w:r>
      <w:r w:rsidR="003E7912" w:rsidRPr="00AD4E9C">
        <w:rPr>
          <w:sz w:val="22"/>
          <w:szCs w:val="22"/>
        </w:rPr>
        <w:t xml:space="preserve">: </w:t>
      </w:r>
      <w:r w:rsidR="00F062E0" w:rsidRPr="00AD4E9C">
        <w:rPr>
          <w:sz w:val="22"/>
          <w:szCs w:val="22"/>
        </w:rPr>
        <w:t xml:space="preserve">мифы, обряды, песни и </w:t>
      </w:r>
      <w:r w:rsidR="003E7912" w:rsidRPr="00AD4E9C">
        <w:rPr>
          <w:sz w:val="22"/>
          <w:szCs w:val="22"/>
        </w:rPr>
        <w:t xml:space="preserve">гастрономию </w:t>
      </w:r>
      <w:r w:rsidR="00F062E0" w:rsidRPr="00AD4E9C">
        <w:rPr>
          <w:sz w:val="22"/>
          <w:szCs w:val="22"/>
        </w:rPr>
        <w:t>донских казаков</w:t>
      </w:r>
      <w:r w:rsidR="00B168BF" w:rsidRPr="00AD4E9C">
        <w:rPr>
          <w:sz w:val="22"/>
          <w:szCs w:val="22"/>
        </w:rPr>
        <w:t>.</w:t>
      </w:r>
    </w:p>
    <w:p w14:paraId="17C6FC74" w14:textId="111AAB90" w:rsidR="00584F5F" w:rsidRPr="00AD4E9C" w:rsidRDefault="00F062E0" w:rsidP="004B0499">
      <w:pPr>
        <w:shd w:val="clear" w:color="auto" w:fill="FFFFFF"/>
        <w:spacing w:after="0" w:line="240" w:lineRule="atLeast"/>
        <w:ind w:firstLine="851"/>
        <w:contextualSpacing/>
        <w:jc w:val="both"/>
        <w:rPr>
          <w:sz w:val="22"/>
          <w:szCs w:val="22"/>
        </w:rPr>
      </w:pPr>
      <w:r w:rsidRPr="00AD4E9C">
        <w:rPr>
          <w:sz w:val="22"/>
          <w:szCs w:val="22"/>
        </w:rPr>
        <w:t xml:space="preserve">Путь к морю укажет маяк. Южный провинциальный город </w:t>
      </w:r>
      <w:proofErr w:type="gramStart"/>
      <w:r w:rsidRPr="00AD4E9C">
        <w:rPr>
          <w:sz w:val="22"/>
          <w:szCs w:val="22"/>
        </w:rPr>
        <w:t>Таганрог  ̶</w:t>
      </w:r>
      <w:proofErr w:type="gramEnd"/>
      <w:r w:rsidRPr="00AD4E9C">
        <w:rPr>
          <w:sz w:val="22"/>
          <w:szCs w:val="22"/>
        </w:rPr>
        <w:t xml:space="preserve">  </w:t>
      </w:r>
      <w:proofErr w:type="spellStart"/>
      <w:r w:rsidRPr="00AD4E9C">
        <w:rPr>
          <w:sz w:val="22"/>
          <w:szCs w:val="22"/>
        </w:rPr>
        <w:t>стартап</w:t>
      </w:r>
      <w:proofErr w:type="spellEnd"/>
      <w:r w:rsidRPr="00AD4E9C">
        <w:rPr>
          <w:sz w:val="22"/>
          <w:szCs w:val="22"/>
        </w:rPr>
        <w:t xml:space="preserve"> Петра Великого, </w:t>
      </w:r>
      <w:r w:rsidR="008A7214" w:rsidRPr="00AD4E9C">
        <w:rPr>
          <w:sz w:val="22"/>
          <w:szCs w:val="22"/>
        </w:rPr>
        <w:t>отправит Вас гулять по бесконечным очаровательным улочкам, покажет любимые места знаменитого писателя Антона Чехова</w:t>
      </w:r>
      <w:r w:rsidR="00584F5F" w:rsidRPr="00AD4E9C">
        <w:rPr>
          <w:sz w:val="22"/>
          <w:szCs w:val="22"/>
        </w:rPr>
        <w:t>.</w:t>
      </w:r>
      <w:r w:rsidR="008A7214" w:rsidRPr="00AD4E9C">
        <w:rPr>
          <w:sz w:val="22"/>
          <w:szCs w:val="22"/>
        </w:rPr>
        <w:t xml:space="preserve"> </w:t>
      </w:r>
      <w:r w:rsidR="00584F5F" w:rsidRPr="00AD4E9C">
        <w:rPr>
          <w:sz w:val="22"/>
          <w:szCs w:val="22"/>
        </w:rPr>
        <w:t>З</w:t>
      </w:r>
      <w:r w:rsidR="008A7214" w:rsidRPr="00AD4E9C">
        <w:rPr>
          <w:sz w:val="22"/>
          <w:szCs w:val="22"/>
        </w:rPr>
        <w:t>аглянем к Фаине Раневской и</w:t>
      </w:r>
      <w:r w:rsidR="001A599E" w:rsidRPr="00AD4E9C">
        <w:rPr>
          <w:sz w:val="22"/>
          <w:szCs w:val="22"/>
        </w:rPr>
        <w:t>,</w:t>
      </w:r>
      <w:r w:rsidR="008A7214" w:rsidRPr="00AD4E9C">
        <w:rPr>
          <w:sz w:val="22"/>
          <w:szCs w:val="22"/>
        </w:rPr>
        <w:t xml:space="preserve"> конечно</w:t>
      </w:r>
      <w:r w:rsidR="001A599E" w:rsidRPr="00AD4E9C">
        <w:rPr>
          <w:sz w:val="22"/>
          <w:szCs w:val="22"/>
        </w:rPr>
        <w:t>,</w:t>
      </w:r>
      <w:r w:rsidR="008A7214" w:rsidRPr="00AD4E9C">
        <w:rPr>
          <w:sz w:val="22"/>
          <w:szCs w:val="22"/>
        </w:rPr>
        <w:t xml:space="preserve"> прогуляемся по </w:t>
      </w:r>
      <w:r w:rsidR="00BF1B9E" w:rsidRPr="00AD4E9C">
        <w:rPr>
          <w:sz w:val="22"/>
          <w:szCs w:val="22"/>
        </w:rPr>
        <w:t>побережью</w:t>
      </w:r>
      <w:r w:rsidR="008A7214" w:rsidRPr="00AD4E9C">
        <w:rPr>
          <w:sz w:val="22"/>
          <w:szCs w:val="22"/>
        </w:rPr>
        <w:t xml:space="preserve"> </w:t>
      </w:r>
      <w:r w:rsidR="00BF1B9E" w:rsidRPr="00AD4E9C">
        <w:rPr>
          <w:sz w:val="22"/>
          <w:szCs w:val="22"/>
        </w:rPr>
        <w:t>Азовского моря</w:t>
      </w:r>
      <w:r w:rsidR="00584F5F" w:rsidRPr="00AD4E9C">
        <w:rPr>
          <w:sz w:val="22"/>
          <w:szCs w:val="22"/>
        </w:rPr>
        <w:t>.</w:t>
      </w:r>
    </w:p>
    <w:p w14:paraId="4DEED043" w14:textId="4CC22379" w:rsidR="001017CF" w:rsidRPr="00AD4E9C" w:rsidRDefault="001017CF" w:rsidP="004B0499">
      <w:pPr>
        <w:shd w:val="clear" w:color="auto" w:fill="FFFFFF"/>
        <w:spacing w:after="0" w:line="240" w:lineRule="atLeast"/>
        <w:ind w:firstLine="851"/>
        <w:contextualSpacing/>
        <w:jc w:val="both"/>
        <w:rPr>
          <w:sz w:val="22"/>
          <w:szCs w:val="22"/>
        </w:rPr>
      </w:pPr>
      <w:r w:rsidRPr="00AD4E9C">
        <w:rPr>
          <w:sz w:val="22"/>
          <w:szCs w:val="22"/>
        </w:rPr>
        <w:t xml:space="preserve">А </w:t>
      </w:r>
      <w:r w:rsidR="00650CF3" w:rsidRPr="00AD4E9C">
        <w:rPr>
          <w:sz w:val="22"/>
          <w:szCs w:val="22"/>
        </w:rPr>
        <w:t xml:space="preserve">можно посвятить отдыху еще один день и начать знакомство </w:t>
      </w:r>
      <w:r w:rsidR="003E7912" w:rsidRPr="00AD4E9C">
        <w:rPr>
          <w:sz w:val="22"/>
          <w:szCs w:val="22"/>
        </w:rPr>
        <w:t>с древ</w:t>
      </w:r>
      <w:r w:rsidR="005F4B44" w:rsidRPr="00AD4E9C">
        <w:rPr>
          <w:sz w:val="22"/>
          <w:szCs w:val="22"/>
        </w:rPr>
        <w:t xml:space="preserve">него </w:t>
      </w:r>
      <w:r w:rsidR="003E7912" w:rsidRPr="00AD4E9C">
        <w:rPr>
          <w:sz w:val="22"/>
          <w:szCs w:val="22"/>
        </w:rPr>
        <w:t>Азов</w:t>
      </w:r>
      <w:r w:rsidR="005F4B44" w:rsidRPr="00AD4E9C">
        <w:rPr>
          <w:sz w:val="22"/>
          <w:szCs w:val="22"/>
        </w:rPr>
        <w:t>а</w:t>
      </w:r>
      <w:r w:rsidR="003E7912" w:rsidRPr="00AD4E9C">
        <w:rPr>
          <w:sz w:val="22"/>
          <w:szCs w:val="22"/>
        </w:rPr>
        <w:t xml:space="preserve">, </w:t>
      </w:r>
      <w:r w:rsidR="00650CF3" w:rsidRPr="00AD4E9C">
        <w:rPr>
          <w:sz w:val="22"/>
          <w:szCs w:val="22"/>
        </w:rPr>
        <w:t>места, где отрабатывались военные стратегии</w:t>
      </w:r>
      <w:r w:rsidR="003E7912" w:rsidRPr="00AD4E9C">
        <w:rPr>
          <w:sz w:val="22"/>
          <w:szCs w:val="22"/>
        </w:rPr>
        <w:t xml:space="preserve"> императоров.</w:t>
      </w:r>
      <w:r w:rsidR="00650CF3" w:rsidRPr="00AD4E9C">
        <w:rPr>
          <w:sz w:val="22"/>
          <w:szCs w:val="22"/>
        </w:rPr>
        <w:t xml:space="preserve"> </w:t>
      </w:r>
      <w:r w:rsidR="003E7912" w:rsidRPr="00AD4E9C">
        <w:rPr>
          <w:sz w:val="22"/>
          <w:szCs w:val="22"/>
        </w:rPr>
        <w:t>И</w:t>
      </w:r>
      <w:r w:rsidR="00650CF3" w:rsidRPr="00AD4E9C">
        <w:rPr>
          <w:sz w:val="22"/>
          <w:szCs w:val="22"/>
        </w:rPr>
        <w:t>менно здесь</w:t>
      </w:r>
      <w:r w:rsidR="003E7912" w:rsidRPr="00AD4E9C">
        <w:rPr>
          <w:sz w:val="22"/>
          <w:szCs w:val="22"/>
        </w:rPr>
        <w:t xml:space="preserve"> Вы сможете</w:t>
      </w:r>
      <w:r w:rsidR="00650CF3" w:rsidRPr="00AD4E9C">
        <w:rPr>
          <w:sz w:val="22"/>
          <w:szCs w:val="22"/>
        </w:rPr>
        <w:t xml:space="preserve"> окунуться в историю российских побед</w:t>
      </w:r>
      <w:r w:rsidR="003E7912" w:rsidRPr="00AD4E9C">
        <w:rPr>
          <w:sz w:val="22"/>
          <w:szCs w:val="22"/>
        </w:rPr>
        <w:t xml:space="preserve"> и</w:t>
      </w:r>
      <w:r w:rsidR="00650CF3" w:rsidRPr="00AD4E9C">
        <w:rPr>
          <w:sz w:val="22"/>
          <w:szCs w:val="22"/>
        </w:rPr>
        <w:t xml:space="preserve"> </w:t>
      </w:r>
      <w:r w:rsidR="003E7912" w:rsidRPr="00AD4E9C">
        <w:rPr>
          <w:sz w:val="22"/>
          <w:szCs w:val="22"/>
        </w:rPr>
        <w:t>узнать</w:t>
      </w:r>
      <w:r w:rsidR="00650CF3" w:rsidRPr="00AD4E9C">
        <w:rPr>
          <w:sz w:val="22"/>
          <w:szCs w:val="22"/>
        </w:rPr>
        <w:t xml:space="preserve"> о сотрудничестве казаков и Петра Первого</w:t>
      </w:r>
      <w:r w:rsidR="00886CAD" w:rsidRPr="00AD4E9C">
        <w:rPr>
          <w:sz w:val="22"/>
          <w:szCs w:val="22"/>
        </w:rPr>
        <w:t>.</w:t>
      </w:r>
    </w:p>
    <w:p w14:paraId="3C318114" w14:textId="24CBD390" w:rsidR="00F062E0" w:rsidRPr="00AD4E9C" w:rsidRDefault="00584F5F" w:rsidP="004B0499">
      <w:pPr>
        <w:shd w:val="clear" w:color="auto" w:fill="FFFFFF"/>
        <w:spacing w:after="0" w:line="240" w:lineRule="atLeast"/>
        <w:ind w:firstLine="851"/>
        <w:contextualSpacing/>
        <w:jc w:val="both"/>
        <w:rPr>
          <w:sz w:val="22"/>
          <w:szCs w:val="22"/>
        </w:rPr>
      </w:pPr>
      <w:r w:rsidRPr="00AD4E9C">
        <w:rPr>
          <w:sz w:val="22"/>
          <w:szCs w:val="22"/>
        </w:rPr>
        <w:t xml:space="preserve">Путешествие в Ростовскую область – </w:t>
      </w:r>
      <w:r w:rsidRPr="00AD4E9C">
        <w:rPr>
          <w:sz w:val="22"/>
          <w:szCs w:val="22"/>
          <w:lang w:val="en-US"/>
        </w:rPr>
        <w:t>must</w:t>
      </w:r>
      <w:r w:rsidRPr="00AD4E9C">
        <w:rPr>
          <w:sz w:val="22"/>
          <w:szCs w:val="22"/>
        </w:rPr>
        <w:t xml:space="preserve"> </w:t>
      </w:r>
      <w:r w:rsidRPr="00AD4E9C">
        <w:rPr>
          <w:sz w:val="22"/>
          <w:szCs w:val="22"/>
          <w:lang w:val="en-US"/>
        </w:rPr>
        <w:t>try</w:t>
      </w:r>
      <w:r w:rsidRPr="00AD4E9C">
        <w:rPr>
          <w:sz w:val="22"/>
          <w:szCs w:val="22"/>
        </w:rPr>
        <w:t xml:space="preserve"> для тех, кто открыт новым впечатлениям и испытывает страсть к познанию и полной жизни.</w:t>
      </w:r>
      <w:r w:rsidR="008A7214" w:rsidRPr="00AD4E9C">
        <w:rPr>
          <w:sz w:val="22"/>
          <w:szCs w:val="22"/>
        </w:rPr>
        <w:t xml:space="preserve"> </w:t>
      </w:r>
    </w:p>
    <w:p w14:paraId="7319C4FC" w14:textId="2E44118D" w:rsidR="00584F5F" w:rsidRPr="00AD4E9C" w:rsidRDefault="001017CF" w:rsidP="00997D4A">
      <w:pPr>
        <w:shd w:val="clear" w:color="auto" w:fill="FFFFFF"/>
        <w:spacing w:line="240" w:lineRule="auto"/>
        <w:ind w:firstLine="325"/>
        <w:contextualSpacing/>
        <w:jc w:val="center"/>
        <w:rPr>
          <w:b/>
          <w:bCs/>
        </w:rPr>
      </w:pPr>
      <w:r w:rsidRPr="00AD4E9C">
        <w:rPr>
          <w:b/>
          <w:bCs/>
        </w:rPr>
        <w:t>Выбирайте свой вариант</w:t>
      </w:r>
      <w:r w:rsidR="00650CF3" w:rsidRPr="00AD4E9C">
        <w:rPr>
          <w:b/>
          <w:bCs/>
        </w:rPr>
        <w:t xml:space="preserve"> путешествия</w:t>
      </w:r>
      <w:r w:rsidR="00C55EA6" w:rsidRPr="00AD4E9C">
        <w:rPr>
          <w:b/>
          <w:bCs/>
        </w:rPr>
        <w:t>!</w:t>
      </w:r>
    </w:p>
    <w:p w14:paraId="2DF6DECB" w14:textId="7A9F288F" w:rsidR="00B168BF" w:rsidRPr="00AD4E9C" w:rsidRDefault="00B168BF" w:rsidP="00997D4A">
      <w:pPr>
        <w:spacing w:line="240" w:lineRule="auto"/>
        <w:ind w:firstLine="317"/>
        <w:contextualSpacing/>
        <w:jc w:val="center"/>
        <w:rPr>
          <w:b/>
          <w:sz w:val="24"/>
          <w:szCs w:val="24"/>
        </w:rPr>
      </w:pPr>
      <w:r w:rsidRPr="00AD4E9C">
        <w:rPr>
          <w:b/>
          <w:bCs/>
          <w:sz w:val="24"/>
          <w:szCs w:val="24"/>
        </w:rPr>
        <w:t>Заезды:</w:t>
      </w:r>
      <w:r w:rsidR="00931C3F" w:rsidRPr="00AD4E9C">
        <w:rPr>
          <w:b/>
          <w:bCs/>
          <w:sz w:val="24"/>
          <w:szCs w:val="24"/>
        </w:rPr>
        <w:t xml:space="preserve"> </w:t>
      </w:r>
      <w:r w:rsidR="00B42FBD" w:rsidRPr="00AD4E9C">
        <w:rPr>
          <w:b/>
          <w:sz w:val="24"/>
          <w:szCs w:val="24"/>
        </w:rPr>
        <w:t>в</w:t>
      </w:r>
      <w:r w:rsidRPr="00AD4E9C">
        <w:rPr>
          <w:b/>
          <w:sz w:val="24"/>
          <w:szCs w:val="24"/>
        </w:rPr>
        <w:t xml:space="preserve"> пятницу на 3 дня, в субботу на 2 дня</w:t>
      </w:r>
      <w:r w:rsidR="0096479F" w:rsidRPr="00AD4E9C">
        <w:rPr>
          <w:b/>
          <w:sz w:val="24"/>
          <w:szCs w:val="24"/>
        </w:rPr>
        <w:t>:</w:t>
      </w:r>
    </w:p>
    <w:p w14:paraId="31F6339F" w14:textId="77777777" w:rsidR="004B0499" w:rsidRPr="00AD4E9C" w:rsidRDefault="004B0499" w:rsidP="00997D4A">
      <w:pPr>
        <w:spacing w:line="240" w:lineRule="auto"/>
        <w:ind w:firstLine="317"/>
        <w:contextualSpacing/>
        <w:jc w:val="center"/>
        <w:rPr>
          <w:b/>
          <w:sz w:val="24"/>
          <w:szCs w:val="24"/>
        </w:rPr>
      </w:pPr>
    </w:p>
    <w:p w14:paraId="6739A1DA" w14:textId="77777777" w:rsidR="009C50B4" w:rsidRPr="00AD4E9C" w:rsidRDefault="009C50B4" w:rsidP="009C50B4">
      <w:pPr>
        <w:spacing w:line="240" w:lineRule="auto"/>
        <w:ind w:firstLine="317"/>
        <w:contextualSpacing/>
        <w:jc w:val="center"/>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9C50B4" w:rsidRPr="00AD4E9C" w14:paraId="52206EE1" w14:textId="77777777" w:rsidTr="004B0499">
        <w:trPr>
          <w:trHeight w:val="873"/>
        </w:trPr>
        <w:tc>
          <w:tcPr>
            <w:tcW w:w="3398" w:type="dxa"/>
          </w:tcPr>
          <w:p w14:paraId="6F6B0A44" w14:textId="74DA643F" w:rsidR="009C50B4" w:rsidRPr="00AD4E9C" w:rsidRDefault="009C50B4" w:rsidP="004B0499">
            <w:pPr>
              <w:contextualSpacing/>
              <w:jc w:val="center"/>
              <w:rPr>
                <w:sz w:val="22"/>
                <w:szCs w:val="22"/>
              </w:rPr>
            </w:pPr>
            <w:r w:rsidRPr="00AD4E9C">
              <w:rPr>
                <w:b/>
                <w:bCs/>
                <w:sz w:val="22"/>
                <w:szCs w:val="22"/>
              </w:rPr>
              <w:t>Пятница:</w:t>
            </w:r>
          </w:p>
          <w:p w14:paraId="364D61AF" w14:textId="7944A996" w:rsidR="009C50B4" w:rsidRPr="00AD4E9C" w:rsidRDefault="009C50B4" w:rsidP="004B0499">
            <w:pPr>
              <w:contextualSpacing/>
              <w:jc w:val="center"/>
              <w:rPr>
                <w:b/>
                <w:bCs/>
                <w:sz w:val="22"/>
                <w:szCs w:val="22"/>
              </w:rPr>
            </w:pPr>
            <w:r w:rsidRPr="00AD4E9C">
              <w:rPr>
                <w:sz w:val="22"/>
                <w:szCs w:val="22"/>
              </w:rPr>
              <w:t>г. Азов</w:t>
            </w:r>
          </w:p>
          <w:p w14:paraId="65F4B0E8" w14:textId="4CEDCBA0" w:rsidR="009C50B4" w:rsidRPr="00AD4E9C" w:rsidRDefault="009C50B4" w:rsidP="00182AEC">
            <w:pPr>
              <w:contextualSpacing/>
              <w:jc w:val="both"/>
              <w:rPr>
                <w:sz w:val="22"/>
                <w:szCs w:val="22"/>
              </w:rPr>
            </w:pPr>
          </w:p>
        </w:tc>
        <w:tc>
          <w:tcPr>
            <w:tcW w:w="3398" w:type="dxa"/>
          </w:tcPr>
          <w:p w14:paraId="41D1E85D" w14:textId="77777777" w:rsidR="009C50B4" w:rsidRPr="00AD4E9C" w:rsidRDefault="009C50B4" w:rsidP="009C50B4">
            <w:pPr>
              <w:ind w:firstLine="317"/>
              <w:contextualSpacing/>
              <w:jc w:val="center"/>
              <w:rPr>
                <w:sz w:val="22"/>
                <w:szCs w:val="22"/>
              </w:rPr>
            </w:pPr>
            <w:r w:rsidRPr="00AD4E9C">
              <w:rPr>
                <w:b/>
                <w:bCs/>
                <w:sz w:val="22"/>
                <w:szCs w:val="22"/>
              </w:rPr>
              <w:t>Суббота:</w:t>
            </w:r>
          </w:p>
          <w:p w14:paraId="70E494F4" w14:textId="42412C68" w:rsidR="009C50B4" w:rsidRPr="00AD4E9C" w:rsidRDefault="009C50B4" w:rsidP="009C50B4">
            <w:pPr>
              <w:ind w:firstLine="317"/>
              <w:contextualSpacing/>
              <w:jc w:val="center"/>
              <w:rPr>
                <w:sz w:val="22"/>
                <w:szCs w:val="22"/>
              </w:rPr>
            </w:pPr>
            <w:r w:rsidRPr="00AD4E9C">
              <w:rPr>
                <w:sz w:val="22"/>
                <w:szCs w:val="22"/>
              </w:rPr>
              <w:t>г. Ростов-на-Дону</w:t>
            </w:r>
          </w:p>
          <w:p w14:paraId="7733A0D9" w14:textId="792FD002" w:rsidR="009C50B4" w:rsidRPr="00AD4E9C" w:rsidRDefault="009C50B4" w:rsidP="004B0499">
            <w:pPr>
              <w:contextualSpacing/>
              <w:rPr>
                <w:sz w:val="22"/>
                <w:szCs w:val="22"/>
              </w:rPr>
            </w:pPr>
            <w:r w:rsidRPr="00AD4E9C">
              <w:rPr>
                <w:sz w:val="22"/>
                <w:szCs w:val="22"/>
              </w:rPr>
              <w:t xml:space="preserve">             ст. </w:t>
            </w:r>
            <w:proofErr w:type="spellStart"/>
            <w:r w:rsidRPr="00AD4E9C">
              <w:rPr>
                <w:sz w:val="22"/>
                <w:szCs w:val="22"/>
              </w:rPr>
              <w:t>Старочеркасская</w:t>
            </w:r>
            <w:proofErr w:type="spellEnd"/>
          </w:p>
        </w:tc>
        <w:tc>
          <w:tcPr>
            <w:tcW w:w="3399" w:type="dxa"/>
          </w:tcPr>
          <w:p w14:paraId="059E1F6C" w14:textId="23364AA5" w:rsidR="009C50B4" w:rsidRPr="00AD4E9C" w:rsidRDefault="009C50B4" w:rsidP="004B0499">
            <w:pPr>
              <w:contextualSpacing/>
              <w:jc w:val="center"/>
              <w:rPr>
                <w:sz w:val="22"/>
                <w:szCs w:val="22"/>
              </w:rPr>
            </w:pPr>
            <w:r w:rsidRPr="00AD4E9C">
              <w:rPr>
                <w:b/>
                <w:bCs/>
                <w:sz w:val="22"/>
                <w:szCs w:val="22"/>
              </w:rPr>
              <w:t>Воскресенье:</w:t>
            </w:r>
          </w:p>
          <w:p w14:paraId="12AEAC9B" w14:textId="1E2821F7" w:rsidR="009C50B4" w:rsidRPr="00AD4E9C" w:rsidRDefault="009C50B4" w:rsidP="004B0499">
            <w:pPr>
              <w:contextualSpacing/>
              <w:jc w:val="center"/>
              <w:rPr>
                <w:sz w:val="22"/>
                <w:szCs w:val="22"/>
              </w:rPr>
            </w:pPr>
            <w:r w:rsidRPr="00AD4E9C">
              <w:rPr>
                <w:sz w:val="22"/>
                <w:szCs w:val="22"/>
              </w:rPr>
              <w:t>г. Таганрог</w:t>
            </w:r>
          </w:p>
        </w:tc>
      </w:tr>
    </w:tbl>
    <w:p w14:paraId="6F00725B" w14:textId="20029307" w:rsidR="00182AEC" w:rsidRPr="00AD4E9C" w:rsidRDefault="00182AEC" w:rsidP="00182AEC">
      <w:pPr>
        <w:spacing w:line="240" w:lineRule="auto"/>
        <w:ind w:firstLine="317"/>
        <w:contextualSpacing/>
        <w:jc w:val="both"/>
        <w:rPr>
          <w:sz w:val="24"/>
          <w:szCs w:val="24"/>
        </w:rPr>
      </w:pPr>
    </w:p>
    <w:tbl>
      <w:tblPr>
        <w:tblStyle w:val="a5"/>
        <w:tblW w:w="0" w:type="auto"/>
        <w:tblLook w:val="04A0" w:firstRow="1" w:lastRow="0" w:firstColumn="1" w:lastColumn="0" w:noHBand="0" w:noVBand="1"/>
      </w:tblPr>
      <w:tblGrid>
        <w:gridCol w:w="5524"/>
        <w:gridCol w:w="4671"/>
      </w:tblGrid>
      <w:tr w:rsidR="00864F1D" w:rsidRPr="00AD4E9C" w14:paraId="2F21D618" w14:textId="77777777" w:rsidTr="00864F1D">
        <w:tc>
          <w:tcPr>
            <w:tcW w:w="5524" w:type="dxa"/>
          </w:tcPr>
          <w:p w14:paraId="7D29EBA8" w14:textId="7AAB3367" w:rsidR="00864F1D" w:rsidRPr="00AD4E9C" w:rsidRDefault="00864F1D" w:rsidP="00182AEC">
            <w:pPr>
              <w:contextualSpacing/>
              <w:jc w:val="both"/>
              <w:rPr>
                <w:sz w:val="24"/>
                <w:szCs w:val="24"/>
              </w:rPr>
            </w:pPr>
            <w:r w:rsidRPr="00AD4E9C">
              <w:rPr>
                <w:sz w:val="24"/>
                <w:szCs w:val="24"/>
              </w:rPr>
              <w:t>в стоимость программы включено:</w:t>
            </w:r>
          </w:p>
        </w:tc>
        <w:tc>
          <w:tcPr>
            <w:tcW w:w="4671" w:type="dxa"/>
          </w:tcPr>
          <w:p w14:paraId="4C42862A" w14:textId="55A566EE" w:rsidR="00864F1D" w:rsidRPr="00AD4E9C" w:rsidRDefault="00864F1D" w:rsidP="00182AEC">
            <w:pPr>
              <w:contextualSpacing/>
              <w:jc w:val="both"/>
              <w:rPr>
                <w:sz w:val="24"/>
                <w:szCs w:val="24"/>
              </w:rPr>
            </w:pPr>
            <w:r w:rsidRPr="00AD4E9C">
              <w:rPr>
                <w:sz w:val="24"/>
                <w:szCs w:val="24"/>
              </w:rPr>
              <w:t>В стоимость программы не включено:</w:t>
            </w:r>
          </w:p>
        </w:tc>
      </w:tr>
      <w:tr w:rsidR="00864F1D" w:rsidRPr="00AD4E9C" w14:paraId="5C496B33" w14:textId="77777777" w:rsidTr="00864F1D">
        <w:tc>
          <w:tcPr>
            <w:tcW w:w="5524" w:type="dxa"/>
          </w:tcPr>
          <w:p w14:paraId="167BE04C" w14:textId="77777777" w:rsidR="00864F1D" w:rsidRPr="00AD4E9C" w:rsidRDefault="00864F1D" w:rsidP="00AD4E9C">
            <w:pPr>
              <w:pStyle w:val="a3"/>
              <w:widowControl w:val="0"/>
              <w:numPr>
                <w:ilvl w:val="0"/>
                <w:numId w:val="5"/>
              </w:numPr>
              <w:rPr>
                <w:sz w:val="22"/>
                <w:szCs w:val="22"/>
              </w:rPr>
            </w:pPr>
            <w:r w:rsidRPr="00AD4E9C">
              <w:rPr>
                <w:sz w:val="22"/>
                <w:szCs w:val="22"/>
              </w:rPr>
              <w:t xml:space="preserve">проживание в отеле выбранной категории (завтрак в отеле, за исключением </w:t>
            </w:r>
            <w:proofErr w:type="gramStart"/>
            <w:r w:rsidRPr="00AD4E9C">
              <w:rPr>
                <w:sz w:val="22"/>
                <w:szCs w:val="22"/>
              </w:rPr>
              <w:t>хостела)*</w:t>
            </w:r>
            <w:proofErr w:type="gramEnd"/>
          </w:p>
          <w:p w14:paraId="29587AD5" w14:textId="77777777" w:rsidR="00864F1D" w:rsidRPr="00AD4E9C" w:rsidRDefault="00864F1D" w:rsidP="00AD4E9C">
            <w:pPr>
              <w:pStyle w:val="a3"/>
              <w:widowControl w:val="0"/>
              <w:numPr>
                <w:ilvl w:val="0"/>
                <w:numId w:val="5"/>
              </w:numPr>
              <w:rPr>
                <w:sz w:val="22"/>
                <w:szCs w:val="22"/>
              </w:rPr>
            </w:pPr>
            <w:r w:rsidRPr="00AD4E9C">
              <w:rPr>
                <w:sz w:val="22"/>
                <w:szCs w:val="22"/>
              </w:rPr>
              <w:t>экскурсия по Азовскому историко-археологическому и палеонтологическому музею-заповеднику (основная экспозиция);</w:t>
            </w:r>
          </w:p>
          <w:p w14:paraId="426D1233" w14:textId="77777777" w:rsidR="00864F1D" w:rsidRPr="00AD4E9C" w:rsidRDefault="00864F1D" w:rsidP="00AD4E9C">
            <w:pPr>
              <w:pStyle w:val="a3"/>
              <w:widowControl w:val="0"/>
              <w:numPr>
                <w:ilvl w:val="0"/>
                <w:numId w:val="5"/>
              </w:numPr>
              <w:rPr>
                <w:sz w:val="22"/>
                <w:szCs w:val="22"/>
              </w:rPr>
            </w:pPr>
            <w:r w:rsidRPr="00AD4E9C">
              <w:rPr>
                <w:sz w:val="22"/>
                <w:szCs w:val="22"/>
              </w:rPr>
              <w:t xml:space="preserve">обзорные экскурсии по Азову, Таганрогу, Ростову-на-Дону и станице </w:t>
            </w:r>
            <w:proofErr w:type="spellStart"/>
            <w:r w:rsidRPr="00AD4E9C">
              <w:rPr>
                <w:sz w:val="22"/>
                <w:szCs w:val="22"/>
              </w:rPr>
              <w:t>Старочеркасской</w:t>
            </w:r>
            <w:proofErr w:type="spellEnd"/>
            <w:r w:rsidRPr="00AD4E9C">
              <w:rPr>
                <w:sz w:val="22"/>
                <w:szCs w:val="22"/>
              </w:rPr>
              <w:t xml:space="preserve">; </w:t>
            </w:r>
          </w:p>
          <w:p w14:paraId="6D5FF9AE" w14:textId="77777777" w:rsidR="00864F1D" w:rsidRPr="00AD4E9C" w:rsidRDefault="00864F1D" w:rsidP="00AD4E9C">
            <w:pPr>
              <w:pStyle w:val="a3"/>
              <w:widowControl w:val="0"/>
              <w:numPr>
                <w:ilvl w:val="0"/>
                <w:numId w:val="5"/>
              </w:numPr>
              <w:rPr>
                <w:sz w:val="22"/>
                <w:szCs w:val="22"/>
              </w:rPr>
            </w:pPr>
            <w:r w:rsidRPr="00AD4E9C">
              <w:rPr>
                <w:sz w:val="22"/>
                <w:szCs w:val="22"/>
              </w:rPr>
              <w:t>посещение Воскресенского Войскового собора;</w:t>
            </w:r>
          </w:p>
          <w:p w14:paraId="15FA692C" w14:textId="77777777" w:rsidR="00864F1D" w:rsidRPr="00AD4E9C" w:rsidRDefault="00864F1D" w:rsidP="00AD4E9C">
            <w:pPr>
              <w:pStyle w:val="a3"/>
              <w:widowControl w:val="0"/>
              <w:numPr>
                <w:ilvl w:val="0"/>
                <w:numId w:val="5"/>
              </w:numPr>
              <w:rPr>
                <w:sz w:val="22"/>
                <w:szCs w:val="22"/>
              </w:rPr>
            </w:pPr>
            <w:r w:rsidRPr="00AD4E9C">
              <w:rPr>
                <w:sz w:val="22"/>
                <w:szCs w:val="22"/>
              </w:rPr>
              <w:t xml:space="preserve">экскурсия по Атаманскому дворцу (1 </w:t>
            </w:r>
            <w:proofErr w:type="spellStart"/>
            <w:r w:rsidRPr="00AD4E9C">
              <w:rPr>
                <w:sz w:val="22"/>
                <w:szCs w:val="22"/>
              </w:rPr>
              <w:t>эт</w:t>
            </w:r>
            <w:proofErr w:type="spellEnd"/>
            <w:r w:rsidRPr="00AD4E9C">
              <w:rPr>
                <w:sz w:val="22"/>
                <w:szCs w:val="22"/>
              </w:rPr>
              <w:t>.);</w:t>
            </w:r>
          </w:p>
          <w:p w14:paraId="42A17242" w14:textId="77777777" w:rsidR="00864F1D" w:rsidRPr="00AD4E9C" w:rsidRDefault="00864F1D" w:rsidP="00AD4E9C">
            <w:pPr>
              <w:pStyle w:val="a3"/>
              <w:widowControl w:val="0"/>
              <w:numPr>
                <w:ilvl w:val="0"/>
                <w:numId w:val="5"/>
              </w:numPr>
              <w:rPr>
                <w:sz w:val="22"/>
                <w:szCs w:val="22"/>
              </w:rPr>
            </w:pPr>
            <w:r w:rsidRPr="00AD4E9C">
              <w:rPr>
                <w:sz w:val="22"/>
                <w:szCs w:val="22"/>
              </w:rPr>
              <w:t>экскурсия по музею «Градостроительство и быт Таганрога»;</w:t>
            </w:r>
          </w:p>
          <w:p w14:paraId="46A92D6F" w14:textId="77777777" w:rsidR="00864F1D" w:rsidRPr="00AD4E9C" w:rsidRDefault="00864F1D" w:rsidP="00AD4E9C">
            <w:pPr>
              <w:pStyle w:val="a3"/>
              <w:widowControl w:val="0"/>
              <w:numPr>
                <w:ilvl w:val="0"/>
                <w:numId w:val="5"/>
              </w:numPr>
              <w:rPr>
                <w:sz w:val="22"/>
                <w:szCs w:val="22"/>
              </w:rPr>
            </w:pPr>
            <w:r w:rsidRPr="00AD4E9C">
              <w:rPr>
                <w:sz w:val="22"/>
                <w:szCs w:val="22"/>
              </w:rPr>
              <w:t>обед в городе Таганроге в ресторане «</w:t>
            </w:r>
            <w:proofErr w:type="spellStart"/>
            <w:r w:rsidRPr="00AD4E9C">
              <w:rPr>
                <w:sz w:val="22"/>
                <w:szCs w:val="22"/>
                <w:lang w:val="en-US"/>
              </w:rPr>
              <w:t>Feola</w:t>
            </w:r>
            <w:proofErr w:type="spellEnd"/>
            <w:r w:rsidRPr="00AD4E9C">
              <w:rPr>
                <w:sz w:val="22"/>
                <w:szCs w:val="22"/>
              </w:rPr>
              <w:t>`</w:t>
            </w:r>
            <w:r w:rsidRPr="00AD4E9C">
              <w:rPr>
                <w:sz w:val="22"/>
                <w:szCs w:val="22"/>
                <w:lang w:val="en-US"/>
              </w:rPr>
              <w:t>s</w:t>
            </w:r>
            <w:r w:rsidRPr="00AD4E9C">
              <w:rPr>
                <w:sz w:val="22"/>
                <w:szCs w:val="22"/>
              </w:rPr>
              <w:t xml:space="preserve"> </w:t>
            </w:r>
            <w:r w:rsidRPr="00AD4E9C">
              <w:rPr>
                <w:sz w:val="22"/>
                <w:szCs w:val="22"/>
                <w:lang w:val="en-US"/>
              </w:rPr>
              <w:t>Kitchen</w:t>
            </w:r>
            <w:r w:rsidRPr="00AD4E9C">
              <w:rPr>
                <w:sz w:val="22"/>
                <w:szCs w:val="22"/>
              </w:rPr>
              <w:t xml:space="preserve"> &amp; </w:t>
            </w:r>
            <w:r w:rsidRPr="00AD4E9C">
              <w:rPr>
                <w:sz w:val="22"/>
                <w:szCs w:val="22"/>
                <w:lang w:val="en-US"/>
              </w:rPr>
              <w:t>Wine</w:t>
            </w:r>
            <w:r w:rsidRPr="00AD4E9C">
              <w:rPr>
                <w:sz w:val="22"/>
                <w:szCs w:val="22"/>
              </w:rPr>
              <w:t>»;</w:t>
            </w:r>
          </w:p>
          <w:p w14:paraId="401F3295" w14:textId="77777777" w:rsidR="00864F1D" w:rsidRPr="00AD4E9C" w:rsidRDefault="00864F1D" w:rsidP="00182AEC">
            <w:pPr>
              <w:contextualSpacing/>
              <w:jc w:val="both"/>
              <w:rPr>
                <w:sz w:val="24"/>
                <w:szCs w:val="24"/>
              </w:rPr>
            </w:pPr>
          </w:p>
        </w:tc>
        <w:tc>
          <w:tcPr>
            <w:tcW w:w="4671" w:type="dxa"/>
          </w:tcPr>
          <w:p w14:paraId="134C46D3" w14:textId="7045B5A3" w:rsidR="00AD4E9C" w:rsidRDefault="00AD4E9C" w:rsidP="00864F1D">
            <w:pPr>
              <w:pStyle w:val="a3"/>
              <w:numPr>
                <w:ilvl w:val="0"/>
                <w:numId w:val="5"/>
              </w:numPr>
              <w:jc w:val="both"/>
              <w:rPr>
                <w:sz w:val="22"/>
                <w:szCs w:val="24"/>
              </w:rPr>
            </w:pPr>
            <w:r>
              <w:rPr>
                <w:sz w:val="22"/>
                <w:szCs w:val="24"/>
              </w:rPr>
              <w:t>входные билеты в музеи</w:t>
            </w:r>
          </w:p>
          <w:p w14:paraId="1B7FAF43" w14:textId="77777777" w:rsidR="00864F1D" w:rsidRPr="00AD4E9C" w:rsidRDefault="00864F1D" w:rsidP="00864F1D">
            <w:pPr>
              <w:pStyle w:val="a3"/>
              <w:numPr>
                <w:ilvl w:val="0"/>
                <w:numId w:val="5"/>
              </w:numPr>
              <w:jc w:val="both"/>
              <w:rPr>
                <w:sz w:val="22"/>
                <w:szCs w:val="24"/>
              </w:rPr>
            </w:pPr>
            <w:r w:rsidRPr="00AD4E9C">
              <w:rPr>
                <w:sz w:val="22"/>
                <w:szCs w:val="24"/>
              </w:rPr>
              <w:t>личные расходы</w:t>
            </w:r>
          </w:p>
          <w:p w14:paraId="5C37C37A" w14:textId="77777777" w:rsidR="00864F1D" w:rsidRPr="00AD4E9C" w:rsidRDefault="00864F1D" w:rsidP="00864F1D">
            <w:pPr>
              <w:pStyle w:val="a3"/>
              <w:numPr>
                <w:ilvl w:val="0"/>
                <w:numId w:val="5"/>
              </w:numPr>
              <w:jc w:val="both"/>
              <w:rPr>
                <w:sz w:val="22"/>
                <w:szCs w:val="24"/>
              </w:rPr>
            </w:pPr>
            <w:r w:rsidRPr="00AD4E9C">
              <w:rPr>
                <w:sz w:val="22"/>
                <w:szCs w:val="24"/>
              </w:rPr>
              <w:t>питание, не включенное в программу</w:t>
            </w:r>
          </w:p>
          <w:p w14:paraId="2A05152C" w14:textId="77777777" w:rsidR="00864F1D" w:rsidRPr="00AD4E9C" w:rsidRDefault="00864F1D" w:rsidP="00864F1D">
            <w:pPr>
              <w:pStyle w:val="a3"/>
              <w:numPr>
                <w:ilvl w:val="0"/>
                <w:numId w:val="5"/>
              </w:numPr>
              <w:jc w:val="both"/>
              <w:rPr>
                <w:sz w:val="22"/>
                <w:szCs w:val="24"/>
              </w:rPr>
            </w:pPr>
            <w:r w:rsidRPr="00AD4E9C">
              <w:rPr>
                <w:sz w:val="22"/>
                <w:szCs w:val="24"/>
              </w:rPr>
              <w:t>посещение музея «Лавка Чеховых» г. Таганрог</w:t>
            </w:r>
          </w:p>
          <w:p w14:paraId="07E44C22" w14:textId="39426B36" w:rsidR="00864F1D" w:rsidRPr="00AD4E9C" w:rsidRDefault="00864F1D" w:rsidP="00864F1D">
            <w:pPr>
              <w:pStyle w:val="a3"/>
              <w:numPr>
                <w:ilvl w:val="0"/>
                <w:numId w:val="5"/>
              </w:numPr>
              <w:jc w:val="both"/>
              <w:rPr>
                <w:sz w:val="24"/>
                <w:szCs w:val="24"/>
              </w:rPr>
            </w:pPr>
            <w:r w:rsidRPr="00AD4E9C">
              <w:rPr>
                <w:sz w:val="22"/>
                <w:szCs w:val="24"/>
              </w:rPr>
              <w:t>морская прогулка на катере</w:t>
            </w:r>
          </w:p>
        </w:tc>
      </w:tr>
    </w:tbl>
    <w:p w14:paraId="4FC002FB" w14:textId="77777777" w:rsidR="00864F1D" w:rsidRPr="00AD4E9C" w:rsidRDefault="00864F1D" w:rsidP="00182AEC">
      <w:pPr>
        <w:spacing w:line="240" w:lineRule="auto"/>
        <w:ind w:firstLine="317"/>
        <w:contextualSpacing/>
        <w:jc w:val="both"/>
        <w:rPr>
          <w:sz w:val="24"/>
          <w:szCs w:val="24"/>
        </w:rPr>
      </w:pPr>
    </w:p>
    <w:p w14:paraId="5711E921" w14:textId="44C87533" w:rsidR="00864F1D" w:rsidRPr="00AD4E9C" w:rsidRDefault="00864F1D" w:rsidP="00182AEC">
      <w:pPr>
        <w:spacing w:line="240" w:lineRule="auto"/>
        <w:ind w:firstLine="317"/>
        <w:contextualSpacing/>
        <w:jc w:val="both"/>
        <w:rPr>
          <w:b/>
          <w:sz w:val="24"/>
          <w:szCs w:val="24"/>
        </w:rPr>
      </w:pPr>
      <w:r w:rsidRPr="00AD4E9C">
        <w:rPr>
          <w:b/>
          <w:sz w:val="24"/>
          <w:szCs w:val="24"/>
        </w:rPr>
        <w:t>Стоимость программы тура на 1 чел. в рублях.</w:t>
      </w:r>
    </w:p>
    <w:tbl>
      <w:tblPr>
        <w:tblStyle w:val="a5"/>
        <w:tblW w:w="10060" w:type="dxa"/>
        <w:tblLook w:val="04A0" w:firstRow="1" w:lastRow="0" w:firstColumn="1" w:lastColumn="0" w:noHBand="0" w:noVBand="1"/>
      </w:tblPr>
      <w:tblGrid>
        <w:gridCol w:w="5098"/>
        <w:gridCol w:w="1417"/>
        <w:gridCol w:w="1418"/>
        <w:gridCol w:w="1063"/>
        <w:gridCol w:w="1064"/>
      </w:tblGrid>
      <w:tr w:rsidR="00864F1D" w:rsidRPr="00AD4E9C" w14:paraId="73EE3E0B" w14:textId="77777777" w:rsidTr="00761FF1">
        <w:tc>
          <w:tcPr>
            <w:tcW w:w="5098" w:type="dxa"/>
          </w:tcPr>
          <w:p w14:paraId="6896CE94" w14:textId="77777777" w:rsidR="00864F1D" w:rsidRPr="00AD4E9C" w:rsidRDefault="00864F1D" w:rsidP="00761FF1">
            <w:pPr>
              <w:contextualSpacing/>
              <w:jc w:val="center"/>
              <w:rPr>
                <w:b/>
                <w:bCs/>
                <w:sz w:val="24"/>
                <w:szCs w:val="24"/>
              </w:rPr>
            </w:pPr>
            <w:r w:rsidRPr="00AD4E9C">
              <w:rPr>
                <w:b/>
                <w:bCs/>
                <w:sz w:val="24"/>
                <w:szCs w:val="24"/>
              </w:rPr>
              <w:t>Отель по программе</w:t>
            </w:r>
          </w:p>
        </w:tc>
        <w:tc>
          <w:tcPr>
            <w:tcW w:w="2835" w:type="dxa"/>
            <w:gridSpan w:val="2"/>
          </w:tcPr>
          <w:p w14:paraId="7C7FE372" w14:textId="517FA3AE" w:rsidR="00864F1D" w:rsidRPr="00AD4E9C" w:rsidRDefault="00864F1D" w:rsidP="00761FF1">
            <w:pPr>
              <w:contextualSpacing/>
              <w:jc w:val="center"/>
              <w:rPr>
                <w:b/>
                <w:bCs/>
                <w:sz w:val="24"/>
                <w:szCs w:val="24"/>
              </w:rPr>
            </w:pPr>
            <w:r w:rsidRPr="00AD4E9C">
              <w:rPr>
                <w:b/>
                <w:bCs/>
                <w:sz w:val="24"/>
                <w:szCs w:val="24"/>
              </w:rPr>
              <w:t>2 дня</w:t>
            </w:r>
            <w:r w:rsidR="00EE4534" w:rsidRPr="00AD4E9C">
              <w:rPr>
                <w:b/>
                <w:bCs/>
                <w:sz w:val="24"/>
                <w:szCs w:val="24"/>
              </w:rPr>
              <w:t xml:space="preserve"> (суббота-воскресенье)</w:t>
            </w:r>
          </w:p>
        </w:tc>
        <w:tc>
          <w:tcPr>
            <w:tcW w:w="2127" w:type="dxa"/>
            <w:gridSpan w:val="2"/>
          </w:tcPr>
          <w:p w14:paraId="28B7331D" w14:textId="77777777" w:rsidR="00864F1D" w:rsidRPr="00AD4E9C" w:rsidRDefault="00864F1D" w:rsidP="00761FF1">
            <w:pPr>
              <w:contextualSpacing/>
              <w:jc w:val="center"/>
              <w:rPr>
                <w:b/>
                <w:bCs/>
                <w:sz w:val="24"/>
                <w:szCs w:val="24"/>
              </w:rPr>
            </w:pPr>
            <w:r w:rsidRPr="00AD4E9C">
              <w:rPr>
                <w:b/>
                <w:bCs/>
                <w:sz w:val="24"/>
                <w:szCs w:val="24"/>
              </w:rPr>
              <w:t>3 дня</w:t>
            </w:r>
          </w:p>
          <w:p w14:paraId="51458AE4" w14:textId="1F8D109D" w:rsidR="00EE4534" w:rsidRPr="00AD4E9C" w:rsidRDefault="00EE4534" w:rsidP="00761FF1">
            <w:pPr>
              <w:contextualSpacing/>
              <w:jc w:val="center"/>
              <w:rPr>
                <w:b/>
                <w:bCs/>
                <w:sz w:val="24"/>
                <w:szCs w:val="24"/>
              </w:rPr>
            </w:pPr>
            <w:r w:rsidRPr="00AD4E9C">
              <w:rPr>
                <w:b/>
                <w:bCs/>
                <w:sz w:val="24"/>
                <w:szCs w:val="24"/>
              </w:rPr>
              <w:t>(пятница-суббота)</w:t>
            </w:r>
          </w:p>
        </w:tc>
      </w:tr>
      <w:tr w:rsidR="00864F1D" w:rsidRPr="00AD4E9C" w14:paraId="66E29DDF" w14:textId="77777777" w:rsidTr="00761FF1">
        <w:tc>
          <w:tcPr>
            <w:tcW w:w="5098" w:type="dxa"/>
          </w:tcPr>
          <w:p w14:paraId="15CF1772" w14:textId="77777777" w:rsidR="00864F1D" w:rsidRPr="00AD4E9C" w:rsidRDefault="00864F1D" w:rsidP="00761FF1">
            <w:pPr>
              <w:contextualSpacing/>
              <w:jc w:val="center"/>
              <w:rPr>
                <w:b/>
                <w:bCs/>
                <w:sz w:val="24"/>
                <w:szCs w:val="24"/>
              </w:rPr>
            </w:pPr>
          </w:p>
        </w:tc>
        <w:tc>
          <w:tcPr>
            <w:tcW w:w="1417" w:type="dxa"/>
          </w:tcPr>
          <w:p w14:paraId="44C3362C" w14:textId="77777777" w:rsidR="00864F1D" w:rsidRPr="00AD4E9C" w:rsidRDefault="00864F1D" w:rsidP="00761FF1">
            <w:pPr>
              <w:contextualSpacing/>
              <w:jc w:val="center"/>
              <w:rPr>
                <w:b/>
                <w:bCs/>
                <w:sz w:val="24"/>
                <w:szCs w:val="24"/>
              </w:rPr>
            </w:pPr>
            <w:r w:rsidRPr="00AD4E9C">
              <w:rPr>
                <w:b/>
                <w:bCs/>
                <w:sz w:val="24"/>
                <w:szCs w:val="24"/>
              </w:rPr>
              <w:t>2-х мест.</w:t>
            </w:r>
          </w:p>
        </w:tc>
        <w:tc>
          <w:tcPr>
            <w:tcW w:w="1418" w:type="dxa"/>
          </w:tcPr>
          <w:p w14:paraId="100213F3" w14:textId="77777777" w:rsidR="00864F1D" w:rsidRPr="00AD4E9C" w:rsidRDefault="00864F1D" w:rsidP="00761FF1">
            <w:pPr>
              <w:contextualSpacing/>
              <w:jc w:val="center"/>
              <w:rPr>
                <w:b/>
                <w:bCs/>
                <w:sz w:val="24"/>
                <w:szCs w:val="24"/>
              </w:rPr>
            </w:pPr>
            <w:r w:rsidRPr="00AD4E9C">
              <w:rPr>
                <w:b/>
                <w:bCs/>
                <w:sz w:val="24"/>
                <w:szCs w:val="24"/>
              </w:rPr>
              <w:t>1 местное</w:t>
            </w:r>
          </w:p>
        </w:tc>
        <w:tc>
          <w:tcPr>
            <w:tcW w:w="1063" w:type="dxa"/>
          </w:tcPr>
          <w:p w14:paraId="3AC3FC36" w14:textId="77777777" w:rsidR="00864F1D" w:rsidRPr="00AD4E9C" w:rsidRDefault="00864F1D" w:rsidP="00761FF1">
            <w:pPr>
              <w:ind w:firstLine="317"/>
              <w:contextualSpacing/>
              <w:jc w:val="center"/>
              <w:rPr>
                <w:b/>
                <w:bCs/>
                <w:sz w:val="24"/>
                <w:szCs w:val="24"/>
              </w:rPr>
            </w:pPr>
            <w:r w:rsidRPr="00AD4E9C">
              <w:rPr>
                <w:b/>
                <w:bCs/>
                <w:sz w:val="24"/>
                <w:szCs w:val="24"/>
              </w:rPr>
              <w:t>2х мест.</w:t>
            </w:r>
          </w:p>
        </w:tc>
        <w:tc>
          <w:tcPr>
            <w:tcW w:w="1064" w:type="dxa"/>
          </w:tcPr>
          <w:p w14:paraId="0BAF8088" w14:textId="77777777" w:rsidR="00864F1D" w:rsidRPr="00AD4E9C" w:rsidRDefault="00864F1D" w:rsidP="00761FF1">
            <w:pPr>
              <w:contextualSpacing/>
              <w:jc w:val="center"/>
              <w:rPr>
                <w:b/>
                <w:bCs/>
                <w:sz w:val="24"/>
                <w:szCs w:val="24"/>
              </w:rPr>
            </w:pPr>
            <w:r w:rsidRPr="00AD4E9C">
              <w:rPr>
                <w:b/>
                <w:bCs/>
                <w:sz w:val="24"/>
                <w:szCs w:val="24"/>
              </w:rPr>
              <w:t>1 мест.</w:t>
            </w:r>
          </w:p>
        </w:tc>
      </w:tr>
      <w:tr w:rsidR="00864F1D" w:rsidRPr="00AD4E9C" w14:paraId="740F44D9" w14:textId="77777777" w:rsidTr="00761FF1">
        <w:tc>
          <w:tcPr>
            <w:tcW w:w="5098" w:type="dxa"/>
          </w:tcPr>
          <w:p w14:paraId="1ECF6442" w14:textId="77777777" w:rsidR="00864F1D" w:rsidRPr="00AD4E9C" w:rsidRDefault="00864F1D" w:rsidP="00761FF1">
            <w:pPr>
              <w:contextualSpacing/>
              <w:rPr>
                <w:b/>
                <w:bCs/>
                <w:sz w:val="24"/>
                <w:szCs w:val="24"/>
              </w:rPr>
            </w:pPr>
            <w:r w:rsidRPr="00AD4E9C">
              <w:rPr>
                <w:sz w:val="24"/>
                <w:szCs w:val="24"/>
              </w:rPr>
              <w:t>Гостиница Эрмитаж 4*- центр города</w:t>
            </w:r>
          </w:p>
        </w:tc>
        <w:tc>
          <w:tcPr>
            <w:tcW w:w="1417" w:type="dxa"/>
          </w:tcPr>
          <w:p w14:paraId="1545EF34" w14:textId="77777777" w:rsidR="00864F1D" w:rsidRPr="00AD4E9C" w:rsidRDefault="00864F1D" w:rsidP="00761FF1">
            <w:pPr>
              <w:contextualSpacing/>
              <w:rPr>
                <w:sz w:val="24"/>
                <w:szCs w:val="24"/>
              </w:rPr>
            </w:pPr>
            <w:r w:rsidRPr="00AD4E9C">
              <w:rPr>
                <w:sz w:val="24"/>
                <w:szCs w:val="24"/>
              </w:rPr>
              <w:t>9 850</w:t>
            </w:r>
          </w:p>
        </w:tc>
        <w:tc>
          <w:tcPr>
            <w:tcW w:w="1418" w:type="dxa"/>
          </w:tcPr>
          <w:p w14:paraId="36F64C59" w14:textId="77777777" w:rsidR="00864F1D" w:rsidRPr="00AD4E9C" w:rsidRDefault="00864F1D" w:rsidP="00761FF1">
            <w:pPr>
              <w:contextualSpacing/>
              <w:rPr>
                <w:sz w:val="24"/>
                <w:szCs w:val="24"/>
              </w:rPr>
            </w:pPr>
            <w:r w:rsidRPr="00AD4E9C">
              <w:rPr>
                <w:sz w:val="24"/>
                <w:szCs w:val="24"/>
              </w:rPr>
              <w:t>11260</w:t>
            </w:r>
          </w:p>
        </w:tc>
        <w:tc>
          <w:tcPr>
            <w:tcW w:w="1063" w:type="dxa"/>
          </w:tcPr>
          <w:p w14:paraId="21DBBD7D" w14:textId="77777777" w:rsidR="00864F1D" w:rsidRPr="00AD4E9C" w:rsidRDefault="00864F1D" w:rsidP="00761FF1">
            <w:pPr>
              <w:contextualSpacing/>
              <w:jc w:val="center"/>
              <w:rPr>
                <w:b/>
                <w:bCs/>
                <w:sz w:val="24"/>
                <w:szCs w:val="24"/>
              </w:rPr>
            </w:pPr>
            <w:r w:rsidRPr="00AD4E9C">
              <w:rPr>
                <w:sz w:val="24"/>
                <w:szCs w:val="24"/>
              </w:rPr>
              <w:t>14 790</w:t>
            </w:r>
          </w:p>
        </w:tc>
        <w:tc>
          <w:tcPr>
            <w:tcW w:w="1064" w:type="dxa"/>
          </w:tcPr>
          <w:p w14:paraId="06011F02" w14:textId="77777777" w:rsidR="00864F1D" w:rsidRPr="00AD4E9C" w:rsidRDefault="00864F1D" w:rsidP="00761FF1">
            <w:pPr>
              <w:contextualSpacing/>
              <w:jc w:val="center"/>
              <w:rPr>
                <w:bCs/>
                <w:sz w:val="24"/>
                <w:szCs w:val="24"/>
              </w:rPr>
            </w:pPr>
            <w:r w:rsidRPr="00AD4E9C">
              <w:rPr>
                <w:bCs/>
                <w:sz w:val="24"/>
                <w:szCs w:val="24"/>
              </w:rPr>
              <w:t>17680</w:t>
            </w:r>
          </w:p>
        </w:tc>
      </w:tr>
      <w:tr w:rsidR="00864F1D" w:rsidRPr="00AD4E9C" w14:paraId="55B75BB9" w14:textId="77777777" w:rsidTr="00761FF1">
        <w:tc>
          <w:tcPr>
            <w:tcW w:w="5098" w:type="dxa"/>
          </w:tcPr>
          <w:p w14:paraId="08D130B9" w14:textId="77777777" w:rsidR="00864F1D" w:rsidRPr="00AD4E9C" w:rsidRDefault="00864F1D" w:rsidP="00761FF1">
            <w:pPr>
              <w:contextualSpacing/>
              <w:rPr>
                <w:b/>
                <w:bCs/>
                <w:sz w:val="24"/>
                <w:szCs w:val="24"/>
              </w:rPr>
            </w:pPr>
            <w:proofErr w:type="spellStart"/>
            <w:r w:rsidRPr="00AD4E9C">
              <w:rPr>
                <w:sz w:val="24"/>
                <w:szCs w:val="24"/>
              </w:rPr>
              <w:t>Маринс</w:t>
            </w:r>
            <w:proofErr w:type="spellEnd"/>
            <w:r w:rsidRPr="00AD4E9C">
              <w:rPr>
                <w:sz w:val="24"/>
                <w:szCs w:val="24"/>
              </w:rPr>
              <w:t xml:space="preserve"> парк отель Ростов 3*-центр города</w:t>
            </w:r>
          </w:p>
        </w:tc>
        <w:tc>
          <w:tcPr>
            <w:tcW w:w="1417" w:type="dxa"/>
          </w:tcPr>
          <w:p w14:paraId="5C46CE4C" w14:textId="77777777" w:rsidR="00864F1D" w:rsidRPr="00AD4E9C" w:rsidRDefault="00864F1D" w:rsidP="00761FF1">
            <w:pPr>
              <w:contextualSpacing/>
              <w:rPr>
                <w:b/>
                <w:bCs/>
                <w:sz w:val="24"/>
                <w:szCs w:val="24"/>
              </w:rPr>
            </w:pPr>
            <w:r w:rsidRPr="00AD4E9C">
              <w:rPr>
                <w:sz w:val="24"/>
                <w:szCs w:val="24"/>
              </w:rPr>
              <w:t>9 350</w:t>
            </w:r>
          </w:p>
        </w:tc>
        <w:tc>
          <w:tcPr>
            <w:tcW w:w="1418" w:type="dxa"/>
          </w:tcPr>
          <w:p w14:paraId="23651014" w14:textId="77777777" w:rsidR="00864F1D" w:rsidRPr="00AD4E9C" w:rsidRDefault="00864F1D" w:rsidP="00761FF1">
            <w:pPr>
              <w:contextualSpacing/>
              <w:rPr>
                <w:bCs/>
                <w:sz w:val="24"/>
                <w:szCs w:val="24"/>
              </w:rPr>
            </w:pPr>
            <w:r w:rsidRPr="00AD4E9C">
              <w:rPr>
                <w:bCs/>
                <w:sz w:val="24"/>
                <w:szCs w:val="24"/>
              </w:rPr>
              <w:t>10700</w:t>
            </w:r>
          </w:p>
        </w:tc>
        <w:tc>
          <w:tcPr>
            <w:tcW w:w="1063" w:type="dxa"/>
          </w:tcPr>
          <w:p w14:paraId="77269A44" w14:textId="77777777" w:rsidR="00864F1D" w:rsidRPr="00AD4E9C" w:rsidRDefault="00864F1D" w:rsidP="00761FF1">
            <w:pPr>
              <w:contextualSpacing/>
              <w:jc w:val="center"/>
              <w:rPr>
                <w:sz w:val="24"/>
                <w:szCs w:val="24"/>
              </w:rPr>
            </w:pPr>
            <w:r w:rsidRPr="00AD4E9C">
              <w:rPr>
                <w:sz w:val="24"/>
                <w:szCs w:val="24"/>
              </w:rPr>
              <w:t xml:space="preserve">13790 </w:t>
            </w:r>
          </w:p>
        </w:tc>
        <w:tc>
          <w:tcPr>
            <w:tcW w:w="1064" w:type="dxa"/>
          </w:tcPr>
          <w:p w14:paraId="1EF91C17" w14:textId="77777777" w:rsidR="00864F1D" w:rsidRPr="00AD4E9C" w:rsidRDefault="00864F1D" w:rsidP="00761FF1">
            <w:pPr>
              <w:contextualSpacing/>
              <w:jc w:val="center"/>
              <w:rPr>
                <w:sz w:val="24"/>
                <w:szCs w:val="24"/>
              </w:rPr>
            </w:pPr>
            <w:r w:rsidRPr="00AD4E9C">
              <w:rPr>
                <w:sz w:val="24"/>
                <w:szCs w:val="24"/>
              </w:rPr>
              <w:t>16580</w:t>
            </w:r>
          </w:p>
        </w:tc>
      </w:tr>
      <w:tr w:rsidR="00864F1D" w:rsidRPr="00AD4E9C" w14:paraId="36DF7AA3" w14:textId="77777777" w:rsidTr="00761FF1">
        <w:tc>
          <w:tcPr>
            <w:tcW w:w="5098" w:type="dxa"/>
          </w:tcPr>
          <w:p w14:paraId="764698FA" w14:textId="77777777" w:rsidR="00864F1D" w:rsidRPr="00AD4E9C" w:rsidRDefault="00864F1D" w:rsidP="00761FF1">
            <w:pPr>
              <w:contextualSpacing/>
              <w:rPr>
                <w:sz w:val="24"/>
                <w:szCs w:val="24"/>
              </w:rPr>
            </w:pPr>
            <w:r w:rsidRPr="00AD4E9C">
              <w:rPr>
                <w:sz w:val="24"/>
                <w:szCs w:val="24"/>
              </w:rPr>
              <w:t xml:space="preserve"> ГК Старый Ростов 3*- центр города</w:t>
            </w:r>
          </w:p>
        </w:tc>
        <w:tc>
          <w:tcPr>
            <w:tcW w:w="1417" w:type="dxa"/>
          </w:tcPr>
          <w:p w14:paraId="0D67A7AF" w14:textId="77777777" w:rsidR="00864F1D" w:rsidRPr="00AD4E9C" w:rsidRDefault="00864F1D" w:rsidP="00761FF1">
            <w:pPr>
              <w:contextualSpacing/>
              <w:rPr>
                <w:sz w:val="24"/>
                <w:szCs w:val="24"/>
              </w:rPr>
            </w:pPr>
            <w:r w:rsidRPr="00AD4E9C">
              <w:rPr>
                <w:sz w:val="24"/>
                <w:szCs w:val="24"/>
              </w:rPr>
              <w:t>8 760</w:t>
            </w:r>
          </w:p>
        </w:tc>
        <w:tc>
          <w:tcPr>
            <w:tcW w:w="1418" w:type="dxa"/>
          </w:tcPr>
          <w:p w14:paraId="5C989799" w14:textId="77777777" w:rsidR="00864F1D" w:rsidRPr="00AD4E9C" w:rsidRDefault="00864F1D" w:rsidP="00761FF1">
            <w:pPr>
              <w:contextualSpacing/>
              <w:rPr>
                <w:sz w:val="24"/>
                <w:szCs w:val="24"/>
              </w:rPr>
            </w:pPr>
            <w:r w:rsidRPr="00AD4E9C">
              <w:rPr>
                <w:sz w:val="24"/>
                <w:szCs w:val="24"/>
              </w:rPr>
              <w:t>9550</w:t>
            </w:r>
          </w:p>
        </w:tc>
        <w:tc>
          <w:tcPr>
            <w:tcW w:w="1063" w:type="dxa"/>
          </w:tcPr>
          <w:p w14:paraId="64FCBD2B" w14:textId="77777777" w:rsidR="00864F1D" w:rsidRPr="00AD4E9C" w:rsidRDefault="00864F1D" w:rsidP="00761FF1">
            <w:pPr>
              <w:contextualSpacing/>
              <w:jc w:val="center"/>
              <w:rPr>
                <w:sz w:val="24"/>
                <w:szCs w:val="24"/>
              </w:rPr>
            </w:pPr>
            <w:r w:rsidRPr="00AD4E9C">
              <w:rPr>
                <w:sz w:val="24"/>
                <w:szCs w:val="24"/>
              </w:rPr>
              <w:t>12 130</w:t>
            </w:r>
          </w:p>
        </w:tc>
        <w:tc>
          <w:tcPr>
            <w:tcW w:w="1064" w:type="dxa"/>
          </w:tcPr>
          <w:p w14:paraId="4EF20CBC" w14:textId="77777777" w:rsidR="00864F1D" w:rsidRPr="00AD4E9C" w:rsidRDefault="00864F1D" w:rsidP="00761FF1">
            <w:pPr>
              <w:contextualSpacing/>
              <w:jc w:val="center"/>
              <w:rPr>
                <w:sz w:val="24"/>
                <w:szCs w:val="24"/>
              </w:rPr>
            </w:pPr>
            <w:r w:rsidRPr="00AD4E9C">
              <w:rPr>
                <w:sz w:val="24"/>
                <w:szCs w:val="24"/>
              </w:rPr>
              <w:t>14250</w:t>
            </w:r>
          </w:p>
        </w:tc>
      </w:tr>
      <w:tr w:rsidR="00864F1D" w:rsidRPr="00AD4E9C" w14:paraId="1F10802C" w14:textId="77777777" w:rsidTr="00761FF1">
        <w:tc>
          <w:tcPr>
            <w:tcW w:w="5098" w:type="dxa"/>
          </w:tcPr>
          <w:p w14:paraId="3670A019" w14:textId="77777777" w:rsidR="00864F1D" w:rsidRPr="00AD4E9C" w:rsidRDefault="00864F1D" w:rsidP="00761FF1">
            <w:pPr>
              <w:contextualSpacing/>
              <w:rPr>
                <w:b/>
                <w:bCs/>
                <w:sz w:val="24"/>
                <w:szCs w:val="24"/>
              </w:rPr>
            </w:pPr>
            <w:r w:rsidRPr="00AD4E9C">
              <w:rPr>
                <w:sz w:val="24"/>
                <w:szCs w:val="24"/>
              </w:rPr>
              <w:t xml:space="preserve">Хостел </w:t>
            </w:r>
            <w:r w:rsidRPr="00AD4E9C">
              <w:rPr>
                <w:sz w:val="24"/>
                <w:szCs w:val="24"/>
                <w:lang w:val="en-US"/>
              </w:rPr>
              <w:t>O</w:t>
            </w:r>
            <w:r w:rsidRPr="00AD4E9C">
              <w:rPr>
                <w:sz w:val="24"/>
                <w:szCs w:val="24"/>
              </w:rPr>
              <w:t>`</w:t>
            </w:r>
            <w:r w:rsidRPr="00AD4E9C">
              <w:rPr>
                <w:sz w:val="24"/>
                <w:szCs w:val="24"/>
                <w:lang w:val="en-US"/>
              </w:rPr>
              <w:t>Key</w:t>
            </w:r>
            <w:r w:rsidRPr="00AD4E9C">
              <w:rPr>
                <w:sz w:val="24"/>
                <w:szCs w:val="24"/>
              </w:rPr>
              <w:t xml:space="preserve"> </w:t>
            </w:r>
            <w:r w:rsidRPr="00AD4E9C">
              <w:rPr>
                <w:sz w:val="24"/>
                <w:szCs w:val="24"/>
                <w:lang w:val="en-US"/>
              </w:rPr>
              <w:t>Home</w:t>
            </w:r>
            <w:r w:rsidRPr="00AD4E9C">
              <w:rPr>
                <w:sz w:val="24"/>
                <w:szCs w:val="24"/>
              </w:rPr>
              <w:t>- центр города</w:t>
            </w:r>
          </w:p>
        </w:tc>
        <w:tc>
          <w:tcPr>
            <w:tcW w:w="1417" w:type="dxa"/>
          </w:tcPr>
          <w:p w14:paraId="19BAB39B" w14:textId="77777777" w:rsidR="00864F1D" w:rsidRPr="00AD4E9C" w:rsidRDefault="00864F1D" w:rsidP="00761FF1">
            <w:pPr>
              <w:contextualSpacing/>
              <w:rPr>
                <w:bCs/>
                <w:sz w:val="24"/>
                <w:szCs w:val="24"/>
              </w:rPr>
            </w:pPr>
            <w:r w:rsidRPr="00AD4E9C">
              <w:rPr>
                <w:bCs/>
                <w:sz w:val="24"/>
                <w:szCs w:val="24"/>
              </w:rPr>
              <w:t>7 990</w:t>
            </w:r>
          </w:p>
        </w:tc>
        <w:tc>
          <w:tcPr>
            <w:tcW w:w="1418" w:type="dxa"/>
          </w:tcPr>
          <w:p w14:paraId="2A88F097" w14:textId="77777777" w:rsidR="00864F1D" w:rsidRPr="00AD4E9C" w:rsidRDefault="00864F1D" w:rsidP="00761FF1">
            <w:pPr>
              <w:contextualSpacing/>
              <w:rPr>
                <w:bCs/>
                <w:sz w:val="24"/>
                <w:szCs w:val="24"/>
              </w:rPr>
            </w:pPr>
            <w:r w:rsidRPr="00AD4E9C">
              <w:rPr>
                <w:bCs/>
                <w:sz w:val="24"/>
                <w:szCs w:val="24"/>
              </w:rPr>
              <w:t>- нет</w:t>
            </w:r>
          </w:p>
        </w:tc>
        <w:tc>
          <w:tcPr>
            <w:tcW w:w="1063" w:type="dxa"/>
          </w:tcPr>
          <w:p w14:paraId="62829BEF" w14:textId="77777777" w:rsidR="00864F1D" w:rsidRPr="00AD4E9C" w:rsidRDefault="00864F1D" w:rsidP="00761FF1">
            <w:pPr>
              <w:contextualSpacing/>
              <w:jc w:val="center"/>
              <w:rPr>
                <w:bCs/>
                <w:sz w:val="24"/>
                <w:szCs w:val="24"/>
              </w:rPr>
            </w:pPr>
            <w:r w:rsidRPr="00AD4E9C">
              <w:rPr>
                <w:bCs/>
                <w:sz w:val="24"/>
                <w:szCs w:val="24"/>
              </w:rPr>
              <w:t>11 390</w:t>
            </w:r>
          </w:p>
        </w:tc>
        <w:tc>
          <w:tcPr>
            <w:tcW w:w="1064" w:type="dxa"/>
          </w:tcPr>
          <w:p w14:paraId="47A4F9D0" w14:textId="77777777" w:rsidR="00864F1D" w:rsidRPr="00AD4E9C" w:rsidRDefault="00864F1D" w:rsidP="00761FF1">
            <w:pPr>
              <w:contextualSpacing/>
              <w:jc w:val="center"/>
              <w:rPr>
                <w:bCs/>
                <w:sz w:val="24"/>
                <w:szCs w:val="24"/>
              </w:rPr>
            </w:pPr>
            <w:r w:rsidRPr="00AD4E9C">
              <w:rPr>
                <w:bCs/>
                <w:sz w:val="24"/>
                <w:szCs w:val="24"/>
              </w:rPr>
              <w:t>нет</w:t>
            </w:r>
          </w:p>
        </w:tc>
      </w:tr>
    </w:tbl>
    <w:p w14:paraId="669BE37B" w14:textId="77777777" w:rsidR="00864F1D" w:rsidRPr="00AD4E9C" w:rsidRDefault="00864F1D" w:rsidP="00864F1D">
      <w:pPr>
        <w:spacing w:line="240" w:lineRule="auto"/>
        <w:contextualSpacing/>
        <w:jc w:val="both"/>
        <w:rPr>
          <w:sz w:val="24"/>
          <w:szCs w:val="24"/>
        </w:rPr>
      </w:pPr>
      <w:r w:rsidRPr="00AD4E9C">
        <w:rPr>
          <w:sz w:val="24"/>
          <w:szCs w:val="24"/>
        </w:rPr>
        <w:t>*Заселение в отель производится по расчетному часу, не ранее 14:00</w:t>
      </w:r>
    </w:p>
    <w:p w14:paraId="0572E06C" w14:textId="77777777" w:rsidR="00864F1D" w:rsidRPr="00AD4E9C" w:rsidRDefault="00864F1D" w:rsidP="00864F1D">
      <w:pPr>
        <w:spacing w:line="240" w:lineRule="auto"/>
        <w:contextualSpacing/>
        <w:jc w:val="both"/>
        <w:rPr>
          <w:sz w:val="24"/>
          <w:szCs w:val="24"/>
        </w:rPr>
      </w:pPr>
      <w:r w:rsidRPr="00AD4E9C">
        <w:rPr>
          <w:sz w:val="24"/>
          <w:szCs w:val="24"/>
        </w:rPr>
        <w:t xml:space="preserve">**Стоимость указана за 1 человека в рублях при двухместном размещении </w:t>
      </w:r>
    </w:p>
    <w:p w14:paraId="23183094" w14:textId="77777777" w:rsidR="00864F1D" w:rsidRPr="00AD4E9C" w:rsidRDefault="00864F1D" w:rsidP="00864F1D">
      <w:pPr>
        <w:spacing w:line="240" w:lineRule="auto"/>
        <w:contextualSpacing/>
        <w:jc w:val="both"/>
        <w:rPr>
          <w:sz w:val="24"/>
          <w:szCs w:val="24"/>
        </w:rPr>
      </w:pPr>
      <w:r w:rsidRPr="00AD4E9C">
        <w:rPr>
          <w:sz w:val="24"/>
          <w:szCs w:val="24"/>
        </w:rPr>
        <w:lastRenderedPageBreak/>
        <w:t>***Стоимость указана для группы от 5 человек</w:t>
      </w:r>
    </w:p>
    <w:p w14:paraId="3D46BEB1" w14:textId="77777777" w:rsidR="00864F1D" w:rsidRPr="00AD4E9C" w:rsidRDefault="00864F1D" w:rsidP="00182AEC">
      <w:pPr>
        <w:spacing w:line="240" w:lineRule="auto"/>
        <w:ind w:firstLine="317"/>
        <w:contextualSpacing/>
        <w:jc w:val="both"/>
        <w:rPr>
          <w:sz w:val="24"/>
          <w:szCs w:val="24"/>
        </w:rPr>
      </w:pPr>
    </w:p>
    <w:p w14:paraId="5E0E6072" w14:textId="77777777" w:rsidR="00864F1D" w:rsidRPr="00AD4E9C" w:rsidRDefault="00864F1D" w:rsidP="00182AEC">
      <w:pPr>
        <w:spacing w:line="240" w:lineRule="auto"/>
        <w:ind w:firstLine="317"/>
        <w:contextualSpacing/>
        <w:jc w:val="both"/>
        <w:rPr>
          <w:sz w:val="24"/>
          <w:szCs w:val="24"/>
        </w:rPr>
      </w:pPr>
    </w:p>
    <w:p w14:paraId="3FFDCB23" w14:textId="77777777" w:rsidR="00864F1D" w:rsidRPr="00AD4E9C" w:rsidRDefault="00864F1D" w:rsidP="00182AEC">
      <w:pPr>
        <w:spacing w:line="240" w:lineRule="auto"/>
        <w:ind w:firstLine="317"/>
        <w:contextualSpacing/>
        <w:jc w:val="both"/>
        <w:rPr>
          <w:sz w:val="24"/>
          <w:szCs w:val="24"/>
        </w:rPr>
      </w:pPr>
    </w:p>
    <w:p w14:paraId="4D272C49" w14:textId="43FF9A8C" w:rsidR="004B0499" w:rsidRPr="00AD4E9C" w:rsidRDefault="004B0499" w:rsidP="00182AEC">
      <w:pPr>
        <w:spacing w:line="240" w:lineRule="auto"/>
        <w:ind w:firstLine="317"/>
        <w:contextualSpacing/>
        <w:jc w:val="both"/>
        <w:rPr>
          <w:b/>
          <w:sz w:val="24"/>
          <w:szCs w:val="24"/>
        </w:rPr>
      </w:pPr>
      <w:r w:rsidRPr="00AD4E9C">
        <w:rPr>
          <w:b/>
          <w:sz w:val="24"/>
          <w:szCs w:val="24"/>
        </w:rPr>
        <w:t>Программа тура:</w:t>
      </w:r>
    </w:p>
    <w:tbl>
      <w:tblPr>
        <w:tblStyle w:val="a5"/>
        <w:tblW w:w="0" w:type="auto"/>
        <w:tblLook w:val="04A0" w:firstRow="1" w:lastRow="0" w:firstColumn="1" w:lastColumn="0" w:noHBand="0" w:noVBand="1"/>
      </w:tblPr>
      <w:tblGrid>
        <w:gridCol w:w="1536"/>
        <w:gridCol w:w="8659"/>
      </w:tblGrid>
      <w:tr w:rsidR="004B0499" w:rsidRPr="00AD4E9C" w14:paraId="2AB58439" w14:textId="77777777" w:rsidTr="004B0499">
        <w:tc>
          <w:tcPr>
            <w:tcW w:w="1413" w:type="dxa"/>
          </w:tcPr>
          <w:p w14:paraId="24CE8A41" w14:textId="77777777" w:rsidR="00CE07F0" w:rsidRPr="00AD4E9C" w:rsidRDefault="00CE07F0" w:rsidP="00182AEC">
            <w:pPr>
              <w:contextualSpacing/>
              <w:jc w:val="both"/>
              <w:rPr>
                <w:sz w:val="24"/>
                <w:szCs w:val="24"/>
              </w:rPr>
            </w:pPr>
          </w:p>
          <w:p w14:paraId="229AB2DC" w14:textId="77777777" w:rsidR="00CE07F0" w:rsidRPr="00AD4E9C" w:rsidRDefault="00CE07F0" w:rsidP="00182AEC">
            <w:pPr>
              <w:contextualSpacing/>
              <w:jc w:val="both"/>
              <w:rPr>
                <w:sz w:val="24"/>
                <w:szCs w:val="24"/>
              </w:rPr>
            </w:pPr>
          </w:p>
          <w:p w14:paraId="23CC7432" w14:textId="77777777" w:rsidR="00CE07F0" w:rsidRPr="00AD4E9C" w:rsidRDefault="00CE07F0" w:rsidP="00182AEC">
            <w:pPr>
              <w:contextualSpacing/>
              <w:jc w:val="both"/>
              <w:rPr>
                <w:sz w:val="24"/>
                <w:szCs w:val="24"/>
              </w:rPr>
            </w:pPr>
          </w:p>
          <w:p w14:paraId="3CE56967" w14:textId="599E2675" w:rsidR="004B0499" w:rsidRPr="00AD4E9C" w:rsidRDefault="004B0499" w:rsidP="00182AEC">
            <w:pPr>
              <w:contextualSpacing/>
              <w:jc w:val="both"/>
              <w:rPr>
                <w:b/>
                <w:sz w:val="24"/>
                <w:szCs w:val="24"/>
              </w:rPr>
            </w:pPr>
            <w:r w:rsidRPr="00AD4E9C">
              <w:rPr>
                <w:b/>
                <w:sz w:val="24"/>
                <w:szCs w:val="24"/>
              </w:rPr>
              <w:t>пятница</w:t>
            </w:r>
          </w:p>
        </w:tc>
        <w:tc>
          <w:tcPr>
            <w:tcW w:w="8782" w:type="dxa"/>
          </w:tcPr>
          <w:p w14:paraId="42F2DCA6" w14:textId="77777777" w:rsidR="001A0DA1" w:rsidRPr="00AD4E9C" w:rsidRDefault="004B0499" w:rsidP="004B0499">
            <w:pPr>
              <w:spacing w:after="150"/>
              <w:jc w:val="both"/>
              <w:textAlignment w:val="baseline"/>
              <w:rPr>
                <w:rFonts w:eastAsia="Times New Roman"/>
                <w:i/>
                <w:sz w:val="22"/>
                <w:szCs w:val="22"/>
                <w:lang w:eastAsia="ru-RU"/>
              </w:rPr>
            </w:pPr>
            <w:r w:rsidRPr="00AD4E9C">
              <w:rPr>
                <w:rFonts w:eastAsia="Times New Roman"/>
                <w:i/>
                <w:sz w:val="22"/>
                <w:szCs w:val="22"/>
                <w:lang w:eastAsia="ru-RU"/>
              </w:rPr>
              <w:t xml:space="preserve">Мы рады приветствовать гостей на Донской земле! И надеемся, что за эти три дня вы не только увидите много нового, но и зарядитесь энергией южного города и казачьих станиц! </w:t>
            </w:r>
          </w:p>
          <w:p w14:paraId="488AD25E" w14:textId="48EB1AB3" w:rsidR="004B0499" w:rsidRPr="00AD4E9C" w:rsidRDefault="001A0DA1" w:rsidP="004B0499">
            <w:pPr>
              <w:spacing w:after="150"/>
              <w:jc w:val="both"/>
              <w:textAlignment w:val="baseline"/>
              <w:rPr>
                <w:rFonts w:eastAsia="Times New Roman"/>
                <w:sz w:val="22"/>
                <w:szCs w:val="22"/>
                <w:lang w:eastAsia="ru-RU"/>
              </w:rPr>
            </w:pPr>
            <w:r w:rsidRPr="00AD4E9C">
              <w:rPr>
                <w:rFonts w:eastAsia="Times New Roman"/>
                <w:sz w:val="22"/>
                <w:szCs w:val="22"/>
                <w:lang w:eastAsia="ru-RU"/>
              </w:rPr>
              <w:t>Прибытие в Ростов-на-Дону. Самосто</w:t>
            </w:r>
            <w:r w:rsidR="00864F1D" w:rsidRPr="00AD4E9C">
              <w:rPr>
                <w:rFonts w:eastAsia="Times New Roman"/>
                <w:sz w:val="22"/>
                <w:szCs w:val="22"/>
                <w:lang w:eastAsia="ru-RU"/>
              </w:rPr>
              <w:t>ятельное размещение в отеле. (</w:t>
            </w:r>
            <w:r w:rsidRPr="00AD4E9C">
              <w:rPr>
                <w:rFonts w:eastAsia="Times New Roman"/>
                <w:sz w:val="22"/>
                <w:szCs w:val="22"/>
                <w:lang w:eastAsia="ru-RU"/>
              </w:rPr>
              <w:t xml:space="preserve">Возможен </w:t>
            </w:r>
            <w:proofErr w:type="gramStart"/>
            <w:r w:rsidRPr="00AD4E9C">
              <w:rPr>
                <w:rFonts w:eastAsia="Times New Roman"/>
                <w:sz w:val="22"/>
                <w:szCs w:val="22"/>
                <w:lang w:eastAsia="ru-RU"/>
              </w:rPr>
              <w:t>трансфер  от</w:t>
            </w:r>
            <w:proofErr w:type="gramEnd"/>
            <w:r w:rsidRPr="00AD4E9C">
              <w:rPr>
                <w:rFonts w:eastAsia="Times New Roman"/>
                <w:sz w:val="22"/>
                <w:szCs w:val="22"/>
                <w:lang w:eastAsia="ru-RU"/>
              </w:rPr>
              <w:t xml:space="preserve"> ж/д вокзала, аэропорта «Платов» в отель за дополнительную плату). Внимание! Размещение в отеле возможно не ранее 14-00. При раннем прибытии поезда, вещи можно</w:t>
            </w:r>
            <w:r w:rsidR="00864F1D" w:rsidRPr="00AD4E9C">
              <w:rPr>
                <w:rFonts w:eastAsia="Times New Roman"/>
                <w:sz w:val="22"/>
                <w:szCs w:val="22"/>
                <w:lang w:eastAsia="ru-RU"/>
              </w:rPr>
              <w:t xml:space="preserve"> оставить в </w:t>
            </w:r>
            <w:r w:rsidRPr="00AD4E9C">
              <w:rPr>
                <w:rFonts w:eastAsia="Times New Roman"/>
                <w:sz w:val="22"/>
                <w:szCs w:val="22"/>
                <w:lang w:eastAsia="ru-RU"/>
              </w:rPr>
              <w:t>гостинице в комна</w:t>
            </w:r>
            <w:r w:rsidR="00864F1D" w:rsidRPr="00AD4E9C">
              <w:rPr>
                <w:rFonts w:eastAsia="Times New Roman"/>
                <w:sz w:val="22"/>
                <w:szCs w:val="22"/>
                <w:lang w:eastAsia="ru-RU"/>
              </w:rPr>
              <w:t>те хранения багажа (</w:t>
            </w:r>
            <w:r w:rsidRPr="00AD4E9C">
              <w:rPr>
                <w:rFonts w:eastAsia="Times New Roman"/>
                <w:sz w:val="22"/>
                <w:szCs w:val="22"/>
                <w:lang w:eastAsia="ru-RU"/>
              </w:rPr>
              <w:t>бесплатно).</w:t>
            </w:r>
          </w:p>
          <w:p w14:paraId="53CFBCDB" w14:textId="665CC707" w:rsidR="001A0DA1" w:rsidRPr="00AD4E9C" w:rsidRDefault="0076368F" w:rsidP="00370135">
            <w:pPr>
              <w:spacing w:line="240" w:lineRule="atLeast"/>
              <w:jc w:val="both"/>
              <w:textAlignment w:val="baseline"/>
              <w:rPr>
                <w:rFonts w:eastAsia="Times New Roman"/>
                <w:sz w:val="22"/>
                <w:szCs w:val="22"/>
                <w:lang w:eastAsia="ru-RU"/>
              </w:rPr>
            </w:pPr>
            <w:r w:rsidRPr="00AD4E9C">
              <w:rPr>
                <w:rFonts w:eastAsia="Times New Roman"/>
                <w:b/>
                <w:sz w:val="22"/>
                <w:szCs w:val="22"/>
                <w:lang w:eastAsia="ru-RU"/>
              </w:rPr>
              <w:t>13-3</w:t>
            </w:r>
            <w:r w:rsidR="001A0DA1" w:rsidRPr="00AD4E9C">
              <w:rPr>
                <w:rFonts w:eastAsia="Times New Roman"/>
                <w:b/>
                <w:sz w:val="22"/>
                <w:szCs w:val="22"/>
                <w:lang w:eastAsia="ru-RU"/>
              </w:rPr>
              <w:t>0 Встреча</w:t>
            </w:r>
            <w:r w:rsidR="001A0DA1" w:rsidRPr="00AD4E9C">
              <w:rPr>
                <w:rFonts w:eastAsia="Times New Roman"/>
                <w:sz w:val="22"/>
                <w:szCs w:val="22"/>
                <w:lang w:eastAsia="ru-RU"/>
              </w:rPr>
              <w:t xml:space="preserve"> </w:t>
            </w:r>
            <w:r w:rsidR="001A0DA1" w:rsidRPr="00AD4E9C">
              <w:rPr>
                <w:rFonts w:eastAsia="Times New Roman"/>
                <w:b/>
                <w:sz w:val="22"/>
                <w:szCs w:val="22"/>
                <w:lang w:eastAsia="ru-RU"/>
              </w:rPr>
              <w:t>с экскурсоводом.</w:t>
            </w:r>
          </w:p>
          <w:p w14:paraId="31660715" w14:textId="16E8A54E" w:rsidR="001A0DA1" w:rsidRPr="00AD4E9C" w:rsidRDefault="001A0DA1" w:rsidP="00370135">
            <w:pPr>
              <w:spacing w:line="240" w:lineRule="atLeast"/>
              <w:jc w:val="both"/>
              <w:textAlignment w:val="baseline"/>
              <w:rPr>
                <w:rFonts w:eastAsia="Calibri"/>
                <w:b/>
                <w:sz w:val="22"/>
                <w:szCs w:val="22"/>
              </w:rPr>
            </w:pPr>
            <w:r w:rsidRPr="00AD4E9C">
              <w:rPr>
                <w:rFonts w:eastAsia="Times New Roman"/>
                <w:b/>
                <w:sz w:val="22"/>
                <w:szCs w:val="22"/>
                <w:lang w:eastAsia="ru-RU"/>
              </w:rPr>
              <w:t>Экскурсия «Город- крепость Азов!»</w:t>
            </w:r>
            <w:r w:rsidRPr="00AD4E9C">
              <w:rPr>
                <w:rFonts w:eastAsia="Times New Roman"/>
                <w:sz w:val="22"/>
                <w:szCs w:val="22"/>
                <w:lang w:eastAsia="ru-RU"/>
              </w:rPr>
              <w:t xml:space="preserve"> Отправляемся в один из самых древних городов Ростовской области город Азов.</w:t>
            </w:r>
            <w:r w:rsidRPr="00AD4E9C">
              <w:rPr>
                <w:rFonts w:eastAsia="Calibri"/>
                <w:sz w:val="22"/>
                <w:szCs w:val="22"/>
              </w:rPr>
              <w:t xml:space="preserve"> История Азова многообразна и интересна – в разные времена он был: пунктом венецианской торговли, городом Золотой Орды, турецкой крепостью, именно здесь Петр </w:t>
            </w:r>
            <w:r w:rsidRPr="00AD4E9C">
              <w:rPr>
                <w:rFonts w:eastAsia="Calibri"/>
                <w:sz w:val="22"/>
                <w:szCs w:val="22"/>
                <w:lang w:val="en-US"/>
              </w:rPr>
              <w:t>I</w:t>
            </w:r>
            <w:r w:rsidRPr="00AD4E9C">
              <w:rPr>
                <w:rFonts w:eastAsia="Calibri"/>
                <w:sz w:val="22"/>
                <w:szCs w:val="22"/>
              </w:rPr>
              <w:t xml:space="preserve"> создал Российский военный флот, и Российская Империя получила выход к Азовскому и Черным морям. Обязательно сделаем фото</w:t>
            </w:r>
            <w:r w:rsidR="00864F1D" w:rsidRPr="00AD4E9C">
              <w:rPr>
                <w:rFonts w:eastAsia="Calibri"/>
                <w:sz w:val="22"/>
                <w:szCs w:val="22"/>
              </w:rPr>
              <w:t>-стоп при въезде в город, а так</w:t>
            </w:r>
            <w:r w:rsidRPr="00AD4E9C">
              <w:rPr>
                <w:rFonts w:eastAsia="Calibri"/>
                <w:sz w:val="22"/>
                <w:szCs w:val="22"/>
              </w:rPr>
              <w:t>же будем стараться запечатлеть все самые интересные и красивые места этого уютного города</w:t>
            </w:r>
            <w:r w:rsidR="0076368F" w:rsidRPr="00AD4E9C">
              <w:rPr>
                <w:rFonts w:eastAsia="Calibri"/>
                <w:sz w:val="22"/>
                <w:szCs w:val="22"/>
              </w:rPr>
              <w:t>.</w:t>
            </w:r>
          </w:p>
          <w:p w14:paraId="51CEDD32" w14:textId="38DE6C83" w:rsidR="0076368F" w:rsidRPr="00AD4E9C" w:rsidRDefault="0076368F" w:rsidP="00864F1D">
            <w:pPr>
              <w:spacing w:line="240" w:lineRule="atLeast"/>
              <w:rPr>
                <w:rFonts w:eastAsia="Calibri"/>
                <w:spacing w:val="5"/>
                <w:sz w:val="22"/>
                <w:szCs w:val="22"/>
              </w:rPr>
            </w:pPr>
            <w:r w:rsidRPr="00AD4E9C">
              <w:rPr>
                <w:rFonts w:eastAsia="Calibri"/>
                <w:b/>
                <w:sz w:val="22"/>
                <w:szCs w:val="22"/>
              </w:rPr>
              <w:t>14-30-</w:t>
            </w:r>
            <w:r w:rsidRPr="00AD4E9C">
              <w:rPr>
                <w:rFonts w:eastAsia="Calibri"/>
                <w:sz w:val="22"/>
                <w:szCs w:val="22"/>
              </w:rPr>
              <w:t xml:space="preserve"> </w:t>
            </w:r>
            <w:r w:rsidRPr="00AD4E9C">
              <w:rPr>
                <w:rFonts w:eastAsia="Calibri"/>
                <w:b/>
                <w:sz w:val="22"/>
                <w:szCs w:val="22"/>
              </w:rPr>
              <w:t xml:space="preserve">посещение </w:t>
            </w:r>
            <w:r w:rsidRPr="00AD4E9C">
              <w:rPr>
                <w:rFonts w:eastAsia="Times New Roman"/>
                <w:b/>
                <w:color w:val="050505"/>
                <w:sz w:val="22"/>
                <w:szCs w:val="22"/>
                <w:lang w:eastAsia="ru-RU"/>
              </w:rPr>
              <w:t>Азовского историко-археологического палеонтологического музея-заповедника</w:t>
            </w:r>
            <w:r w:rsidRPr="00AD4E9C">
              <w:rPr>
                <w:rFonts w:eastAsia="Times New Roman"/>
                <w:color w:val="050505"/>
                <w:sz w:val="22"/>
                <w:szCs w:val="22"/>
                <w:lang w:eastAsia="ru-RU"/>
              </w:rPr>
              <w:t xml:space="preserve"> (основная экспозиция – история людей и крепости до начала XIX века, а также залы палеонтологии).</w:t>
            </w:r>
            <w:r w:rsidRPr="00AD4E9C">
              <w:rPr>
                <w:rFonts w:eastAsia="Calibri"/>
                <w:spacing w:val="5"/>
                <w:sz w:val="22"/>
                <w:szCs w:val="22"/>
              </w:rPr>
              <w:t xml:space="preserve"> Немногие музеи мира могут гордиться такими экспонатами, как в Азовском музее. </w:t>
            </w:r>
          </w:p>
          <w:p w14:paraId="5419B390" w14:textId="3FC6DB33" w:rsidR="0076368F" w:rsidRPr="00AD4E9C" w:rsidRDefault="0076368F" w:rsidP="00370135">
            <w:pPr>
              <w:spacing w:line="240" w:lineRule="atLeast"/>
              <w:rPr>
                <w:rFonts w:eastAsia="Calibri"/>
                <w:spacing w:val="5"/>
                <w:sz w:val="22"/>
                <w:szCs w:val="22"/>
              </w:rPr>
            </w:pPr>
            <w:r w:rsidRPr="00AD4E9C">
              <w:rPr>
                <w:rFonts w:eastAsia="Calibri"/>
                <w:b/>
                <w:spacing w:val="5"/>
                <w:sz w:val="22"/>
                <w:szCs w:val="22"/>
              </w:rPr>
              <w:t>16-30 –</w:t>
            </w:r>
            <w:r w:rsidRPr="00AD4E9C">
              <w:rPr>
                <w:rFonts w:eastAsia="Calibri"/>
                <w:spacing w:val="5"/>
                <w:sz w:val="22"/>
                <w:szCs w:val="22"/>
              </w:rPr>
              <w:t>Продолжаем знакомится с городом. Обзорная экскурсия с посещением крепостных валов (доп. оплата).</w:t>
            </w:r>
            <w:r w:rsidRPr="00AD4E9C">
              <w:rPr>
                <w:rFonts w:eastAsia="Calibri"/>
                <w:color w:val="000000"/>
                <w:sz w:val="22"/>
                <w:szCs w:val="22"/>
              </w:rPr>
              <w:t xml:space="preserve"> Каждый вал имеет свое название: Смоленский, Алексеевский, Гордона и другие, уходящие корнями в далекое, овеянное славой Петровских побед историческое прошлое. Сегодня это</w:t>
            </w:r>
            <w:r w:rsidR="00864F1D" w:rsidRPr="00AD4E9C">
              <w:rPr>
                <w:rFonts w:eastAsia="Calibri"/>
                <w:color w:val="000000"/>
                <w:sz w:val="22"/>
                <w:szCs w:val="22"/>
              </w:rPr>
              <w:t xml:space="preserve"> любимое место прогулок </w:t>
            </w:r>
            <w:proofErr w:type="spellStart"/>
            <w:r w:rsidR="00864F1D" w:rsidRPr="00AD4E9C">
              <w:rPr>
                <w:rFonts w:eastAsia="Calibri"/>
                <w:color w:val="000000"/>
                <w:sz w:val="22"/>
                <w:szCs w:val="22"/>
              </w:rPr>
              <w:t>азовчан</w:t>
            </w:r>
            <w:proofErr w:type="spellEnd"/>
            <w:r w:rsidR="00864F1D" w:rsidRPr="00AD4E9C">
              <w:rPr>
                <w:rFonts w:eastAsia="Calibri"/>
                <w:color w:val="000000"/>
                <w:sz w:val="22"/>
                <w:szCs w:val="22"/>
              </w:rPr>
              <w:t>.</w:t>
            </w:r>
            <w:r w:rsidRPr="00AD4E9C">
              <w:rPr>
                <w:rFonts w:eastAsia="Calibri"/>
                <w:color w:val="000000"/>
                <w:sz w:val="22"/>
                <w:szCs w:val="22"/>
              </w:rPr>
              <w:t xml:space="preserve"> </w:t>
            </w:r>
            <w:r w:rsidR="00864F1D" w:rsidRPr="00AD4E9C">
              <w:rPr>
                <w:rFonts w:eastAsia="Calibri"/>
                <w:color w:val="000000"/>
                <w:sz w:val="22"/>
                <w:szCs w:val="22"/>
              </w:rPr>
              <w:t>С</w:t>
            </w:r>
            <w:r w:rsidR="00FD2864" w:rsidRPr="00AD4E9C">
              <w:rPr>
                <w:rFonts w:eastAsia="Calibri"/>
                <w:color w:val="000000"/>
                <w:sz w:val="22"/>
                <w:szCs w:val="22"/>
              </w:rPr>
              <w:t xml:space="preserve"> роскошной смотровой площадки, открывается</w:t>
            </w:r>
            <w:r w:rsidRPr="00AD4E9C">
              <w:rPr>
                <w:rFonts w:eastAsia="Calibri"/>
                <w:color w:val="000000"/>
                <w:sz w:val="22"/>
                <w:szCs w:val="22"/>
              </w:rPr>
              <w:t xml:space="preserve"> живописный вид на дельту Дона</w:t>
            </w:r>
            <w:r w:rsidR="00864F1D" w:rsidRPr="00AD4E9C">
              <w:rPr>
                <w:rFonts w:eastAsia="Calibri"/>
                <w:color w:val="000000"/>
                <w:sz w:val="22"/>
                <w:szCs w:val="22"/>
              </w:rPr>
              <w:t>.</w:t>
            </w:r>
          </w:p>
          <w:p w14:paraId="14D21FD9" w14:textId="712E5366" w:rsidR="004B0499" w:rsidRPr="00AD4E9C" w:rsidRDefault="0076368F" w:rsidP="00370135">
            <w:pPr>
              <w:spacing w:line="240" w:lineRule="atLeast"/>
              <w:rPr>
                <w:spacing w:val="2"/>
                <w:sz w:val="22"/>
                <w:szCs w:val="22"/>
                <w:shd w:val="clear" w:color="auto" w:fill="FFFFFF"/>
              </w:rPr>
            </w:pPr>
            <w:r w:rsidRPr="00AD4E9C">
              <w:rPr>
                <w:rFonts w:eastAsia="Times New Roman"/>
                <w:b/>
                <w:sz w:val="22"/>
                <w:szCs w:val="22"/>
                <w:lang w:eastAsia="ru-RU"/>
              </w:rPr>
              <w:t>17</w:t>
            </w:r>
            <w:r w:rsidR="006870E6" w:rsidRPr="00AD4E9C">
              <w:rPr>
                <w:rFonts w:eastAsia="Times New Roman"/>
                <w:b/>
                <w:sz w:val="22"/>
                <w:szCs w:val="22"/>
                <w:lang w:eastAsia="ru-RU"/>
              </w:rPr>
              <w:t>-30</w:t>
            </w:r>
            <w:r w:rsidR="006870E6" w:rsidRPr="00AD4E9C">
              <w:rPr>
                <w:rFonts w:eastAsia="Times New Roman"/>
                <w:sz w:val="22"/>
                <w:szCs w:val="22"/>
                <w:lang w:eastAsia="ru-RU"/>
              </w:rPr>
              <w:t>- Выезд в Ростов-на-Дону. Наш</w:t>
            </w:r>
            <w:r w:rsidRPr="00AD4E9C">
              <w:rPr>
                <w:rFonts w:eastAsia="Times New Roman"/>
                <w:sz w:val="22"/>
                <w:szCs w:val="22"/>
                <w:lang w:eastAsia="ru-RU"/>
              </w:rPr>
              <w:t xml:space="preserve">а экскурсия заканчивается </w:t>
            </w:r>
            <w:proofErr w:type="gramStart"/>
            <w:r w:rsidRPr="00AD4E9C">
              <w:rPr>
                <w:rFonts w:eastAsia="Times New Roman"/>
                <w:sz w:val="22"/>
                <w:szCs w:val="22"/>
                <w:lang w:eastAsia="ru-RU"/>
              </w:rPr>
              <w:t xml:space="preserve">на </w:t>
            </w:r>
            <w:r w:rsidR="00864F1D" w:rsidRPr="00AD4E9C">
              <w:rPr>
                <w:rFonts w:eastAsia="Times New Roman"/>
                <w:sz w:val="22"/>
                <w:szCs w:val="22"/>
                <w:lang w:eastAsia="ru-RU"/>
              </w:rPr>
              <w:t xml:space="preserve"> </w:t>
            </w:r>
            <w:r w:rsidRPr="00AD4E9C">
              <w:rPr>
                <w:rFonts w:eastAsia="Times New Roman"/>
                <w:sz w:val="22"/>
                <w:szCs w:val="22"/>
                <w:lang w:eastAsia="ru-RU"/>
              </w:rPr>
              <w:t>набережной</w:t>
            </w:r>
            <w:proofErr w:type="gramEnd"/>
            <w:r w:rsidRPr="00AD4E9C">
              <w:rPr>
                <w:rFonts w:eastAsia="Times New Roman"/>
                <w:sz w:val="22"/>
                <w:szCs w:val="22"/>
                <w:lang w:eastAsia="ru-RU"/>
              </w:rPr>
              <w:t xml:space="preserve"> реки Дон</w:t>
            </w:r>
            <w:r w:rsidR="006870E6" w:rsidRPr="00AD4E9C">
              <w:rPr>
                <w:rFonts w:eastAsia="Times New Roman"/>
                <w:sz w:val="22"/>
                <w:szCs w:val="22"/>
                <w:lang w:eastAsia="ru-RU"/>
              </w:rPr>
              <w:t xml:space="preserve"> в Ростове-на-Дону. Набережная для ростовчан одно из любимых мест отдыха, здесь</w:t>
            </w:r>
            <w:r w:rsidR="006870E6" w:rsidRPr="00AD4E9C">
              <w:rPr>
                <w:spacing w:val="2"/>
                <w:sz w:val="22"/>
                <w:szCs w:val="22"/>
                <w:shd w:val="clear" w:color="auto" w:fill="FFFFFF"/>
              </w:rPr>
              <w:t xml:space="preserve"> установлено не</w:t>
            </w:r>
            <w:r w:rsidR="00864F1D" w:rsidRPr="00AD4E9C">
              <w:rPr>
                <w:spacing w:val="2"/>
                <w:sz w:val="22"/>
                <w:szCs w:val="22"/>
                <w:shd w:val="clear" w:color="auto" w:fill="FFFFFF"/>
              </w:rPr>
              <w:t xml:space="preserve">сколько знаковых для Юга </w:t>
            </w:r>
            <w:r w:rsidR="006870E6" w:rsidRPr="00AD4E9C">
              <w:rPr>
                <w:spacing w:val="2"/>
                <w:sz w:val="22"/>
                <w:szCs w:val="22"/>
                <w:shd w:val="clear" w:color="auto" w:fill="FFFFFF"/>
              </w:rPr>
              <w:t xml:space="preserve">скульптур. Это </w:t>
            </w:r>
            <w:proofErr w:type="spellStart"/>
            <w:r w:rsidR="006870E6" w:rsidRPr="00AD4E9C">
              <w:rPr>
                <w:spacing w:val="2"/>
                <w:sz w:val="22"/>
                <w:szCs w:val="22"/>
                <w:shd w:val="clear" w:color="auto" w:fill="FFFFFF"/>
              </w:rPr>
              <w:t>Нахаленок</w:t>
            </w:r>
            <w:proofErr w:type="spellEnd"/>
            <w:r w:rsidR="006870E6" w:rsidRPr="00AD4E9C">
              <w:rPr>
                <w:spacing w:val="2"/>
                <w:sz w:val="22"/>
                <w:szCs w:val="22"/>
                <w:shd w:val="clear" w:color="auto" w:fill="FFFFFF"/>
              </w:rPr>
              <w:t xml:space="preserve"> с дедом </w:t>
            </w:r>
            <w:proofErr w:type="spellStart"/>
            <w:r w:rsidR="006870E6" w:rsidRPr="00AD4E9C">
              <w:rPr>
                <w:spacing w:val="2"/>
                <w:sz w:val="22"/>
                <w:szCs w:val="22"/>
                <w:shd w:val="clear" w:color="auto" w:fill="FFFFFF"/>
              </w:rPr>
              <w:t>Щукарем</w:t>
            </w:r>
            <w:proofErr w:type="spellEnd"/>
            <w:r w:rsidR="006870E6" w:rsidRPr="00AD4E9C">
              <w:rPr>
                <w:spacing w:val="2"/>
                <w:sz w:val="22"/>
                <w:szCs w:val="22"/>
                <w:shd w:val="clear" w:color="auto" w:fill="FFFFFF"/>
              </w:rPr>
              <w:t>, приветливая «</w:t>
            </w:r>
            <w:proofErr w:type="spellStart"/>
            <w:r w:rsidR="006870E6" w:rsidRPr="00AD4E9C">
              <w:rPr>
                <w:spacing w:val="2"/>
                <w:sz w:val="22"/>
                <w:szCs w:val="22"/>
                <w:shd w:val="clear" w:color="auto" w:fill="FFFFFF"/>
              </w:rPr>
              <w:t>Ростовчанка</w:t>
            </w:r>
            <w:proofErr w:type="spellEnd"/>
            <w:r w:rsidR="006870E6" w:rsidRPr="00AD4E9C">
              <w:rPr>
                <w:spacing w:val="2"/>
                <w:sz w:val="22"/>
                <w:szCs w:val="22"/>
                <w:shd w:val="clear" w:color="auto" w:fill="FFFFFF"/>
              </w:rPr>
              <w:t>», «Замковое дерево». Здесь можно сделать красивые фотографии на память, попробовать вкусные донские блюда в много</w:t>
            </w:r>
            <w:r w:rsidR="00CE07F0" w:rsidRPr="00AD4E9C">
              <w:rPr>
                <w:spacing w:val="2"/>
                <w:sz w:val="22"/>
                <w:szCs w:val="22"/>
                <w:shd w:val="clear" w:color="auto" w:fill="FFFFFF"/>
              </w:rPr>
              <w:t>численных ресторанах и кафе или совершить часовую прогулку на катере по Дону.</w:t>
            </w:r>
          </w:p>
          <w:p w14:paraId="48096005" w14:textId="79383EDE" w:rsidR="006870E6" w:rsidRPr="00AD4E9C" w:rsidRDefault="006870E6" w:rsidP="006870E6">
            <w:pPr>
              <w:rPr>
                <w:rFonts w:eastAsia="Times New Roman"/>
                <w:sz w:val="22"/>
                <w:szCs w:val="22"/>
                <w:lang w:eastAsia="ru-RU"/>
              </w:rPr>
            </w:pPr>
            <w:r w:rsidRPr="00AD4E9C">
              <w:rPr>
                <w:spacing w:val="2"/>
                <w:sz w:val="22"/>
                <w:szCs w:val="22"/>
                <w:shd w:val="clear" w:color="auto" w:fill="FFFFFF"/>
              </w:rPr>
              <w:t>Самостоятельное возвращение в гостиницу.</w:t>
            </w:r>
          </w:p>
        </w:tc>
      </w:tr>
      <w:tr w:rsidR="004B0499" w:rsidRPr="00AD4E9C" w14:paraId="69440878" w14:textId="77777777" w:rsidTr="004B0499">
        <w:tc>
          <w:tcPr>
            <w:tcW w:w="1413" w:type="dxa"/>
          </w:tcPr>
          <w:p w14:paraId="109E4179" w14:textId="75926692" w:rsidR="004B0499" w:rsidRPr="00AD4E9C" w:rsidRDefault="00CE07F0" w:rsidP="00182AEC">
            <w:pPr>
              <w:contextualSpacing/>
              <w:jc w:val="both"/>
              <w:rPr>
                <w:b/>
                <w:sz w:val="24"/>
                <w:szCs w:val="24"/>
              </w:rPr>
            </w:pPr>
            <w:r w:rsidRPr="00AD4E9C">
              <w:rPr>
                <w:b/>
                <w:sz w:val="24"/>
                <w:szCs w:val="24"/>
              </w:rPr>
              <w:t>суббота</w:t>
            </w:r>
          </w:p>
        </w:tc>
        <w:tc>
          <w:tcPr>
            <w:tcW w:w="8782" w:type="dxa"/>
          </w:tcPr>
          <w:p w14:paraId="40CF674B" w14:textId="2C716024" w:rsidR="00864F1D" w:rsidRPr="00AD4E9C" w:rsidRDefault="00864F1D" w:rsidP="00182AEC">
            <w:pPr>
              <w:contextualSpacing/>
              <w:jc w:val="both"/>
              <w:rPr>
                <w:b/>
                <w:sz w:val="24"/>
                <w:szCs w:val="24"/>
              </w:rPr>
            </w:pPr>
            <w:r w:rsidRPr="00AD4E9C">
              <w:rPr>
                <w:b/>
                <w:sz w:val="24"/>
                <w:szCs w:val="24"/>
              </w:rPr>
              <w:t xml:space="preserve">Станица </w:t>
            </w:r>
            <w:proofErr w:type="spellStart"/>
            <w:r w:rsidRPr="00AD4E9C">
              <w:rPr>
                <w:b/>
                <w:sz w:val="24"/>
                <w:szCs w:val="24"/>
              </w:rPr>
              <w:t>Старочеркасская</w:t>
            </w:r>
            <w:proofErr w:type="spellEnd"/>
            <w:r w:rsidRPr="00AD4E9C">
              <w:rPr>
                <w:b/>
                <w:sz w:val="24"/>
                <w:szCs w:val="24"/>
              </w:rPr>
              <w:t>.</w:t>
            </w:r>
          </w:p>
          <w:p w14:paraId="1AC8E9B1" w14:textId="2D6618BA" w:rsidR="00370135" w:rsidRPr="00AD4E9C" w:rsidRDefault="00864F1D" w:rsidP="00182AEC">
            <w:pPr>
              <w:contextualSpacing/>
              <w:jc w:val="both"/>
              <w:rPr>
                <w:rFonts w:eastAsia="Times New Roman"/>
                <w:color w:val="050505"/>
                <w:sz w:val="23"/>
                <w:szCs w:val="23"/>
                <w:lang w:eastAsia="ru-RU"/>
              </w:rPr>
            </w:pPr>
            <w:r w:rsidRPr="00AD4E9C">
              <w:rPr>
                <w:sz w:val="24"/>
                <w:szCs w:val="24"/>
              </w:rPr>
              <w:t>З</w:t>
            </w:r>
            <w:r w:rsidR="00CE07F0" w:rsidRPr="00AD4E9C">
              <w:rPr>
                <w:sz w:val="24"/>
                <w:szCs w:val="24"/>
              </w:rPr>
              <w:t>автрак в отеле.</w:t>
            </w:r>
            <w:r w:rsidR="00370135" w:rsidRPr="00AD4E9C">
              <w:rPr>
                <w:rFonts w:eastAsia="Times New Roman"/>
                <w:color w:val="050505"/>
                <w:sz w:val="23"/>
                <w:szCs w:val="23"/>
                <w:lang w:eastAsia="ru-RU"/>
              </w:rPr>
              <w:t xml:space="preserve"> </w:t>
            </w:r>
          </w:p>
          <w:p w14:paraId="14820692" w14:textId="77777777" w:rsidR="00864F1D" w:rsidRPr="00AD4E9C" w:rsidRDefault="00370135" w:rsidP="00182AEC">
            <w:pPr>
              <w:contextualSpacing/>
              <w:jc w:val="both"/>
              <w:rPr>
                <w:rFonts w:eastAsia="Times New Roman"/>
                <w:b/>
                <w:color w:val="050505"/>
                <w:sz w:val="22"/>
                <w:szCs w:val="22"/>
                <w:lang w:eastAsia="ru-RU"/>
              </w:rPr>
            </w:pPr>
            <w:r w:rsidRPr="00AD4E9C">
              <w:rPr>
                <w:rFonts w:eastAsia="Times New Roman"/>
                <w:b/>
                <w:color w:val="050505"/>
                <w:sz w:val="22"/>
                <w:szCs w:val="22"/>
                <w:lang w:eastAsia="ru-RU"/>
              </w:rPr>
              <w:t>10:00</w:t>
            </w:r>
            <w:r w:rsidRPr="00AD4E9C">
              <w:rPr>
                <w:rFonts w:eastAsia="Times New Roman"/>
                <w:color w:val="050505"/>
                <w:sz w:val="22"/>
                <w:szCs w:val="22"/>
                <w:lang w:eastAsia="ru-RU"/>
              </w:rPr>
              <w:t xml:space="preserve"> </w:t>
            </w:r>
            <w:r w:rsidRPr="00AD4E9C">
              <w:rPr>
                <w:rFonts w:eastAsia="Times New Roman"/>
                <w:b/>
                <w:color w:val="050505"/>
                <w:sz w:val="22"/>
                <w:szCs w:val="22"/>
                <w:lang w:eastAsia="ru-RU"/>
              </w:rPr>
              <w:t>автобусная обзорная экскурсия по «городу со вкусом»</w:t>
            </w:r>
            <w:r w:rsidRPr="00AD4E9C">
              <w:rPr>
                <w:rFonts w:eastAsia="Times New Roman"/>
                <w:color w:val="050505"/>
                <w:sz w:val="22"/>
                <w:szCs w:val="22"/>
                <w:lang w:eastAsia="ru-RU"/>
              </w:rPr>
              <w:t xml:space="preserve"> </w:t>
            </w:r>
            <w:r w:rsidRPr="00AD4E9C">
              <w:rPr>
                <w:rFonts w:eastAsia="Times New Roman"/>
                <w:b/>
                <w:color w:val="050505"/>
                <w:sz w:val="22"/>
                <w:szCs w:val="22"/>
                <w:lang w:eastAsia="ru-RU"/>
              </w:rPr>
              <w:t>– Ростову-на-Дону</w:t>
            </w:r>
          </w:p>
          <w:p w14:paraId="00EBA435" w14:textId="5B42B913" w:rsidR="004B0499" w:rsidRPr="00AD4E9C" w:rsidRDefault="00370135" w:rsidP="00182AEC">
            <w:pPr>
              <w:contextualSpacing/>
              <w:jc w:val="both"/>
              <w:rPr>
                <w:rFonts w:eastAsia="Times New Roman"/>
                <w:color w:val="050505"/>
                <w:sz w:val="22"/>
                <w:szCs w:val="22"/>
                <w:lang w:eastAsia="ru-RU"/>
              </w:rPr>
            </w:pPr>
            <w:r w:rsidRPr="00AD4E9C">
              <w:rPr>
                <w:rFonts w:eastAsia="Times New Roman"/>
                <w:color w:val="050505"/>
                <w:sz w:val="22"/>
                <w:szCs w:val="22"/>
                <w:lang w:eastAsia="ru-RU"/>
              </w:rPr>
              <w:t xml:space="preserve"> (3 часа).</w:t>
            </w:r>
          </w:p>
          <w:p w14:paraId="366559F2" w14:textId="77777777" w:rsidR="00370135" w:rsidRPr="00AD4E9C" w:rsidRDefault="00370135" w:rsidP="00370135">
            <w:pPr>
              <w:jc w:val="both"/>
              <w:rPr>
                <w:rFonts w:eastAsia="Calibri"/>
                <w:color w:val="000000"/>
                <w:sz w:val="22"/>
                <w:szCs w:val="22"/>
                <w:shd w:val="clear" w:color="auto" w:fill="FFFFFF"/>
              </w:rPr>
            </w:pPr>
            <w:r w:rsidRPr="00AD4E9C">
              <w:rPr>
                <w:rFonts w:eastAsia="Calibri"/>
                <w:color w:val="000000"/>
                <w:sz w:val="22"/>
                <w:szCs w:val="22"/>
                <w:shd w:val="clear" w:color="auto" w:fill="FFFFFF"/>
              </w:rPr>
              <w:t xml:space="preserve">В ходе экскурсии вы полюбуетесь зданиями XIX века - памятниками истории и архитектуры, создателями которых были знаменитые столичные зодчие. Узнаете, где проходила граница между Ростовом и Нахичеванью-на-Дону, почему в донской степи появился армянский город, побываете на главных парадных площадях, знаменитой набережной, сделаете красивые фото на память. Мы покажем Вам только самые главные достопримечательности, только самые красивые кварталы, только самые любимые места отдыха ростовчан.  </w:t>
            </w:r>
          </w:p>
          <w:p w14:paraId="31CE735E" w14:textId="4BFC54FD" w:rsidR="00370135" w:rsidRPr="00AD4E9C" w:rsidRDefault="00370135" w:rsidP="00182AEC">
            <w:pPr>
              <w:contextualSpacing/>
              <w:jc w:val="both"/>
              <w:rPr>
                <w:sz w:val="24"/>
                <w:szCs w:val="24"/>
              </w:rPr>
            </w:pPr>
            <w:r w:rsidRPr="00AD4E9C">
              <w:rPr>
                <w:sz w:val="24"/>
                <w:szCs w:val="24"/>
              </w:rPr>
              <w:t xml:space="preserve">Свободное время на </w:t>
            </w:r>
            <w:proofErr w:type="gramStart"/>
            <w:r w:rsidRPr="00AD4E9C">
              <w:rPr>
                <w:sz w:val="24"/>
                <w:szCs w:val="24"/>
              </w:rPr>
              <w:t>обед</w:t>
            </w:r>
            <w:r w:rsidR="00B84553" w:rsidRPr="00AD4E9C">
              <w:rPr>
                <w:sz w:val="24"/>
                <w:szCs w:val="24"/>
              </w:rPr>
              <w:t xml:space="preserve"> </w:t>
            </w:r>
            <w:r w:rsidRPr="00AD4E9C">
              <w:rPr>
                <w:sz w:val="24"/>
                <w:szCs w:val="24"/>
              </w:rPr>
              <w:t>.</w:t>
            </w:r>
            <w:proofErr w:type="gramEnd"/>
            <w:r w:rsidR="00864F1D" w:rsidRPr="00AD4E9C">
              <w:rPr>
                <w:sz w:val="24"/>
                <w:szCs w:val="24"/>
              </w:rPr>
              <w:t>(доп. плата)</w:t>
            </w:r>
          </w:p>
          <w:p w14:paraId="5B1DCCC0" w14:textId="77777777" w:rsidR="00370135" w:rsidRPr="00AD4E9C" w:rsidRDefault="00370135" w:rsidP="00182AEC">
            <w:pPr>
              <w:contextualSpacing/>
              <w:jc w:val="both"/>
              <w:rPr>
                <w:b/>
                <w:sz w:val="24"/>
                <w:szCs w:val="24"/>
              </w:rPr>
            </w:pPr>
            <w:r w:rsidRPr="00AD4E9C">
              <w:rPr>
                <w:b/>
                <w:sz w:val="24"/>
                <w:szCs w:val="24"/>
              </w:rPr>
              <w:t>14-00</w:t>
            </w:r>
            <w:r w:rsidRPr="00AD4E9C">
              <w:rPr>
                <w:sz w:val="24"/>
                <w:szCs w:val="24"/>
              </w:rPr>
              <w:t xml:space="preserve"> </w:t>
            </w:r>
            <w:r w:rsidRPr="00AD4E9C">
              <w:rPr>
                <w:b/>
                <w:sz w:val="24"/>
                <w:szCs w:val="24"/>
              </w:rPr>
              <w:t xml:space="preserve">выезд на экскурсию в станицу </w:t>
            </w:r>
            <w:proofErr w:type="spellStart"/>
            <w:r w:rsidRPr="00AD4E9C">
              <w:rPr>
                <w:b/>
                <w:sz w:val="24"/>
                <w:szCs w:val="24"/>
              </w:rPr>
              <w:t>Старочеркасскую</w:t>
            </w:r>
            <w:proofErr w:type="spellEnd"/>
            <w:r w:rsidRPr="00AD4E9C">
              <w:rPr>
                <w:b/>
                <w:sz w:val="24"/>
                <w:szCs w:val="24"/>
              </w:rPr>
              <w:t>.</w:t>
            </w:r>
          </w:p>
          <w:p w14:paraId="1CDC5DF9" w14:textId="25101E07" w:rsidR="00FD2864" w:rsidRPr="00AD4E9C" w:rsidRDefault="00FD2864" w:rsidP="00FD2864">
            <w:pPr>
              <w:spacing w:line="259" w:lineRule="auto"/>
            </w:pPr>
            <w:r w:rsidRPr="00AD4E9C">
              <w:rPr>
                <w:sz w:val="22"/>
                <w:szCs w:val="22"/>
              </w:rPr>
              <w:t xml:space="preserve"> Во время экскурсии вы узнаете: почему казаки выбрали это место для своей столицы? А почему сейчас столица не здесь? Как обедали казачки? Откуда пошла поговорка " А вдруг война, а я уставший»? Сколько весили оковы Степана Разина? Как убили Булавина? А почему все наелись на Меланьиной свадьбе? Почему Петр 1 разрешил построить каменный храм? Почему у казаков две печати? …. И еще много интересного можно узнать на этой экскурсии.  Пройдемся пешком по станице, увидим казачьи курени, здание первой донской гимназии, казачий майдан, где принимались сообща все важные решения, посетим Войсковой Воскресенский собор, где до сих пор находятся цепи Степана Разина и прах человека, сдавшего мятежного казака царю.</w:t>
            </w:r>
            <w:r w:rsidR="00B84553" w:rsidRPr="00AD4E9C">
              <w:rPr>
                <w:sz w:val="22"/>
                <w:szCs w:val="22"/>
              </w:rPr>
              <w:t xml:space="preserve"> В Атаманском дворце (</w:t>
            </w:r>
            <w:r w:rsidR="00997D4A" w:rsidRPr="00AD4E9C">
              <w:rPr>
                <w:sz w:val="22"/>
                <w:szCs w:val="22"/>
              </w:rPr>
              <w:t>1 этаж) вы познакомитесь с бытом казаков нижнего Дона.</w:t>
            </w:r>
          </w:p>
          <w:p w14:paraId="3CAF3AEE" w14:textId="3E4BB835" w:rsidR="00FD2864" w:rsidRPr="00AD4E9C" w:rsidRDefault="00997D4A" w:rsidP="00FD2864">
            <w:pPr>
              <w:rPr>
                <w:sz w:val="22"/>
                <w:szCs w:val="22"/>
              </w:rPr>
            </w:pPr>
            <w:r w:rsidRPr="00AD4E9C">
              <w:rPr>
                <w:b/>
                <w:sz w:val="22"/>
                <w:szCs w:val="22"/>
              </w:rPr>
              <w:t>18-00 –</w:t>
            </w:r>
            <w:r w:rsidR="00B42FBD" w:rsidRPr="00AD4E9C">
              <w:rPr>
                <w:sz w:val="22"/>
                <w:szCs w:val="22"/>
              </w:rPr>
              <w:t xml:space="preserve">Выезд </w:t>
            </w:r>
            <w:r w:rsidRPr="00AD4E9C">
              <w:rPr>
                <w:sz w:val="22"/>
                <w:szCs w:val="22"/>
              </w:rPr>
              <w:t>в Ростов-на-Дону.</w:t>
            </w:r>
          </w:p>
          <w:p w14:paraId="0D12680F" w14:textId="77777777" w:rsidR="00997D4A" w:rsidRPr="00AD4E9C" w:rsidRDefault="00997D4A" w:rsidP="00FD2864">
            <w:pPr>
              <w:rPr>
                <w:sz w:val="22"/>
                <w:szCs w:val="22"/>
              </w:rPr>
            </w:pPr>
            <w:r w:rsidRPr="00AD4E9C">
              <w:rPr>
                <w:b/>
                <w:sz w:val="22"/>
                <w:szCs w:val="22"/>
              </w:rPr>
              <w:t>19-00</w:t>
            </w:r>
            <w:r w:rsidRPr="00AD4E9C">
              <w:rPr>
                <w:sz w:val="22"/>
                <w:szCs w:val="22"/>
              </w:rPr>
              <w:t xml:space="preserve"> Возвращение в Ростов-на-Дону. Свободное время.</w:t>
            </w:r>
          </w:p>
          <w:p w14:paraId="22426C5E" w14:textId="17F71C98" w:rsidR="00FD2864" w:rsidRPr="00AD4E9C" w:rsidRDefault="00997D4A" w:rsidP="00997D4A">
            <w:pPr>
              <w:rPr>
                <w:sz w:val="24"/>
                <w:szCs w:val="24"/>
              </w:rPr>
            </w:pPr>
            <w:r w:rsidRPr="00AD4E9C">
              <w:rPr>
                <w:sz w:val="22"/>
                <w:szCs w:val="22"/>
              </w:rPr>
              <w:lastRenderedPageBreak/>
              <w:t xml:space="preserve"> Для желающих предлагаем посетить </w:t>
            </w:r>
            <w:proofErr w:type="spellStart"/>
            <w:r w:rsidRPr="00AD4E9C">
              <w:rPr>
                <w:sz w:val="22"/>
                <w:szCs w:val="22"/>
              </w:rPr>
              <w:t>гастропаб</w:t>
            </w:r>
            <w:proofErr w:type="spellEnd"/>
            <w:r w:rsidRPr="00AD4E9C">
              <w:rPr>
                <w:sz w:val="22"/>
                <w:szCs w:val="22"/>
              </w:rPr>
              <w:t xml:space="preserve"> «Раки и гады» -</w:t>
            </w:r>
            <w:r w:rsidRPr="00AD4E9C">
              <w:t xml:space="preserve"> </w:t>
            </w:r>
            <w:r w:rsidRPr="00AD4E9C">
              <w:rPr>
                <w:sz w:val="22"/>
                <w:szCs w:val="22"/>
              </w:rPr>
              <w:t>место с атмосферой настоящего Ростова. Здесь можно попробовать донские раки, приготовленные поварами различными способами.</w:t>
            </w:r>
          </w:p>
        </w:tc>
      </w:tr>
      <w:tr w:rsidR="004B0499" w:rsidRPr="00AD4E9C" w14:paraId="291A3F82" w14:textId="77777777" w:rsidTr="004B0499">
        <w:tc>
          <w:tcPr>
            <w:tcW w:w="1413" w:type="dxa"/>
          </w:tcPr>
          <w:p w14:paraId="7205D7E1" w14:textId="53164B35" w:rsidR="004B0499" w:rsidRPr="00AD4E9C" w:rsidRDefault="00CE07F0" w:rsidP="00182AEC">
            <w:pPr>
              <w:contextualSpacing/>
              <w:jc w:val="both"/>
              <w:rPr>
                <w:b/>
                <w:sz w:val="24"/>
                <w:szCs w:val="24"/>
              </w:rPr>
            </w:pPr>
            <w:r w:rsidRPr="00AD4E9C">
              <w:rPr>
                <w:b/>
                <w:sz w:val="24"/>
                <w:szCs w:val="24"/>
              </w:rPr>
              <w:lastRenderedPageBreak/>
              <w:t>воскресенье</w:t>
            </w:r>
          </w:p>
        </w:tc>
        <w:tc>
          <w:tcPr>
            <w:tcW w:w="8782" w:type="dxa"/>
          </w:tcPr>
          <w:p w14:paraId="765CB2E7" w14:textId="42C0E7F2" w:rsidR="00B84553" w:rsidRPr="00AD4E9C" w:rsidRDefault="00B84553" w:rsidP="00182AEC">
            <w:pPr>
              <w:contextualSpacing/>
              <w:jc w:val="both"/>
              <w:rPr>
                <w:b/>
                <w:sz w:val="24"/>
                <w:szCs w:val="24"/>
              </w:rPr>
            </w:pPr>
            <w:r w:rsidRPr="00AD4E9C">
              <w:rPr>
                <w:b/>
                <w:sz w:val="24"/>
                <w:szCs w:val="24"/>
              </w:rPr>
              <w:t>Город Таганрог.</w:t>
            </w:r>
          </w:p>
          <w:p w14:paraId="6AA8D2DA" w14:textId="77777777" w:rsidR="004B0499" w:rsidRPr="00AD4E9C" w:rsidRDefault="00997D4A" w:rsidP="00182AEC">
            <w:pPr>
              <w:contextualSpacing/>
              <w:jc w:val="both"/>
              <w:rPr>
                <w:sz w:val="24"/>
                <w:szCs w:val="24"/>
              </w:rPr>
            </w:pPr>
            <w:r w:rsidRPr="00AD4E9C">
              <w:rPr>
                <w:sz w:val="24"/>
                <w:szCs w:val="24"/>
              </w:rPr>
              <w:t>Завтрак в отеле.</w:t>
            </w:r>
          </w:p>
          <w:p w14:paraId="7C05FCC3" w14:textId="77777777" w:rsidR="00997D4A" w:rsidRPr="00AD4E9C" w:rsidRDefault="00997D4A" w:rsidP="00182AEC">
            <w:pPr>
              <w:contextualSpacing/>
              <w:jc w:val="both"/>
              <w:rPr>
                <w:sz w:val="24"/>
                <w:szCs w:val="24"/>
              </w:rPr>
            </w:pPr>
            <w:r w:rsidRPr="00AD4E9C">
              <w:rPr>
                <w:sz w:val="24"/>
                <w:szCs w:val="24"/>
              </w:rPr>
              <w:t>Освобождение номеров.</w:t>
            </w:r>
          </w:p>
          <w:p w14:paraId="30B39A20" w14:textId="6CB7D88C" w:rsidR="00997D4A" w:rsidRPr="00AD4E9C" w:rsidRDefault="00997D4A" w:rsidP="00997D4A">
            <w:pPr>
              <w:contextualSpacing/>
              <w:rPr>
                <w:sz w:val="24"/>
                <w:szCs w:val="24"/>
              </w:rPr>
            </w:pPr>
            <w:r w:rsidRPr="00AD4E9C">
              <w:rPr>
                <w:b/>
                <w:sz w:val="22"/>
                <w:szCs w:val="22"/>
              </w:rPr>
              <w:t>09-00</w:t>
            </w:r>
            <w:r w:rsidRPr="00AD4E9C">
              <w:rPr>
                <w:sz w:val="22"/>
                <w:szCs w:val="22"/>
              </w:rPr>
              <w:t xml:space="preserve"> </w:t>
            </w:r>
            <w:r w:rsidRPr="00AD4E9C">
              <w:rPr>
                <w:b/>
                <w:sz w:val="22"/>
                <w:szCs w:val="22"/>
              </w:rPr>
              <w:t xml:space="preserve">Экскурсия в Таганрог- </w:t>
            </w:r>
            <w:r w:rsidRPr="00AD4E9C">
              <w:rPr>
                <w:rFonts w:eastAsia="Times New Roman"/>
                <w:b/>
                <w:color w:val="050505"/>
                <w:sz w:val="22"/>
                <w:szCs w:val="22"/>
                <w:lang w:eastAsia="ru-RU"/>
              </w:rPr>
              <w:t>«Город на огненном мысу».</w:t>
            </w:r>
            <w:r w:rsidRPr="00AD4E9C">
              <w:rPr>
                <w:rFonts w:eastAsia="Times New Roman"/>
                <w:color w:val="111111"/>
                <w:lang w:eastAsia="ru-RU"/>
              </w:rPr>
              <w:t xml:space="preserve"> </w:t>
            </w:r>
            <w:r w:rsidRPr="00AD4E9C">
              <w:rPr>
                <w:rFonts w:eastAsia="Times New Roman"/>
                <w:color w:val="111111"/>
                <w:sz w:val="22"/>
                <w:szCs w:val="22"/>
                <w:lang w:eastAsia="ru-RU"/>
              </w:rPr>
              <w:t xml:space="preserve">Морской и тёплый Таганрог — торговый центр юга имперской России и родной город Антоши </w:t>
            </w:r>
            <w:proofErr w:type="spellStart"/>
            <w:r w:rsidRPr="00AD4E9C">
              <w:rPr>
                <w:rFonts w:eastAsia="Times New Roman"/>
                <w:color w:val="111111"/>
                <w:sz w:val="22"/>
                <w:szCs w:val="22"/>
                <w:lang w:eastAsia="ru-RU"/>
              </w:rPr>
              <w:t>Чехонте</w:t>
            </w:r>
            <w:proofErr w:type="spellEnd"/>
            <w:r w:rsidRPr="00AD4E9C">
              <w:rPr>
                <w:rFonts w:eastAsia="Times New Roman"/>
                <w:color w:val="111111"/>
                <w:sz w:val="22"/>
                <w:szCs w:val="22"/>
                <w:lang w:eastAsia="ru-RU"/>
              </w:rPr>
              <w:t xml:space="preserve">, способный очаровать своими пастельными красками и неторопливым ритмом жизни. </w:t>
            </w:r>
            <w:r w:rsidRPr="00AD4E9C">
              <w:rPr>
                <w:rFonts w:eastAsia="Times New Roman"/>
                <w:color w:val="050505"/>
                <w:sz w:val="22"/>
                <w:szCs w:val="22"/>
                <w:lang w:eastAsia="ru-RU"/>
              </w:rPr>
              <w:br/>
            </w:r>
            <w:r w:rsidR="00750A32" w:rsidRPr="00AD4E9C">
              <w:rPr>
                <w:sz w:val="24"/>
                <w:szCs w:val="24"/>
              </w:rPr>
              <w:t xml:space="preserve">Обязательно остановимся на смотровой площадке перед въездом в Таганрог для фотосессии. Отсюда открывается великолепный вид на морской залив и мыс </w:t>
            </w:r>
            <w:proofErr w:type="spellStart"/>
            <w:r w:rsidR="00750A32" w:rsidRPr="00AD4E9C">
              <w:rPr>
                <w:sz w:val="24"/>
                <w:szCs w:val="24"/>
              </w:rPr>
              <w:t>Таганий</w:t>
            </w:r>
            <w:proofErr w:type="spellEnd"/>
            <w:r w:rsidR="00750A32" w:rsidRPr="00AD4E9C">
              <w:rPr>
                <w:sz w:val="24"/>
                <w:szCs w:val="24"/>
              </w:rPr>
              <w:t xml:space="preserve"> Рог, от которого и начинал</w:t>
            </w:r>
            <w:r w:rsidR="00B84553" w:rsidRPr="00AD4E9C">
              <w:rPr>
                <w:sz w:val="24"/>
                <w:szCs w:val="24"/>
              </w:rPr>
              <w:t xml:space="preserve"> свое </w:t>
            </w:r>
            <w:r w:rsidR="00750A32" w:rsidRPr="00AD4E9C">
              <w:rPr>
                <w:sz w:val="24"/>
                <w:szCs w:val="24"/>
              </w:rPr>
              <w:t xml:space="preserve">развитие город, а так </w:t>
            </w:r>
            <w:proofErr w:type="gramStart"/>
            <w:r w:rsidR="00750A32" w:rsidRPr="00AD4E9C">
              <w:rPr>
                <w:sz w:val="24"/>
                <w:szCs w:val="24"/>
              </w:rPr>
              <w:t>же  получил</w:t>
            </w:r>
            <w:proofErr w:type="gramEnd"/>
            <w:r w:rsidR="00750A32" w:rsidRPr="00AD4E9C">
              <w:rPr>
                <w:sz w:val="24"/>
                <w:szCs w:val="24"/>
              </w:rPr>
              <w:t xml:space="preserve"> свое имя.</w:t>
            </w:r>
          </w:p>
          <w:p w14:paraId="75A0CC76" w14:textId="63FB6E31" w:rsidR="00750A32" w:rsidRPr="00AD4E9C" w:rsidRDefault="00750A32" w:rsidP="00997D4A">
            <w:pPr>
              <w:contextualSpacing/>
              <w:rPr>
                <w:color w:val="202122"/>
                <w:sz w:val="22"/>
                <w:szCs w:val="22"/>
                <w:shd w:val="clear" w:color="auto" w:fill="FFFFFF"/>
              </w:rPr>
            </w:pPr>
            <w:r w:rsidRPr="00AD4E9C">
              <w:rPr>
                <w:b/>
                <w:sz w:val="24"/>
                <w:szCs w:val="24"/>
              </w:rPr>
              <w:t>10-30 посещение единственного в России музея «Градостроительства и быта г. Таганрога».</w:t>
            </w:r>
            <w:r w:rsidR="00694A6A" w:rsidRPr="00AD4E9C">
              <w:rPr>
                <w:b/>
                <w:sz w:val="24"/>
                <w:szCs w:val="24"/>
              </w:rPr>
              <w:t xml:space="preserve"> </w:t>
            </w:r>
            <w:r w:rsidR="00694A6A" w:rsidRPr="00AD4E9C">
              <w:rPr>
                <w:sz w:val="24"/>
                <w:szCs w:val="24"/>
              </w:rPr>
              <w:t xml:space="preserve">Само здание музея уже </w:t>
            </w:r>
            <w:r w:rsidRPr="00AD4E9C">
              <w:rPr>
                <w:sz w:val="24"/>
                <w:szCs w:val="24"/>
              </w:rPr>
              <w:t xml:space="preserve">является </w:t>
            </w:r>
            <w:r w:rsidRPr="00AD4E9C">
              <w:rPr>
                <w:color w:val="202122"/>
                <w:sz w:val="22"/>
                <w:szCs w:val="22"/>
                <w:shd w:val="clear" w:color="auto" w:fill="FFFFFF"/>
              </w:rPr>
              <w:t>жемчужиной «модерна», великолепным образцом синтеза архитектуры, живописи и скульптуры.</w:t>
            </w:r>
            <w:r w:rsidR="00694A6A" w:rsidRPr="00AD4E9C">
              <w:rPr>
                <w:color w:val="202122"/>
                <w:sz w:val="22"/>
                <w:szCs w:val="22"/>
                <w:shd w:val="clear" w:color="auto" w:fill="FFFFFF"/>
              </w:rPr>
              <w:t xml:space="preserve"> Музей привлекает не только своим внешним видом, но и интересными экспозициями.</w:t>
            </w:r>
          </w:p>
          <w:p w14:paraId="5B7505E2" w14:textId="28340EF1" w:rsidR="00694A6A" w:rsidRPr="00AD4E9C" w:rsidRDefault="00B42FBD" w:rsidP="00997D4A">
            <w:pPr>
              <w:contextualSpacing/>
              <w:rPr>
                <w:color w:val="202122"/>
                <w:sz w:val="22"/>
                <w:szCs w:val="22"/>
                <w:shd w:val="clear" w:color="auto" w:fill="FFFFFF"/>
              </w:rPr>
            </w:pPr>
            <w:r w:rsidRPr="00AD4E9C">
              <w:rPr>
                <w:b/>
                <w:color w:val="202122"/>
                <w:sz w:val="22"/>
                <w:szCs w:val="22"/>
                <w:shd w:val="clear" w:color="auto" w:fill="FFFFFF"/>
              </w:rPr>
              <w:t>11-30</w:t>
            </w:r>
            <w:r w:rsidR="00694A6A" w:rsidRPr="00AD4E9C">
              <w:rPr>
                <w:b/>
                <w:color w:val="202122"/>
                <w:sz w:val="22"/>
                <w:szCs w:val="22"/>
                <w:shd w:val="clear" w:color="auto" w:fill="FFFFFF"/>
              </w:rPr>
              <w:t xml:space="preserve"> Продолжаем знакомство с этим удивительным городом</w:t>
            </w:r>
            <w:r w:rsidR="00694A6A" w:rsidRPr="00AD4E9C">
              <w:rPr>
                <w:color w:val="202122"/>
                <w:sz w:val="22"/>
                <w:szCs w:val="22"/>
                <w:shd w:val="clear" w:color="auto" w:fill="FFFFFF"/>
              </w:rPr>
              <w:t xml:space="preserve">, родиной </w:t>
            </w:r>
            <w:r w:rsidRPr="00AD4E9C">
              <w:rPr>
                <w:color w:val="202122"/>
                <w:sz w:val="22"/>
                <w:szCs w:val="22"/>
                <w:shd w:val="clear" w:color="auto" w:fill="FFFFFF"/>
              </w:rPr>
              <w:t xml:space="preserve"> </w:t>
            </w:r>
            <w:r w:rsidR="00694A6A" w:rsidRPr="00AD4E9C">
              <w:rPr>
                <w:color w:val="202122"/>
                <w:sz w:val="22"/>
                <w:szCs w:val="22"/>
                <w:shd w:val="clear" w:color="auto" w:fill="FFFFFF"/>
              </w:rPr>
              <w:t xml:space="preserve"> Антона Павловича Чехова</w:t>
            </w:r>
            <w:r w:rsidR="00B84553" w:rsidRPr="00AD4E9C">
              <w:rPr>
                <w:color w:val="202122"/>
                <w:sz w:val="22"/>
                <w:szCs w:val="22"/>
                <w:shd w:val="clear" w:color="auto" w:fill="FFFFFF"/>
              </w:rPr>
              <w:t xml:space="preserve">, Фаины </w:t>
            </w:r>
            <w:proofErr w:type="gramStart"/>
            <w:r w:rsidR="00B84553" w:rsidRPr="00AD4E9C">
              <w:rPr>
                <w:color w:val="202122"/>
                <w:sz w:val="22"/>
                <w:szCs w:val="22"/>
                <w:shd w:val="clear" w:color="auto" w:fill="FFFFFF"/>
              </w:rPr>
              <w:t xml:space="preserve">Раневской, </w:t>
            </w:r>
            <w:r w:rsidR="00694A6A" w:rsidRPr="00AD4E9C">
              <w:rPr>
                <w:color w:val="202122"/>
                <w:sz w:val="22"/>
                <w:szCs w:val="22"/>
                <w:shd w:val="clear" w:color="auto" w:fill="FFFFFF"/>
              </w:rPr>
              <w:t xml:space="preserve"> этот</w:t>
            </w:r>
            <w:proofErr w:type="gramEnd"/>
            <w:r w:rsidR="00694A6A" w:rsidRPr="00AD4E9C">
              <w:rPr>
                <w:color w:val="202122"/>
                <w:sz w:val="22"/>
                <w:szCs w:val="22"/>
                <w:shd w:val="clear" w:color="auto" w:fill="FFFFFF"/>
              </w:rPr>
              <w:t xml:space="preserve"> список великих имен изумляет и впечатляет.</w:t>
            </w:r>
          </w:p>
          <w:p w14:paraId="40C7EE60" w14:textId="7F8B9084" w:rsidR="001840A8" w:rsidRPr="00AD4E9C" w:rsidRDefault="00694A6A" w:rsidP="00B84553">
            <w:pPr>
              <w:spacing w:line="240" w:lineRule="atLeast"/>
              <w:textAlignment w:val="baseline"/>
              <w:rPr>
                <w:rFonts w:eastAsia="Times New Roman"/>
                <w:sz w:val="22"/>
                <w:szCs w:val="22"/>
                <w:lang w:eastAsia="ru-RU"/>
              </w:rPr>
            </w:pPr>
            <w:r w:rsidRPr="00AD4E9C">
              <w:rPr>
                <w:color w:val="202122"/>
                <w:sz w:val="22"/>
                <w:szCs w:val="22"/>
                <w:shd w:val="clear" w:color="auto" w:fill="FFFFFF"/>
              </w:rPr>
              <w:t>Здесь неоднократно бывал Петр Великий, основатель города, памятник которому был установлен</w:t>
            </w:r>
            <w:r w:rsidR="001840A8" w:rsidRPr="00AD4E9C">
              <w:rPr>
                <w:color w:val="202122"/>
                <w:sz w:val="22"/>
                <w:szCs w:val="22"/>
                <w:shd w:val="clear" w:color="auto" w:fill="FFFFFF"/>
              </w:rPr>
              <w:t xml:space="preserve"> в городе, полюбуемся красивейшей набережной, </w:t>
            </w:r>
            <w:r w:rsidR="00B84553" w:rsidRPr="00AD4E9C">
              <w:rPr>
                <w:rFonts w:eastAsia="Times New Roman"/>
                <w:sz w:val="22"/>
                <w:szCs w:val="22"/>
                <w:lang w:eastAsia="ru-RU"/>
              </w:rPr>
              <w:t>солнечны</w:t>
            </w:r>
            <w:r w:rsidR="001840A8" w:rsidRPr="00AD4E9C">
              <w:rPr>
                <w:rFonts w:eastAsia="Times New Roman"/>
                <w:sz w:val="22"/>
                <w:szCs w:val="22"/>
                <w:lang w:eastAsia="ru-RU"/>
              </w:rPr>
              <w:t>ми часами (гном), спустимся по каменной лестнице, которая так напоминает потемкинскую лестницу Одессы</w:t>
            </w:r>
            <w:r w:rsidR="00B84553" w:rsidRPr="00AD4E9C">
              <w:rPr>
                <w:rFonts w:eastAsia="Times New Roman"/>
                <w:sz w:val="22"/>
                <w:szCs w:val="22"/>
                <w:lang w:eastAsia="ru-RU"/>
              </w:rPr>
              <w:t>,</w:t>
            </w:r>
            <w:r w:rsidR="001840A8" w:rsidRPr="00AD4E9C">
              <w:rPr>
                <w:rFonts w:eastAsia="Times New Roman"/>
                <w:sz w:val="22"/>
                <w:szCs w:val="22"/>
                <w:lang w:eastAsia="ru-RU"/>
              </w:rPr>
              <w:t xml:space="preserve"> к набережной Таганрогского залива Азовского моря.  И, конечно же, сделаем много замечательных фото на память.</w:t>
            </w:r>
          </w:p>
          <w:p w14:paraId="709BA6B0" w14:textId="77777777" w:rsidR="001840A8" w:rsidRPr="00AD4E9C" w:rsidRDefault="001840A8" w:rsidP="001840A8">
            <w:pPr>
              <w:spacing w:line="240" w:lineRule="atLeast"/>
              <w:textAlignment w:val="baseline"/>
              <w:rPr>
                <w:rFonts w:eastAsia="Times New Roman"/>
                <w:b/>
                <w:sz w:val="22"/>
                <w:szCs w:val="22"/>
                <w:lang w:eastAsia="ru-RU"/>
              </w:rPr>
            </w:pPr>
            <w:r w:rsidRPr="00AD4E9C">
              <w:rPr>
                <w:rFonts w:eastAsia="Times New Roman"/>
                <w:b/>
                <w:sz w:val="22"/>
                <w:szCs w:val="22"/>
                <w:lang w:eastAsia="ru-RU"/>
              </w:rPr>
              <w:t xml:space="preserve">13-30 Обедать мы будем в ресторане </w:t>
            </w:r>
            <w:r w:rsidRPr="00AD4E9C">
              <w:rPr>
                <w:rFonts w:eastAsia="Times New Roman"/>
                <w:b/>
                <w:color w:val="050505"/>
                <w:sz w:val="23"/>
                <w:szCs w:val="23"/>
                <w:lang w:eastAsia="ru-RU"/>
              </w:rPr>
              <w:t>«</w:t>
            </w:r>
            <w:proofErr w:type="spellStart"/>
            <w:r w:rsidRPr="00AD4E9C">
              <w:rPr>
                <w:rFonts w:eastAsia="Times New Roman"/>
                <w:b/>
                <w:color w:val="050505"/>
                <w:sz w:val="23"/>
                <w:szCs w:val="23"/>
                <w:lang w:eastAsia="ru-RU"/>
              </w:rPr>
              <w:t>Feola's</w:t>
            </w:r>
            <w:proofErr w:type="spellEnd"/>
            <w:r w:rsidRPr="00AD4E9C">
              <w:rPr>
                <w:rFonts w:eastAsia="Times New Roman"/>
                <w:b/>
                <w:color w:val="050505"/>
                <w:sz w:val="23"/>
                <w:szCs w:val="23"/>
                <w:lang w:eastAsia="ru-RU"/>
              </w:rPr>
              <w:t xml:space="preserve"> </w:t>
            </w:r>
            <w:proofErr w:type="spellStart"/>
            <w:r w:rsidRPr="00AD4E9C">
              <w:rPr>
                <w:rFonts w:eastAsia="Times New Roman"/>
                <w:b/>
                <w:color w:val="050505"/>
                <w:sz w:val="23"/>
                <w:szCs w:val="23"/>
                <w:lang w:eastAsia="ru-RU"/>
              </w:rPr>
              <w:t>Kitchen</w:t>
            </w:r>
            <w:proofErr w:type="spellEnd"/>
            <w:r w:rsidRPr="00AD4E9C">
              <w:rPr>
                <w:rFonts w:eastAsia="Times New Roman"/>
                <w:b/>
                <w:color w:val="050505"/>
                <w:sz w:val="23"/>
                <w:szCs w:val="23"/>
                <w:lang w:eastAsia="ru-RU"/>
              </w:rPr>
              <w:t xml:space="preserve"> &amp; </w:t>
            </w:r>
            <w:proofErr w:type="spellStart"/>
            <w:r w:rsidRPr="00AD4E9C">
              <w:rPr>
                <w:rFonts w:eastAsia="Times New Roman"/>
                <w:b/>
                <w:color w:val="050505"/>
                <w:sz w:val="23"/>
                <w:szCs w:val="23"/>
                <w:lang w:eastAsia="ru-RU"/>
              </w:rPr>
              <w:t>Wine</w:t>
            </w:r>
            <w:proofErr w:type="spellEnd"/>
            <w:r w:rsidRPr="00AD4E9C">
              <w:rPr>
                <w:rFonts w:eastAsia="Times New Roman"/>
                <w:b/>
                <w:color w:val="050505"/>
                <w:sz w:val="23"/>
                <w:szCs w:val="23"/>
                <w:lang w:eastAsia="ru-RU"/>
              </w:rPr>
              <w:t>».</w:t>
            </w:r>
          </w:p>
          <w:p w14:paraId="0B5F791E" w14:textId="25412607" w:rsidR="001840A8" w:rsidRPr="00AD4E9C" w:rsidRDefault="001840A8" w:rsidP="001840A8">
            <w:pPr>
              <w:spacing w:line="240" w:lineRule="atLeast"/>
              <w:textAlignment w:val="baseline"/>
              <w:rPr>
                <w:rFonts w:eastAsia="Times New Roman"/>
                <w:sz w:val="22"/>
                <w:szCs w:val="22"/>
                <w:lang w:eastAsia="ru-RU"/>
              </w:rPr>
            </w:pPr>
            <w:r w:rsidRPr="00AD4E9C">
              <w:rPr>
                <w:rFonts w:eastAsia="Times New Roman"/>
                <w:sz w:val="22"/>
                <w:szCs w:val="22"/>
                <w:lang w:eastAsia="ru-RU"/>
              </w:rPr>
              <w:t>После обеда у вас будет свободное время</w:t>
            </w:r>
            <w:r w:rsidR="00B84553" w:rsidRPr="00AD4E9C">
              <w:rPr>
                <w:rFonts w:eastAsia="Times New Roman"/>
                <w:sz w:val="22"/>
                <w:szCs w:val="22"/>
                <w:lang w:eastAsia="ru-RU"/>
              </w:rPr>
              <w:t xml:space="preserve"> до 15-40</w:t>
            </w:r>
            <w:r w:rsidRPr="00AD4E9C">
              <w:rPr>
                <w:rFonts w:eastAsia="Times New Roman"/>
                <w:sz w:val="22"/>
                <w:szCs w:val="22"/>
                <w:lang w:eastAsia="ru-RU"/>
              </w:rPr>
              <w:t>, во время которого вы можете прогуляться по набережной, совершить морскую прогулку или посетить музей «Лавка Чеховых» (доп. плата).</w:t>
            </w:r>
          </w:p>
          <w:p w14:paraId="38B117E5" w14:textId="77777777" w:rsidR="001840A8" w:rsidRPr="00AD4E9C" w:rsidRDefault="001840A8" w:rsidP="001840A8">
            <w:pPr>
              <w:spacing w:line="240" w:lineRule="atLeast"/>
              <w:textAlignment w:val="baseline"/>
              <w:rPr>
                <w:rFonts w:eastAsia="Times New Roman"/>
                <w:sz w:val="22"/>
                <w:szCs w:val="22"/>
                <w:lang w:eastAsia="ru-RU"/>
              </w:rPr>
            </w:pPr>
            <w:r w:rsidRPr="00AD4E9C">
              <w:rPr>
                <w:rFonts w:eastAsia="Times New Roman"/>
                <w:b/>
                <w:sz w:val="22"/>
                <w:szCs w:val="22"/>
                <w:lang w:eastAsia="ru-RU"/>
              </w:rPr>
              <w:t>15-40- выезд в Ростов-на-Дону</w:t>
            </w:r>
            <w:r w:rsidRPr="00AD4E9C">
              <w:rPr>
                <w:rFonts w:eastAsia="Times New Roman"/>
                <w:sz w:val="22"/>
                <w:szCs w:val="22"/>
                <w:lang w:eastAsia="ru-RU"/>
              </w:rPr>
              <w:t>, трансфер на ж/д вокзал. Окончание программы в 17-00 на Главном ж/д вокзале.</w:t>
            </w:r>
          </w:p>
          <w:p w14:paraId="4FCA7518" w14:textId="7B849AC1" w:rsidR="00B84553" w:rsidRPr="00AD4E9C" w:rsidRDefault="001840A8" w:rsidP="001840A8">
            <w:pPr>
              <w:spacing w:line="240" w:lineRule="atLeast"/>
              <w:textAlignment w:val="baseline"/>
              <w:rPr>
                <w:rFonts w:eastAsia="Times New Roman"/>
                <w:sz w:val="22"/>
                <w:szCs w:val="22"/>
                <w:lang w:eastAsia="ru-RU"/>
              </w:rPr>
            </w:pPr>
            <w:r w:rsidRPr="00AD4E9C">
              <w:rPr>
                <w:rFonts w:eastAsia="Times New Roman"/>
                <w:sz w:val="22"/>
                <w:szCs w:val="22"/>
                <w:lang w:eastAsia="ru-RU"/>
              </w:rPr>
              <w:t>Возможен трансфер в аэропорт (доп. плата</w:t>
            </w:r>
            <w:proofErr w:type="gramStart"/>
            <w:r w:rsidRPr="00AD4E9C">
              <w:rPr>
                <w:rFonts w:eastAsia="Times New Roman"/>
                <w:sz w:val="22"/>
                <w:szCs w:val="22"/>
                <w:lang w:eastAsia="ru-RU"/>
              </w:rPr>
              <w:t>).</w:t>
            </w:r>
            <w:r w:rsidRPr="00AD4E9C">
              <w:rPr>
                <w:rFonts w:eastAsia="Times New Roman"/>
                <w:sz w:val="22"/>
                <w:szCs w:val="22"/>
                <w:lang w:eastAsia="ru-RU"/>
              </w:rPr>
              <w:br/>
              <w:t>Наш</w:t>
            </w:r>
            <w:proofErr w:type="gramEnd"/>
            <w:r w:rsidRPr="00AD4E9C">
              <w:rPr>
                <w:rFonts w:eastAsia="Times New Roman"/>
                <w:sz w:val="22"/>
                <w:szCs w:val="22"/>
                <w:lang w:eastAsia="ru-RU"/>
              </w:rPr>
              <w:t xml:space="preserve"> тур окончен, мы говорим вам – До свидания! Уверены, вы захотите</w:t>
            </w:r>
            <w:r w:rsidR="00B84553" w:rsidRPr="00AD4E9C">
              <w:rPr>
                <w:rFonts w:eastAsia="Times New Roman"/>
                <w:sz w:val="22"/>
                <w:szCs w:val="22"/>
                <w:lang w:eastAsia="ru-RU"/>
              </w:rPr>
              <w:t xml:space="preserve"> снова</w:t>
            </w:r>
            <w:r w:rsidRPr="00AD4E9C">
              <w:rPr>
                <w:rFonts w:eastAsia="Times New Roman"/>
                <w:sz w:val="22"/>
                <w:szCs w:val="22"/>
                <w:lang w:eastAsia="ru-RU"/>
              </w:rPr>
              <w:t xml:space="preserve"> к нам вернуться</w:t>
            </w:r>
            <w:r w:rsidR="00864F1D" w:rsidRPr="00AD4E9C">
              <w:rPr>
                <w:rFonts w:eastAsia="Times New Roman"/>
                <w:sz w:val="22"/>
                <w:szCs w:val="22"/>
                <w:lang w:eastAsia="ru-RU"/>
              </w:rPr>
              <w:t xml:space="preserve">. </w:t>
            </w:r>
          </w:p>
          <w:p w14:paraId="51AE6F1D" w14:textId="24FAEC84" w:rsidR="001840A8" w:rsidRPr="00AD4E9C" w:rsidRDefault="00864F1D" w:rsidP="00B84553">
            <w:pPr>
              <w:spacing w:line="240" w:lineRule="atLeast"/>
              <w:jc w:val="center"/>
              <w:textAlignment w:val="baseline"/>
              <w:rPr>
                <w:rFonts w:eastAsia="Times New Roman"/>
                <w:b/>
                <w:sz w:val="22"/>
                <w:szCs w:val="22"/>
                <w:lang w:eastAsia="ru-RU"/>
              </w:rPr>
            </w:pPr>
            <w:r w:rsidRPr="00AD4E9C">
              <w:rPr>
                <w:rFonts w:eastAsia="Times New Roman"/>
                <w:b/>
                <w:sz w:val="22"/>
                <w:szCs w:val="22"/>
                <w:lang w:eastAsia="ru-RU"/>
              </w:rPr>
              <w:t>Вольный Д</w:t>
            </w:r>
            <w:r w:rsidR="001840A8" w:rsidRPr="00AD4E9C">
              <w:rPr>
                <w:rFonts w:eastAsia="Times New Roman"/>
                <w:b/>
                <w:sz w:val="22"/>
                <w:szCs w:val="22"/>
                <w:lang w:eastAsia="ru-RU"/>
              </w:rPr>
              <w:t>он всегда ждет гостей!</w:t>
            </w:r>
          </w:p>
          <w:p w14:paraId="6537CF58" w14:textId="0F8744E4" w:rsidR="00694A6A" w:rsidRPr="00AD4E9C" w:rsidRDefault="00694A6A" w:rsidP="00997D4A">
            <w:pPr>
              <w:contextualSpacing/>
              <w:rPr>
                <w:sz w:val="24"/>
                <w:szCs w:val="24"/>
              </w:rPr>
            </w:pPr>
          </w:p>
        </w:tc>
      </w:tr>
    </w:tbl>
    <w:p w14:paraId="3A4BD117" w14:textId="7CEE8F78" w:rsidR="004B0499" w:rsidRPr="00AD4E9C" w:rsidRDefault="004B0499" w:rsidP="00182AEC">
      <w:pPr>
        <w:spacing w:line="240" w:lineRule="auto"/>
        <w:ind w:firstLine="317"/>
        <w:contextualSpacing/>
        <w:jc w:val="both"/>
        <w:rPr>
          <w:sz w:val="24"/>
          <w:szCs w:val="24"/>
        </w:rPr>
      </w:pPr>
    </w:p>
    <w:p w14:paraId="1B347D72" w14:textId="77777777" w:rsidR="003C348F" w:rsidRPr="00AD4E9C" w:rsidRDefault="003C348F" w:rsidP="00995998">
      <w:pPr>
        <w:spacing w:line="240" w:lineRule="auto"/>
        <w:contextualSpacing/>
        <w:jc w:val="both"/>
        <w:rPr>
          <w:sz w:val="24"/>
          <w:szCs w:val="24"/>
        </w:rPr>
      </w:pPr>
    </w:p>
    <w:p w14:paraId="5415A82D" w14:textId="5C2486E4" w:rsidR="003D24F6" w:rsidRPr="00AD4E9C" w:rsidRDefault="00356B70" w:rsidP="00650CF3">
      <w:pPr>
        <w:spacing w:line="240" w:lineRule="auto"/>
        <w:contextualSpacing/>
        <w:jc w:val="both"/>
        <w:rPr>
          <w:b/>
          <w:bCs/>
          <w:sz w:val="22"/>
          <w:szCs w:val="22"/>
        </w:rPr>
      </w:pPr>
      <w:r w:rsidRPr="00AD4E9C">
        <w:rPr>
          <w:b/>
          <w:bCs/>
          <w:sz w:val="22"/>
          <w:szCs w:val="22"/>
        </w:rPr>
        <w:t xml:space="preserve"> Посмотреть отели:</w:t>
      </w:r>
    </w:p>
    <w:p w14:paraId="0057AF99" w14:textId="47BFBA7B" w:rsidR="00356B70" w:rsidRPr="00AD4E9C" w:rsidRDefault="00356B70" w:rsidP="00565E19">
      <w:pPr>
        <w:pStyle w:val="a3"/>
        <w:numPr>
          <w:ilvl w:val="0"/>
          <w:numId w:val="3"/>
        </w:numPr>
        <w:spacing w:line="240" w:lineRule="auto"/>
        <w:jc w:val="both"/>
        <w:rPr>
          <w:b/>
          <w:bCs/>
          <w:sz w:val="22"/>
          <w:szCs w:val="22"/>
        </w:rPr>
      </w:pPr>
      <w:r w:rsidRPr="00AD4E9C">
        <w:rPr>
          <w:b/>
          <w:bCs/>
          <w:sz w:val="22"/>
          <w:szCs w:val="22"/>
        </w:rPr>
        <w:t xml:space="preserve">Гостиница </w:t>
      </w:r>
      <w:r w:rsidR="003C348F" w:rsidRPr="00AD4E9C">
        <w:rPr>
          <w:b/>
          <w:bCs/>
          <w:sz w:val="22"/>
          <w:szCs w:val="22"/>
        </w:rPr>
        <w:t>«</w:t>
      </w:r>
      <w:r w:rsidRPr="00AD4E9C">
        <w:rPr>
          <w:b/>
          <w:bCs/>
          <w:sz w:val="22"/>
          <w:szCs w:val="22"/>
        </w:rPr>
        <w:t>Эрмитаж</w:t>
      </w:r>
      <w:r w:rsidR="003C348F" w:rsidRPr="00AD4E9C">
        <w:rPr>
          <w:b/>
          <w:bCs/>
          <w:sz w:val="22"/>
          <w:szCs w:val="22"/>
        </w:rPr>
        <w:t>»</w:t>
      </w:r>
      <w:r w:rsidRPr="00AD4E9C">
        <w:rPr>
          <w:b/>
          <w:bCs/>
          <w:sz w:val="22"/>
          <w:szCs w:val="22"/>
        </w:rPr>
        <w:t xml:space="preserve"> </w:t>
      </w:r>
      <w:r w:rsidR="00565E19" w:rsidRPr="00AD4E9C">
        <w:rPr>
          <w:b/>
          <w:bCs/>
          <w:sz w:val="22"/>
          <w:szCs w:val="22"/>
        </w:rPr>
        <w:t>-</w:t>
      </w:r>
      <w:r w:rsidR="00565E19" w:rsidRPr="00AD4E9C">
        <w:rPr>
          <w:sz w:val="22"/>
          <w:szCs w:val="22"/>
        </w:rPr>
        <w:t xml:space="preserve"> </w:t>
      </w:r>
      <w:hyperlink r:id="rId6" w:history="1">
        <w:r w:rsidR="00565E19" w:rsidRPr="00AD4E9C">
          <w:rPr>
            <w:rStyle w:val="a6"/>
            <w:b/>
            <w:bCs/>
            <w:sz w:val="22"/>
            <w:szCs w:val="22"/>
          </w:rPr>
          <w:t>https:</w:t>
        </w:r>
        <w:r w:rsidR="003C348F" w:rsidRPr="00AD4E9C">
          <w:rPr>
            <w:rStyle w:val="a6"/>
            <w:b/>
            <w:bCs/>
            <w:sz w:val="22"/>
            <w:szCs w:val="22"/>
          </w:rPr>
          <w:t xml:space="preserve"> </w:t>
        </w:r>
        <w:r w:rsidR="00565E19" w:rsidRPr="00AD4E9C">
          <w:rPr>
            <w:rStyle w:val="a6"/>
            <w:b/>
            <w:bCs/>
            <w:sz w:val="22"/>
            <w:szCs w:val="22"/>
          </w:rPr>
          <w:t>//www.hermitage-hotel.ru/</w:t>
        </w:r>
      </w:hyperlink>
    </w:p>
    <w:p w14:paraId="779F26AE" w14:textId="123B0C93" w:rsidR="00356B70" w:rsidRPr="00AD4E9C" w:rsidRDefault="00356B70" w:rsidP="00931C3F">
      <w:pPr>
        <w:pStyle w:val="a3"/>
        <w:numPr>
          <w:ilvl w:val="0"/>
          <w:numId w:val="3"/>
        </w:numPr>
        <w:spacing w:line="240" w:lineRule="auto"/>
        <w:jc w:val="both"/>
        <w:rPr>
          <w:b/>
          <w:bCs/>
          <w:sz w:val="22"/>
          <w:szCs w:val="22"/>
        </w:rPr>
      </w:pPr>
      <w:proofErr w:type="spellStart"/>
      <w:r w:rsidRPr="00AD4E9C">
        <w:rPr>
          <w:b/>
          <w:bCs/>
          <w:sz w:val="22"/>
          <w:szCs w:val="22"/>
        </w:rPr>
        <w:t>Маринс</w:t>
      </w:r>
      <w:proofErr w:type="spellEnd"/>
      <w:r w:rsidRPr="00AD4E9C">
        <w:rPr>
          <w:b/>
          <w:bCs/>
          <w:sz w:val="22"/>
          <w:szCs w:val="22"/>
        </w:rPr>
        <w:t>-парк отель Ростов</w:t>
      </w:r>
      <w:r w:rsidR="00565E19" w:rsidRPr="00AD4E9C">
        <w:rPr>
          <w:b/>
          <w:bCs/>
          <w:sz w:val="22"/>
          <w:szCs w:val="22"/>
        </w:rPr>
        <w:t xml:space="preserve"> -</w:t>
      </w:r>
      <w:r w:rsidR="00565E19" w:rsidRPr="00AD4E9C">
        <w:rPr>
          <w:sz w:val="22"/>
          <w:szCs w:val="22"/>
        </w:rPr>
        <w:t xml:space="preserve"> </w:t>
      </w:r>
      <w:hyperlink r:id="rId7" w:history="1">
        <w:r w:rsidR="00931C3F" w:rsidRPr="00AD4E9C">
          <w:rPr>
            <w:rStyle w:val="a6"/>
            <w:sz w:val="22"/>
            <w:szCs w:val="22"/>
          </w:rPr>
          <w:t>https://marinsparkhotels.ru/rostov/rooms</w:t>
        </w:r>
      </w:hyperlink>
      <w:r w:rsidR="00931C3F" w:rsidRPr="00AD4E9C">
        <w:rPr>
          <w:sz w:val="22"/>
          <w:szCs w:val="22"/>
        </w:rPr>
        <w:t xml:space="preserve">  </w:t>
      </w:r>
    </w:p>
    <w:p w14:paraId="75E51EE6" w14:textId="7D7334DB" w:rsidR="00356B70" w:rsidRPr="00AD4E9C" w:rsidRDefault="00565E19" w:rsidP="00565E19">
      <w:pPr>
        <w:pStyle w:val="a3"/>
        <w:numPr>
          <w:ilvl w:val="0"/>
          <w:numId w:val="3"/>
        </w:numPr>
        <w:spacing w:line="240" w:lineRule="auto"/>
        <w:jc w:val="both"/>
        <w:rPr>
          <w:b/>
          <w:bCs/>
          <w:sz w:val="22"/>
          <w:szCs w:val="22"/>
        </w:rPr>
      </w:pPr>
      <w:r w:rsidRPr="00AD4E9C">
        <w:rPr>
          <w:b/>
          <w:bCs/>
          <w:sz w:val="22"/>
          <w:szCs w:val="22"/>
        </w:rPr>
        <w:t xml:space="preserve">Гостиничный комплекс </w:t>
      </w:r>
      <w:r w:rsidR="003C348F" w:rsidRPr="00AD4E9C">
        <w:rPr>
          <w:b/>
          <w:bCs/>
          <w:sz w:val="22"/>
          <w:szCs w:val="22"/>
        </w:rPr>
        <w:t>«</w:t>
      </w:r>
      <w:r w:rsidRPr="00AD4E9C">
        <w:rPr>
          <w:b/>
          <w:bCs/>
          <w:sz w:val="22"/>
          <w:szCs w:val="22"/>
        </w:rPr>
        <w:t xml:space="preserve">Старый </w:t>
      </w:r>
      <w:proofErr w:type="gramStart"/>
      <w:r w:rsidRPr="00AD4E9C">
        <w:rPr>
          <w:b/>
          <w:bCs/>
          <w:sz w:val="22"/>
          <w:szCs w:val="22"/>
        </w:rPr>
        <w:t>Ростов</w:t>
      </w:r>
      <w:r w:rsidR="003C348F" w:rsidRPr="00AD4E9C">
        <w:rPr>
          <w:b/>
          <w:bCs/>
          <w:sz w:val="22"/>
          <w:szCs w:val="22"/>
        </w:rPr>
        <w:t>»</w:t>
      </w:r>
      <w:r w:rsidRPr="00AD4E9C">
        <w:rPr>
          <w:b/>
          <w:bCs/>
          <w:sz w:val="22"/>
          <w:szCs w:val="22"/>
        </w:rPr>
        <w:t xml:space="preserve">  </w:t>
      </w:r>
      <w:hyperlink r:id="rId8" w:history="1">
        <w:r w:rsidR="00931C3F" w:rsidRPr="00AD4E9C">
          <w:rPr>
            <w:rStyle w:val="a6"/>
            <w:b/>
            <w:bCs/>
            <w:sz w:val="22"/>
            <w:szCs w:val="22"/>
          </w:rPr>
          <w:t>https</w:t>
        </w:r>
        <w:proofErr w:type="gramEnd"/>
        <w:r w:rsidR="00931C3F" w:rsidRPr="00AD4E9C">
          <w:rPr>
            <w:rStyle w:val="a6"/>
            <w:b/>
            <w:bCs/>
            <w:sz w:val="22"/>
            <w:szCs w:val="22"/>
          </w:rPr>
          <w:t>:</w:t>
        </w:r>
        <w:r w:rsidR="003C348F" w:rsidRPr="00AD4E9C">
          <w:rPr>
            <w:rStyle w:val="a6"/>
            <w:b/>
            <w:bCs/>
            <w:sz w:val="22"/>
            <w:szCs w:val="22"/>
          </w:rPr>
          <w:t xml:space="preserve"> </w:t>
        </w:r>
        <w:r w:rsidR="00931C3F" w:rsidRPr="00AD4E9C">
          <w:rPr>
            <w:rStyle w:val="a6"/>
            <w:b/>
            <w:bCs/>
            <w:sz w:val="22"/>
            <w:szCs w:val="22"/>
          </w:rPr>
          <w:t>//stariyrostov.ru/</w:t>
        </w:r>
      </w:hyperlink>
      <w:r w:rsidR="00931C3F" w:rsidRPr="00AD4E9C">
        <w:rPr>
          <w:b/>
          <w:bCs/>
          <w:sz w:val="22"/>
          <w:szCs w:val="22"/>
        </w:rPr>
        <w:t xml:space="preserve">  </w:t>
      </w:r>
    </w:p>
    <w:p w14:paraId="55599C73" w14:textId="471B4D59" w:rsidR="005009BA" w:rsidRPr="00AD4E9C" w:rsidRDefault="00636B81" w:rsidP="005009BA">
      <w:pPr>
        <w:pStyle w:val="a3"/>
        <w:numPr>
          <w:ilvl w:val="0"/>
          <w:numId w:val="3"/>
        </w:numPr>
        <w:spacing w:line="252" w:lineRule="auto"/>
        <w:rPr>
          <w:sz w:val="22"/>
          <w:szCs w:val="22"/>
        </w:rPr>
      </w:pPr>
      <w:proofErr w:type="gramStart"/>
      <w:r w:rsidRPr="00AD4E9C">
        <w:rPr>
          <w:b/>
          <w:sz w:val="22"/>
          <w:szCs w:val="22"/>
        </w:rPr>
        <w:t xml:space="preserve">Хостел </w:t>
      </w:r>
      <w:r w:rsidR="003C348F" w:rsidRPr="00AD4E9C">
        <w:rPr>
          <w:b/>
          <w:sz w:val="22"/>
          <w:szCs w:val="22"/>
        </w:rPr>
        <w:t xml:space="preserve"> «</w:t>
      </w:r>
      <w:proofErr w:type="gramEnd"/>
      <w:r w:rsidRPr="00AD4E9C">
        <w:rPr>
          <w:b/>
          <w:sz w:val="22"/>
          <w:szCs w:val="22"/>
          <w:lang w:val="en-US"/>
        </w:rPr>
        <w:t>O</w:t>
      </w:r>
      <w:r w:rsidRPr="00AD4E9C">
        <w:rPr>
          <w:b/>
          <w:sz w:val="22"/>
          <w:szCs w:val="22"/>
        </w:rPr>
        <w:t>`</w:t>
      </w:r>
      <w:r w:rsidRPr="00AD4E9C">
        <w:rPr>
          <w:b/>
          <w:sz w:val="22"/>
          <w:szCs w:val="22"/>
          <w:lang w:val="en-US"/>
        </w:rPr>
        <w:t>Key</w:t>
      </w:r>
      <w:r w:rsidRPr="00AD4E9C">
        <w:rPr>
          <w:b/>
          <w:sz w:val="22"/>
          <w:szCs w:val="22"/>
        </w:rPr>
        <w:t xml:space="preserve"> </w:t>
      </w:r>
      <w:r w:rsidRPr="00AD4E9C">
        <w:rPr>
          <w:b/>
          <w:sz w:val="22"/>
          <w:szCs w:val="22"/>
          <w:lang w:val="en-US"/>
        </w:rPr>
        <w:t>Home</w:t>
      </w:r>
      <w:r w:rsidR="003C348F" w:rsidRPr="00AD4E9C">
        <w:rPr>
          <w:b/>
          <w:sz w:val="22"/>
          <w:szCs w:val="22"/>
        </w:rPr>
        <w:t>»</w:t>
      </w:r>
      <w:r w:rsidR="00565E19" w:rsidRPr="00AD4E9C">
        <w:rPr>
          <w:b/>
          <w:sz w:val="22"/>
          <w:szCs w:val="22"/>
        </w:rPr>
        <w:t>-</w:t>
      </w:r>
      <w:r w:rsidR="005009BA" w:rsidRPr="00AD4E9C">
        <w:rPr>
          <w:b/>
          <w:sz w:val="22"/>
          <w:szCs w:val="22"/>
        </w:rPr>
        <w:t xml:space="preserve"> </w:t>
      </w:r>
      <w:r w:rsidR="005009BA" w:rsidRPr="00AD4E9C">
        <w:rPr>
          <w:sz w:val="22"/>
          <w:szCs w:val="22"/>
        </w:rPr>
        <w:t>гостиница новая, в центре города- 100 метров от центральной  </w:t>
      </w:r>
    </w:p>
    <w:p w14:paraId="69D3BB65" w14:textId="77777777" w:rsidR="005009BA" w:rsidRPr="00AD4E9C" w:rsidRDefault="005009BA" w:rsidP="003C348F">
      <w:pPr>
        <w:pStyle w:val="a3"/>
        <w:spacing w:line="252" w:lineRule="auto"/>
        <w:rPr>
          <w:sz w:val="22"/>
          <w:szCs w:val="22"/>
        </w:rPr>
      </w:pPr>
      <w:proofErr w:type="gramStart"/>
      <w:r w:rsidRPr="00AD4E9C">
        <w:rPr>
          <w:sz w:val="22"/>
          <w:szCs w:val="22"/>
        </w:rPr>
        <w:t>ул .</w:t>
      </w:r>
      <w:proofErr w:type="gramEnd"/>
      <w:r w:rsidRPr="00AD4E9C">
        <w:rPr>
          <w:sz w:val="22"/>
          <w:szCs w:val="22"/>
        </w:rPr>
        <w:t>Б. Садовая и 50 метров от пер. Соборный. Рядом парк им. Горького, Главный Собор, ЦУМ, набережная в 10 минутах ходьбы. Кафе, рестораны, столовая в шаговой доступности.</w:t>
      </w:r>
    </w:p>
    <w:p w14:paraId="7AC906CD" w14:textId="6D21190F" w:rsidR="005009BA" w:rsidRPr="00AD4E9C" w:rsidRDefault="005009BA" w:rsidP="003C348F">
      <w:pPr>
        <w:pStyle w:val="a3"/>
        <w:spacing w:line="252" w:lineRule="auto"/>
        <w:jc w:val="both"/>
        <w:rPr>
          <w:b/>
          <w:bCs/>
          <w:sz w:val="22"/>
          <w:szCs w:val="22"/>
        </w:rPr>
      </w:pPr>
      <w:r w:rsidRPr="00AD4E9C">
        <w:rPr>
          <w:sz w:val="22"/>
          <w:szCs w:val="22"/>
        </w:rPr>
        <w:t>открылась 10 марта 2021 г. 2-3 4-х местные номера, удобства на этаже- несколько душевых и санузлов, есть кухня для приготовления пищи. На кухне телевизор, холодильник. Есть возможность расселить до 40 человек.  Очень хорошо подходит для школьных и студенческих групп, семей</w:t>
      </w:r>
      <w:r w:rsidR="00AD4E9C">
        <w:rPr>
          <w:sz w:val="22"/>
          <w:szCs w:val="22"/>
        </w:rPr>
        <w:t>, а так</w:t>
      </w:r>
      <w:bookmarkStart w:id="0" w:name="_GoBack"/>
      <w:bookmarkEnd w:id="0"/>
      <w:r w:rsidRPr="00AD4E9C">
        <w:rPr>
          <w:sz w:val="22"/>
          <w:szCs w:val="22"/>
        </w:rPr>
        <w:t>же для коллективов с небольшим бюджетом.</w:t>
      </w:r>
    </w:p>
    <w:p w14:paraId="0D16E302" w14:textId="77777777" w:rsidR="005009BA" w:rsidRPr="00AD4E9C" w:rsidRDefault="005009BA" w:rsidP="005009BA">
      <w:pPr>
        <w:jc w:val="both"/>
        <w:rPr>
          <w:b/>
          <w:bCs/>
          <w:sz w:val="22"/>
          <w:szCs w:val="22"/>
        </w:rPr>
      </w:pPr>
    </w:p>
    <w:p w14:paraId="4F161911" w14:textId="3F3E6CB2" w:rsidR="003D24F6" w:rsidRPr="00AD4E9C" w:rsidRDefault="005009BA" w:rsidP="003C348F">
      <w:pPr>
        <w:pStyle w:val="a3"/>
        <w:spacing w:line="256" w:lineRule="auto"/>
        <w:ind w:left="0"/>
        <w:rPr>
          <w:b/>
          <w:bCs/>
          <w:sz w:val="24"/>
          <w:szCs w:val="24"/>
        </w:rPr>
      </w:pPr>
      <w:r w:rsidRPr="00AD4E9C">
        <w:rPr>
          <w:b/>
          <w:bCs/>
          <w:sz w:val="24"/>
          <w:szCs w:val="24"/>
        </w:rPr>
        <w:t>Менеджер Аржанова Дарья (863)244-15-</w:t>
      </w:r>
      <w:proofErr w:type="gramStart"/>
      <w:r w:rsidRPr="00AD4E9C">
        <w:rPr>
          <w:b/>
          <w:bCs/>
          <w:sz w:val="24"/>
          <w:szCs w:val="24"/>
        </w:rPr>
        <w:t>63 ;</w:t>
      </w:r>
      <w:proofErr w:type="gramEnd"/>
      <w:r w:rsidRPr="00AD4E9C">
        <w:rPr>
          <w:b/>
          <w:bCs/>
          <w:sz w:val="24"/>
          <w:szCs w:val="24"/>
        </w:rPr>
        <w:t xml:space="preserve"> 244-13-63  269-88-89</w:t>
      </w:r>
      <w:r w:rsidR="003C348F" w:rsidRPr="00AD4E9C">
        <w:rPr>
          <w:b/>
          <w:bCs/>
          <w:sz w:val="24"/>
          <w:szCs w:val="24"/>
        </w:rPr>
        <w:t xml:space="preserve"> </w:t>
      </w:r>
      <w:r w:rsidR="003C348F" w:rsidRPr="00AD4E9C">
        <w:rPr>
          <w:b/>
          <w:bCs/>
          <w:sz w:val="24"/>
          <w:szCs w:val="24"/>
          <w:lang w:val="en-US"/>
        </w:rPr>
        <w:t>E</w:t>
      </w:r>
      <w:r w:rsidR="003C348F" w:rsidRPr="00AD4E9C">
        <w:rPr>
          <w:b/>
          <w:bCs/>
          <w:sz w:val="24"/>
          <w:szCs w:val="24"/>
        </w:rPr>
        <w:t>-</w:t>
      </w:r>
      <w:r w:rsidR="003C348F" w:rsidRPr="00AD4E9C">
        <w:rPr>
          <w:b/>
          <w:bCs/>
          <w:sz w:val="24"/>
          <w:szCs w:val="24"/>
          <w:lang w:val="en-US"/>
        </w:rPr>
        <w:t>mail</w:t>
      </w:r>
      <w:r w:rsidR="003C348F" w:rsidRPr="00AD4E9C">
        <w:rPr>
          <w:b/>
          <w:bCs/>
          <w:sz w:val="24"/>
          <w:szCs w:val="24"/>
        </w:rPr>
        <w:t>:</w:t>
      </w:r>
      <w:proofErr w:type="spellStart"/>
      <w:r w:rsidR="003C348F" w:rsidRPr="00AD4E9C">
        <w:rPr>
          <w:b/>
          <w:bCs/>
          <w:sz w:val="24"/>
          <w:szCs w:val="24"/>
          <w:lang w:val="en-US"/>
        </w:rPr>
        <w:t>radugaavto</w:t>
      </w:r>
      <w:proofErr w:type="spellEnd"/>
      <w:r w:rsidR="003C348F" w:rsidRPr="00AD4E9C">
        <w:rPr>
          <w:b/>
          <w:bCs/>
          <w:sz w:val="24"/>
          <w:szCs w:val="24"/>
        </w:rPr>
        <w:t>@</w:t>
      </w:r>
      <w:proofErr w:type="spellStart"/>
      <w:r w:rsidR="003C348F" w:rsidRPr="00AD4E9C">
        <w:rPr>
          <w:b/>
          <w:bCs/>
          <w:sz w:val="24"/>
          <w:szCs w:val="24"/>
          <w:lang w:val="en-US"/>
        </w:rPr>
        <w:t>aaanet</w:t>
      </w:r>
      <w:proofErr w:type="spellEnd"/>
      <w:r w:rsidR="003C348F" w:rsidRPr="00AD4E9C">
        <w:rPr>
          <w:b/>
          <w:bCs/>
          <w:sz w:val="24"/>
          <w:szCs w:val="24"/>
        </w:rPr>
        <w:t>.</w:t>
      </w:r>
      <w:proofErr w:type="spellStart"/>
      <w:r w:rsidR="003C348F" w:rsidRPr="00AD4E9C">
        <w:rPr>
          <w:b/>
          <w:bCs/>
          <w:sz w:val="24"/>
          <w:szCs w:val="24"/>
          <w:lang w:val="en-US"/>
        </w:rPr>
        <w:t>ru</w:t>
      </w:r>
      <w:proofErr w:type="spellEnd"/>
    </w:p>
    <w:p w14:paraId="4B249CC5" w14:textId="569EFC32" w:rsidR="003D24F6" w:rsidRPr="00AD4E9C" w:rsidRDefault="003D24F6" w:rsidP="003C348F">
      <w:pPr>
        <w:spacing w:line="240" w:lineRule="auto"/>
        <w:contextualSpacing/>
        <w:jc w:val="both"/>
        <w:rPr>
          <w:b/>
          <w:bCs/>
        </w:rPr>
      </w:pPr>
    </w:p>
    <w:p w14:paraId="2C3DE0B5" w14:textId="5CE251B9" w:rsidR="003D24F6" w:rsidRPr="00AD4E9C" w:rsidRDefault="003D24F6" w:rsidP="00650CF3">
      <w:pPr>
        <w:spacing w:line="240" w:lineRule="auto"/>
        <w:contextualSpacing/>
        <w:jc w:val="both"/>
        <w:rPr>
          <w:b/>
          <w:bCs/>
        </w:rPr>
      </w:pPr>
    </w:p>
    <w:p w14:paraId="71661B78" w14:textId="7538AEB2" w:rsidR="003D24F6" w:rsidRPr="00AD4E9C" w:rsidRDefault="003D24F6" w:rsidP="00650CF3">
      <w:pPr>
        <w:spacing w:line="240" w:lineRule="auto"/>
        <w:contextualSpacing/>
        <w:jc w:val="both"/>
        <w:rPr>
          <w:b/>
          <w:bCs/>
        </w:rPr>
      </w:pPr>
    </w:p>
    <w:p w14:paraId="1A92D648" w14:textId="0E334620" w:rsidR="003D24F6" w:rsidRPr="00AD4E9C" w:rsidRDefault="003D24F6" w:rsidP="00650CF3">
      <w:pPr>
        <w:spacing w:line="240" w:lineRule="auto"/>
        <w:contextualSpacing/>
        <w:jc w:val="both"/>
        <w:rPr>
          <w:b/>
          <w:bCs/>
        </w:rPr>
      </w:pPr>
    </w:p>
    <w:p w14:paraId="6015F56B" w14:textId="4574E1C3" w:rsidR="003D24F6" w:rsidRPr="00AD4E9C" w:rsidRDefault="003D24F6" w:rsidP="00650CF3">
      <w:pPr>
        <w:spacing w:line="240" w:lineRule="auto"/>
        <w:contextualSpacing/>
        <w:jc w:val="both"/>
        <w:rPr>
          <w:b/>
          <w:bCs/>
        </w:rPr>
      </w:pPr>
    </w:p>
    <w:p w14:paraId="3005D227" w14:textId="6A5BF39D" w:rsidR="003D24F6" w:rsidRPr="00AD4E9C" w:rsidRDefault="003D24F6" w:rsidP="00650CF3">
      <w:pPr>
        <w:spacing w:line="240" w:lineRule="auto"/>
        <w:contextualSpacing/>
        <w:jc w:val="both"/>
        <w:rPr>
          <w:b/>
          <w:bCs/>
        </w:rPr>
      </w:pPr>
    </w:p>
    <w:p w14:paraId="649DB8E2" w14:textId="11CA90B1" w:rsidR="003D24F6" w:rsidRPr="00AD4E9C" w:rsidRDefault="003D24F6" w:rsidP="00650CF3">
      <w:pPr>
        <w:spacing w:line="240" w:lineRule="auto"/>
        <w:contextualSpacing/>
        <w:jc w:val="both"/>
        <w:rPr>
          <w:b/>
          <w:bCs/>
        </w:rPr>
      </w:pPr>
    </w:p>
    <w:p w14:paraId="231DA0EE" w14:textId="42B3A101" w:rsidR="003D24F6" w:rsidRPr="00AD4E9C" w:rsidRDefault="003D24F6" w:rsidP="00650CF3">
      <w:pPr>
        <w:spacing w:line="240" w:lineRule="auto"/>
        <w:contextualSpacing/>
        <w:jc w:val="both"/>
        <w:rPr>
          <w:b/>
          <w:bCs/>
        </w:rPr>
      </w:pPr>
    </w:p>
    <w:p w14:paraId="00347557" w14:textId="77863323" w:rsidR="003D24F6" w:rsidRPr="00AD4E9C" w:rsidRDefault="003D24F6" w:rsidP="00650CF3">
      <w:pPr>
        <w:spacing w:line="240" w:lineRule="auto"/>
        <w:contextualSpacing/>
        <w:jc w:val="both"/>
        <w:rPr>
          <w:b/>
          <w:bCs/>
        </w:rPr>
      </w:pPr>
    </w:p>
    <w:p w14:paraId="7264D02E" w14:textId="209376B7" w:rsidR="003D24F6" w:rsidRPr="00AD4E9C" w:rsidRDefault="003D24F6" w:rsidP="00650CF3">
      <w:pPr>
        <w:spacing w:line="240" w:lineRule="auto"/>
        <w:contextualSpacing/>
        <w:jc w:val="both"/>
        <w:rPr>
          <w:b/>
          <w:bCs/>
        </w:rPr>
      </w:pPr>
    </w:p>
    <w:p w14:paraId="543E03A6" w14:textId="6A1EE7D8" w:rsidR="003D24F6" w:rsidRPr="00AD4E9C" w:rsidRDefault="003D24F6" w:rsidP="00650CF3">
      <w:pPr>
        <w:spacing w:line="240" w:lineRule="auto"/>
        <w:contextualSpacing/>
        <w:jc w:val="both"/>
        <w:rPr>
          <w:b/>
          <w:bCs/>
        </w:rPr>
      </w:pPr>
    </w:p>
    <w:p w14:paraId="3EB142EE" w14:textId="316168CC" w:rsidR="003D24F6" w:rsidRPr="00AD4E9C" w:rsidRDefault="003D24F6" w:rsidP="00650CF3">
      <w:pPr>
        <w:spacing w:line="240" w:lineRule="auto"/>
        <w:contextualSpacing/>
        <w:jc w:val="both"/>
        <w:rPr>
          <w:b/>
          <w:bCs/>
        </w:rPr>
      </w:pPr>
    </w:p>
    <w:p w14:paraId="00FE26C4" w14:textId="3121D9B6" w:rsidR="003D24F6" w:rsidRPr="00AD4E9C" w:rsidRDefault="003D24F6" w:rsidP="00650CF3">
      <w:pPr>
        <w:spacing w:line="240" w:lineRule="auto"/>
        <w:contextualSpacing/>
        <w:jc w:val="both"/>
        <w:rPr>
          <w:b/>
          <w:bCs/>
        </w:rPr>
      </w:pPr>
    </w:p>
    <w:p w14:paraId="433BBBDD" w14:textId="65A2D61D" w:rsidR="003D24F6" w:rsidRPr="00AD4E9C" w:rsidRDefault="003D24F6" w:rsidP="00650CF3">
      <w:pPr>
        <w:spacing w:line="240" w:lineRule="auto"/>
        <w:contextualSpacing/>
        <w:jc w:val="both"/>
        <w:rPr>
          <w:b/>
          <w:bCs/>
        </w:rPr>
      </w:pPr>
    </w:p>
    <w:sectPr w:rsidR="003D24F6" w:rsidRPr="00AD4E9C" w:rsidSect="0096479F">
      <w:type w:val="continuous"/>
      <w:pgSz w:w="11906" w:h="16838"/>
      <w:pgMar w:top="567" w:right="567" w:bottom="0"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398E"/>
    <w:multiLevelType w:val="hybridMultilevel"/>
    <w:tmpl w:val="8AC2D72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 w15:restartNumberingAfterBreak="0">
    <w:nsid w:val="3EF754E5"/>
    <w:multiLevelType w:val="hybridMultilevel"/>
    <w:tmpl w:val="E27E8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351AD5"/>
    <w:multiLevelType w:val="hybridMultilevel"/>
    <w:tmpl w:val="1B1EB0A4"/>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3" w15:restartNumberingAfterBreak="0">
    <w:nsid w:val="6CCB7B52"/>
    <w:multiLevelType w:val="hybridMultilevel"/>
    <w:tmpl w:val="3C24A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EC"/>
    <w:rsid w:val="0004374E"/>
    <w:rsid w:val="00047D66"/>
    <w:rsid w:val="000C2251"/>
    <w:rsid w:val="001017CF"/>
    <w:rsid w:val="00120BDD"/>
    <w:rsid w:val="001777DD"/>
    <w:rsid w:val="00182AEC"/>
    <w:rsid w:val="001840A8"/>
    <w:rsid w:val="001A0DA1"/>
    <w:rsid w:val="001A599E"/>
    <w:rsid w:val="001B4EDF"/>
    <w:rsid w:val="001E2291"/>
    <w:rsid w:val="00206FFC"/>
    <w:rsid w:val="0021117E"/>
    <w:rsid w:val="002B7C72"/>
    <w:rsid w:val="002E06BA"/>
    <w:rsid w:val="00356B70"/>
    <w:rsid w:val="00370135"/>
    <w:rsid w:val="003B4F59"/>
    <w:rsid w:val="003C348F"/>
    <w:rsid w:val="003D1885"/>
    <w:rsid w:val="003D24F6"/>
    <w:rsid w:val="003E7912"/>
    <w:rsid w:val="004B0499"/>
    <w:rsid w:val="004F3CF8"/>
    <w:rsid w:val="005009BA"/>
    <w:rsid w:val="00565E19"/>
    <w:rsid w:val="00581052"/>
    <w:rsid w:val="00584F5F"/>
    <w:rsid w:val="005F4B44"/>
    <w:rsid w:val="00636B81"/>
    <w:rsid w:val="00650CF3"/>
    <w:rsid w:val="00651FE0"/>
    <w:rsid w:val="00654C8E"/>
    <w:rsid w:val="00674846"/>
    <w:rsid w:val="006870E6"/>
    <w:rsid w:val="00690951"/>
    <w:rsid w:val="00694A6A"/>
    <w:rsid w:val="00695390"/>
    <w:rsid w:val="00750A32"/>
    <w:rsid w:val="0076368F"/>
    <w:rsid w:val="00802CD4"/>
    <w:rsid w:val="0085688B"/>
    <w:rsid w:val="00864F1D"/>
    <w:rsid w:val="00886CAD"/>
    <w:rsid w:val="008A7214"/>
    <w:rsid w:val="008E4601"/>
    <w:rsid w:val="00931C3F"/>
    <w:rsid w:val="009428EF"/>
    <w:rsid w:val="009536D7"/>
    <w:rsid w:val="0096479F"/>
    <w:rsid w:val="00974755"/>
    <w:rsid w:val="00995998"/>
    <w:rsid w:val="00997D4A"/>
    <w:rsid w:val="009C50B4"/>
    <w:rsid w:val="009E3453"/>
    <w:rsid w:val="00A02DA4"/>
    <w:rsid w:val="00A13B18"/>
    <w:rsid w:val="00A86A63"/>
    <w:rsid w:val="00AD4E9C"/>
    <w:rsid w:val="00B075DD"/>
    <w:rsid w:val="00B1277D"/>
    <w:rsid w:val="00B168BF"/>
    <w:rsid w:val="00B42FBD"/>
    <w:rsid w:val="00B84553"/>
    <w:rsid w:val="00B868C3"/>
    <w:rsid w:val="00BF1B9E"/>
    <w:rsid w:val="00C55EA6"/>
    <w:rsid w:val="00C933D8"/>
    <w:rsid w:val="00C977CB"/>
    <w:rsid w:val="00CC430A"/>
    <w:rsid w:val="00CE07F0"/>
    <w:rsid w:val="00D02407"/>
    <w:rsid w:val="00D77E52"/>
    <w:rsid w:val="00EB2E28"/>
    <w:rsid w:val="00EE4534"/>
    <w:rsid w:val="00F062E0"/>
    <w:rsid w:val="00F64D62"/>
    <w:rsid w:val="00FD2864"/>
    <w:rsid w:val="00FD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98A3"/>
  <w15:chartTrackingRefBased/>
  <w15:docId w15:val="{8FD2F164-8DC7-4806-BA47-06BAB187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BDD"/>
    <w:pPr>
      <w:ind w:left="720"/>
      <w:contextualSpacing/>
    </w:pPr>
  </w:style>
  <w:style w:type="paragraph" w:styleId="a4">
    <w:name w:val="Normal (Web)"/>
    <w:basedOn w:val="a"/>
    <w:uiPriority w:val="99"/>
    <w:semiHidden/>
    <w:unhideWhenUsed/>
    <w:rsid w:val="002B7C72"/>
    <w:pPr>
      <w:spacing w:before="100" w:beforeAutospacing="1" w:after="100" w:afterAutospacing="1" w:line="240" w:lineRule="auto"/>
    </w:pPr>
    <w:rPr>
      <w:rFonts w:eastAsia="Times New Roman"/>
      <w:sz w:val="24"/>
      <w:szCs w:val="24"/>
      <w:lang w:eastAsia="ru-RU"/>
    </w:rPr>
  </w:style>
  <w:style w:type="table" w:styleId="a5">
    <w:name w:val="Table Grid"/>
    <w:basedOn w:val="a1"/>
    <w:uiPriority w:val="39"/>
    <w:rsid w:val="002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65E19"/>
    <w:rPr>
      <w:color w:val="0563C1" w:themeColor="hyperlink"/>
      <w:u w:val="single"/>
    </w:rPr>
  </w:style>
  <w:style w:type="character" w:styleId="a7">
    <w:name w:val="FollowedHyperlink"/>
    <w:basedOn w:val="a0"/>
    <w:uiPriority w:val="99"/>
    <w:semiHidden/>
    <w:unhideWhenUsed/>
    <w:rsid w:val="00565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1329">
      <w:bodyDiv w:val="1"/>
      <w:marLeft w:val="0"/>
      <w:marRight w:val="0"/>
      <w:marTop w:val="0"/>
      <w:marBottom w:val="0"/>
      <w:divBdr>
        <w:top w:val="none" w:sz="0" w:space="0" w:color="auto"/>
        <w:left w:val="none" w:sz="0" w:space="0" w:color="auto"/>
        <w:bottom w:val="none" w:sz="0" w:space="0" w:color="auto"/>
        <w:right w:val="none" w:sz="0" w:space="0" w:color="auto"/>
      </w:divBdr>
    </w:div>
    <w:div w:id="279186926">
      <w:bodyDiv w:val="1"/>
      <w:marLeft w:val="0"/>
      <w:marRight w:val="0"/>
      <w:marTop w:val="0"/>
      <w:marBottom w:val="0"/>
      <w:divBdr>
        <w:top w:val="none" w:sz="0" w:space="0" w:color="auto"/>
        <w:left w:val="none" w:sz="0" w:space="0" w:color="auto"/>
        <w:bottom w:val="none" w:sz="0" w:space="0" w:color="auto"/>
        <w:right w:val="none" w:sz="0" w:space="0" w:color="auto"/>
      </w:divBdr>
    </w:div>
    <w:div w:id="296642498">
      <w:bodyDiv w:val="1"/>
      <w:marLeft w:val="0"/>
      <w:marRight w:val="0"/>
      <w:marTop w:val="0"/>
      <w:marBottom w:val="0"/>
      <w:divBdr>
        <w:top w:val="none" w:sz="0" w:space="0" w:color="auto"/>
        <w:left w:val="none" w:sz="0" w:space="0" w:color="auto"/>
        <w:bottom w:val="none" w:sz="0" w:space="0" w:color="auto"/>
        <w:right w:val="none" w:sz="0" w:space="0" w:color="auto"/>
      </w:divBdr>
    </w:div>
    <w:div w:id="624196872">
      <w:bodyDiv w:val="1"/>
      <w:marLeft w:val="0"/>
      <w:marRight w:val="0"/>
      <w:marTop w:val="0"/>
      <w:marBottom w:val="0"/>
      <w:divBdr>
        <w:top w:val="none" w:sz="0" w:space="0" w:color="auto"/>
        <w:left w:val="none" w:sz="0" w:space="0" w:color="auto"/>
        <w:bottom w:val="none" w:sz="0" w:space="0" w:color="auto"/>
        <w:right w:val="none" w:sz="0" w:space="0" w:color="auto"/>
      </w:divBdr>
    </w:div>
    <w:div w:id="699817459">
      <w:bodyDiv w:val="1"/>
      <w:marLeft w:val="0"/>
      <w:marRight w:val="0"/>
      <w:marTop w:val="0"/>
      <w:marBottom w:val="0"/>
      <w:divBdr>
        <w:top w:val="none" w:sz="0" w:space="0" w:color="auto"/>
        <w:left w:val="none" w:sz="0" w:space="0" w:color="auto"/>
        <w:bottom w:val="none" w:sz="0" w:space="0" w:color="auto"/>
        <w:right w:val="none" w:sz="0" w:space="0" w:color="auto"/>
      </w:divBdr>
    </w:div>
    <w:div w:id="1167134319">
      <w:bodyDiv w:val="1"/>
      <w:marLeft w:val="0"/>
      <w:marRight w:val="0"/>
      <w:marTop w:val="0"/>
      <w:marBottom w:val="0"/>
      <w:divBdr>
        <w:top w:val="none" w:sz="0" w:space="0" w:color="auto"/>
        <w:left w:val="none" w:sz="0" w:space="0" w:color="auto"/>
        <w:bottom w:val="none" w:sz="0" w:space="0" w:color="auto"/>
        <w:right w:val="none" w:sz="0" w:space="0" w:color="auto"/>
      </w:divBdr>
    </w:div>
    <w:div w:id="1306008111">
      <w:bodyDiv w:val="1"/>
      <w:marLeft w:val="0"/>
      <w:marRight w:val="0"/>
      <w:marTop w:val="0"/>
      <w:marBottom w:val="0"/>
      <w:divBdr>
        <w:top w:val="none" w:sz="0" w:space="0" w:color="auto"/>
        <w:left w:val="none" w:sz="0" w:space="0" w:color="auto"/>
        <w:bottom w:val="none" w:sz="0" w:space="0" w:color="auto"/>
        <w:right w:val="none" w:sz="0" w:space="0" w:color="auto"/>
      </w:divBdr>
    </w:div>
    <w:div w:id="19521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iyrostov.ru/" TargetMode="External"/><Relationship Id="rId3" Type="http://schemas.openxmlformats.org/officeDocument/2006/relationships/settings" Target="settings.xml"/><Relationship Id="rId7" Type="http://schemas.openxmlformats.org/officeDocument/2006/relationships/hyperlink" Target="https://marinsparkhotels.ru/rostov/ro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mitage-hote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Власова</dc:creator>
  <cp:keywords/>
  <dc:description/>
  <cp:lastModifiedBy>user</cp:lastModifiedBy>
  <cp:revision>10</cp:revision>
  <dcterms:created xsi:type="dcterms:W3CDTF">2021-04-14T11:56:00Z</dcterms:created>
  <dcterms:modified xsi:type="dcterms:W3CDTF">2021-06-24T13:56:00Z</dcterms:modified>
</cp:coreProperties>
</file>