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3B" w:rsidRPr="000A311B" w:rsidRDefault="000A311B" w:rsidP="00994AA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Отель «Голубая лагуна»</w:t>
      </w:r>
    </w:p>
    <w:p w:rsidR="00994AA4" w:rsidRDefault="000A311B" w:rsidP="00994AA4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г.Анапа</w:t>
      </w:r>
      <w:proofErr w:type="spellEnd"/>
    </w:p>
    <w:p w:rsidR="00994AA4" w:rsidRDefault="00994AA4" w:rsidP="00994AA4">
      <w:pPr>
        <w:jc w:val="center"/>
        <w:rPr>
          <w:rFonts w:ascii="Times New Roman" w:hAnsi="Times New Roman" w:cs="Times New Roman"/>
          <w:b/>
          <w:sz w:val="32"/>
        </w:rPr>
      </w:pPr>
    </w:p>
    <w:p w:rsidR="000A311B" w:rsidRPr="000A311B" w:rsidRDefault="000A311B" w:rsidP="00994A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Описание отеля</w:t>
      </w:r>
      <w:r w:rsidR="00C0536D">
        <w:rPr>
          <w:rFonts w:ascii="Times New Roman" w:hAnsi="Times New Roman" w:cs="Times New Roman"/>
          <w:b/>
          <w:sz w:val="24"/>
        </w:rPr>
        <w:t>:</w:t>
      </w:r>
      <w:r w:rsidRPr="000A311B"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0A311B">
        <w:rPr>
          <w:rFonts w:ascii="Times New Roman" w:hAnsi="Times New Roman" w:cs="Times New Roman"/>
          <w:sz w:val="24"/>
        </w:rPr>
        <w:t>овременный</w:t>
      </w:r>
      <w:r>
        <w:rPr>
          <w:rFonts w:ascii="Times New Roman" w:hAnsi="Times New Roman" w:cs="Times New Roman"/>
          <w:sz w:val="24"/>
        </w:rPr>
        <w:t xml:space="preserve"> трехзвездочный отель.</w:t>
      </w:r>
      <w:r w:rsidRPr="000A311B">
        <w:rPr>
          <w:rFonts w:ascii="Times New Roman" w:hAnsi="Times New Roman" w:cs="Times New Roman"/>
          <w:sz w:val="24"/>
        </w:rPr>
        <w:t xml:space="preserve"> Местоположение отеля действительно уникально: за пять минут пешей прогулки от отеля можно добраться до песчаного или галечного пляжа, пункта отправления морских экскурсионных судов, аттракционов и развлечений. Кроме того, отель, находясь в шаговой доступности от основной инфраструктуры города, остается островком отдыха и спокойствия.</w:t>
      </w:r>
      <w:r w:rsidR="00994AA4" w:rsidRPr="000A311B">
        <w:rPr>
          <w:rFonts w:ascii="Times New Roman" w:hAnsi="Times New Roman" w:cs="Times New Roman"/>
          <w:sz w:val="24"/>
        </w:rPr>
        <w:t xml:space="preserve"> </w:t>
      </w:r>
      <w:r w:rsidRPr="000A311B">
        <w:rPr>
          <w:rFonts w:ascii="Times New Roman" w:hAnsi="Times New Roman" w:cs="Times New Roman"/>
          <w:sz w:val="24"/>
        </w:rPr>
        <w:t>В 5 минутах от отеля находится кафе кавказской кухни «Черкесский аул», в котором можно попробовать колоритные блюда национальной кухни. Кроме того, гости отеля получают приятную скидку 10% на все меню кафе.</w:t>
      </w:r>
      <w:r>
        <w:rPr>
          <w:rFonts w:ascii="Times New Roman" w:hAnsi="Times New Roman" w:cs="Times New Roman"/>
          <w:sz w:val="24"/>
        </w:rPr>
        <w:t xml:space="preserve"> Ч</w:t>
      </w:r>
      <w:r w:rsidRPr="000A311B">
        <w:rPr>
          <w:rFonts w:ascii="Times New Roman" w:hAnsi="Times New Roman" w:cs="Times New Roman"/>
          <w:sz w:val="24"/>
        </w:rPr>
        <w:t xml:space="preserve">ерез дорогу от отеля расположен главный офис Сбербанка города Анапа, в котором доступны любые финансовые операции. </w:t>
      </w:r>
      <w:bookmarkStart w:id="0" w:name="_GoBack"/>
      <w:bookmarkEnd w:id="0"/>
    </w:p>
    <w:p w:rsidR="000A311B" w:rsidRDefault="000A311B" w:rsidP="000A31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Услуги отеля</w:t>
      </w:r>
      <w:r w:rsidR="00994AA4">
        <w:rPr>
          <w:rFonts w:ascii="Times New Roman" w:hAnsi="Times New Roman" w:cs="Times New Roman"/>
          <w:sz w:val="24"/>
        </w:rPr>
        <w:t xml:space="preserve">: </w:t>
      </w:r>
      <w:r w:rsidR="001F245D" w:rsidRPr="001F245D">
        <w:rPr>
          <w:rFonts w:ascii="Times New Roman" w:hAnsi="Times New Roman" w:cs="Times New Roman"/>
          <w:sz w:val="24"/>
        </w:rPr>
        <w:t>лобби-бар и ресторан «Розмарин»</w:t>
      </w:r>
      <w:r w:rsidR="001F245D">
        <w:rPr>
          <w:rFonts w:ascii="Times New Roman" w:hAnsi="Times New Roman" w:cs="Times New Roman"/>
          <w:sz w:val="24"/>
        </w:rPr>
        <w:t xml:space="preserve">, </w:t>
      </w:r>
      <w:r w:rsidRPr="000A311B">
        <w:rPr>
          <w:rFonts w:ascii="Times New Roman" w:hAnsi="Times New Roman" w:cs="Times New Roman"/>
          <w:sz w:val="24"/>
        </w:rPr>
        <w:t>де</w:t>
      </w:r>
      <w:r>
        <w:rPr>
          <w:rFonts w:ascii="Times New Roman" w:hAnsi="Times New Roman" w:cs="Times New Roman"/>
          <w:sz w:val="24"/>
        </w:rPr>
        <w:t>тская комната, открытый бассейн</w:t>
      </w:r>
      <w:r w:rsidRPr="000A311B">
        <w:rPr>
          <w:rFonts w:ascii="Times New Roman" w:hAnsi="Times New Roman" w:cs="Times New Roman"/>
          <w:sz w:val="24"/>
        </w:rPr>
        <w:t xml:space="preserve">, который обустроен уютной </w:t>
      </w:r>
      <w:proofErr w:type="spellStart"/>
      <w:r w:rsidRPr="000A311B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аундж</w:t>
      </w:r>
      <w:proofErr w:type="spellEnd"/>
      <w:r>
        <w:rPr>
          <w:rFonts w:ascii="Times New Roman" w:hAnsi="Times New Roman" w:cs="Times New Roman"/>
          <w:sz w:val="24"/>
        </w:rPr>
        <w:t xml:space="preserve">-зоной с пляжными лежаками, </w:t>
      </w:r>
      <w:r w:rsidRPr="000A311B">
        <w:rPr>
          <w:rFonts w:ascii="Times New Roman" w:hAnsi="Times New Roman" w:cs="Times New Roman"/>
          <w:sz w:val="24"/>
        </w:rPr>
        <w:t>конференц-зал на 50 мест</w:t>
      </w:r>
      <w:r>
        <w:rPr>
          <w:rFonts w:ascii="Times New Roman" w:hAnsi="Times New Roman" w:cs="Times New Roman"/>
          <w:sz w:val="24"/>
        </w:rPr>
        <w:t>, б</w:t>
      </w:r>
      <w:r w:rsidRPr="000A311B">
        <w:rPr>
          <w:rFonts w:ascii="Times New Roman" w:hAnsi="Times New Roman" w:cs="Times New Roman"/>
          <w:sz w:val="24"/>
        </w:rPr>
        <w:t>агажная и гладильная комнаты</w:t>
      </w:r>
      <w:r>
        <w:rPr>
          <w:rFonts w:ascii="Times New Roman" w:hAnsi="Times New Roman" w:cs="Times New Roman"/>
          <w:sz w:val="24"/>
        </w:rPr>
        <w:t>, п</w:t>
      </w:r>
      <w:r w:rsidRPr="000A311B">
        <w:rPr>
          <w:rFonts w:ascii="Times New Roman" w:hAnsi="Times New Roman" w:cs="Times New Roman"/>
          <w:sz w:val="24"/>
        </w:rPr>
        <w:t>рокат велосипедов</w:t>
      </w:r>
      <w:r>
        <w:rPr>
          <w:rFonts w:ascii="Times New Roman" w:hAnsi="Times New Roman" w:cs="Times New Roman"/>
          <w:sz w:val="24"/>
        </w:rPr>
        <w:t>, о</w:t>
      </w:r>
      <w:r w:rsidRPr="000A311B">
        <w:rPr>
          <w:rFonts w:ascii="Times New Roman" w:hAnsi="Times New Roman" w:cs="Times New Roman"/>
          <w:sz w:val="24"/>
        </w:rPr>
        <w:t>рганизация трансфера и экскурсий</w:t>
      </w:r>
      <w:r>
        <w:rPr>
          <w:rFonts w:ascii="Times New Roman" w:hAnsi="Times New Roman" w:cs="Times New Roman"/>
          <w:sz w:val="24"/>
        </w:rPr>
        <w:t>,</w:t>
      </w:r>
      <w:r w:rsidRPr="000A311B">
        <w:rPr>
          <w:rFonts w:ascii="Times New Roman" w:hAnsi="Times New Roman" w:cs="Times New Roman"/>
          <w:sz w:val="24"/>
        </w:rPr>
        <w:t xml:space="preserve"> бесплатный </w:t>
      </w:r>
      <w:proofErr w:type="spellStart"/>
      <w:r w:rsidRPr="000A311B">
        <w:rPr>
          <w:rFonts w:ascii="Times New Roman" w:hAnsi="Times New Roman" w:cs="Times New Roman"/>
          <w:sz w:val="24"/>
        </w:rPr>
        <w:t>Wi-Fi</w:t>
      </w:r>
      <w:proofErr w:type="spellEnd"/>
      <w:r w:rsidRPr="000A311B">
        <w:rPr>
          <w:rFonts w:ascii="Times New Roman" w:hAnsi="Times New Roman" w:cs="Times New Roman"/>
          <w:sz w:val="24"/>
        </w:rPr>
        <w:t xml:space="preserve"> на территории всего оте</w:t>
      </w:r>
      <w:r>
        <w:rPr>
          <w:rFonts w:ascii="Times New Roman" w:hAnsi="Times New Roman" w:cs="Times New Roman"/>
          <w:sz w:val="24"/>
        </w:rPr>
        <w:t xml:space="preserve">ля. </w:t>
      </w:r>
    </w:p>
    <w:p w:rsidR="000A311B" w:rsidRPr="000A311B" w:rsidRDefault="00994AA4" w:rsidP="00994A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Размещение:</w:t>
      </w:r>
      <w:r w:rsidR="000A311B" w:rsidRPr="000A311B">
        <w:t xml:space="preserve"> </w:t>
      </w:r>
      <w:r w:rsidR="000A311B" w:rsidRPr="000A311B">
        <w:rPr>
          <w:rFonts w:ascii="Times New Roman" w:hAnsi="Times New Roman" w:cs="Times New Roman"/>
          <w:sz w:val="24"/>
        </w:rPr>
        <w:t>69 современных номеров различных категорий, в двух 5-этажных корпусах с лифтом</w:t>
      </w:r>
      <w:r w:rsidR="000A311B">
        <w:rPr>
          <w:rFonts w:ascii="Times New Roman" w:hAnsi="Times New Roman" w:cs="Times New Roman"/>
          <w:sz w:val="24"/>
        </w:rPr>
        <w:t xml:space="preserve">. </w:t>
      </w:r>
      <w:r w:rsidR="001F245D">
        <w:rPr>
          <w:rFonts w:ascii="Times New Roman" w:hAnsi="Times New Roman" w:cs="Times New Roman"/>
          <w:sz w:val="24"/>
        </w:rPr>
        <w:t xml:space="preserve">2-х местные номера, оборудованные удобствами, ТВ, холодильник, сплит, набор банных принадлежностей, халат, тапочки. </w:t>
      </w:r>
    </w:p>
    <w:p w:rsidR="00994AA4" w:rsidRDefault="00994AA4" w:rsidP="00994A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Пляж: </w:t>
      </w:r>
      <w:r w:rsidR="001F245D">
        <w:rPr>
          <w:rFonts w:ascii="Times New Roman" w:hAnsi="Times New Roman" w:cs="Times New Roman"/>
          <w:sz w:val="24"/>
        </w:rPr>
        <w:t>в шаговой доступности муниципальный галечный и песчаный пляж</w:t>
      </w:r>
    </w:p>
    <w:p w:rsidR="00994AA4" w:rsidRDefault="00994AA4" w:rsidP="00994A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Питание: </w:t>
      </w:r>
      <w:r w:rsidR="001F245D">
        <w:rPr>
          <w:rFonts w:ascii="Times New Roman" w:hAnsi="Times New Roman" w:cs="Times New Roman"/>
          <w:sz w:val="24"/>
        </w:rPr>
        <w:t>завтрак «шведский стол»</w:t>
      </w:r>
    </w:p>
    <w:p w:rsidR="005B6F60" w:rsidRPr="005B6F60" w:rsidRDefault="005B6F60" w:rsidP="00994AA4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5B6F60">
        <w:rPr>
          <w:rFonts w:ascii="Times New Roman" w:hAnsi="Times New Roman" w:cs="Times New Roman"/>
          <w:b/>
          <w:sz w:val="24"/>
        </w:rPr>
        <w:t xml:space="preserve">Стоимость 2021 г. на человека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843"/>
        <w:gridCol w:w="1985"/>
        <w:gridCol w:w="1842"/>
        <w:gridCol w:w="1560"/>
      </w:tblGrid>
      <w:tr w:rsidR="00A61C7B" w:rsidRPr="00A61C7B" w:rsidTr="005B6F60">
        <w:trPr>
          <w:trHeight w:val="1314"/>
        </w:trPr>
        <w:tc>
          <w:tcPr>
            <w:tcW w:w="1277" w:type="dxa"/>
            <w:shd w:val="clear" w:color="auto" w:fill="auto"/>
            <w:vAlign w:val="center"/>
          </w:tcPr>
          <w:p w:rsidR="00A61C7B" w:rsidRPr="00A61C7B" w:rsidRDefault="00A61C7B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1C7B" w:rsidRPr="00A61C7B" w:rsidRDefault="00A61C7B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1C7B" w:rsidRPr="00A61C7B" w:rsidRDefault="00A61C7B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 без балкона</w:t>
            </w:r>
          </w:p>
        </w:tc>
        <w:tc>
          <w:tcPr>
            <w:tcW w:w="1985" w:type="dxa"/>
          </w:tcPr>
          <w:p w:rsidR="00A61C7B" w:rsidRDefault="00A61C7B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1C7B" w:rsidRDefault="00A61C7B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1C7B" w:rsidRPr="00A61C7B" w:rsidRDefault="00A61C7B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стандарт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балконом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1C7B" w:rsidRPr="00A61C7B" w:rsidRDefault="00A61C7B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улучшенный стандарт с балконом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1C7B" w:rsidRPr="00A61C7B" w:rsidRDefault="00A61C7B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дополнительное место (диван, раскладушка)</w:t>
            </w:r>
          </w:p>
        </w:tc>
      </w:tr>
      <w:tr w:rsidR="00A61C7B" w:rsidRPr="00A61C7B" w:rsidTr="005B6F60">
        <w:tc>
          <w:tcPr>
            <w:tcW w:w="1277" w:type="dxa"/>
            <w:vMerge w:val="restart"/>
            <w:shd w:val="clear" w:color="auto" w:fill="auto"/>
            <w:vAlign w:val="center"/>
          </w:tcPr>
          <w:p w:rsidR="00A61C7B" w:rsidRPr="00A61C7B" w:rsidRDefault="00A61C7B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1842" w:type="dxa"/>
            <w:shd w:val="clear" w:color="auto" w:fill="auto"/>
          </w:tcPr>
          <w:p w:rsidR="00A61C7B" w:rsidRPr="00A61C7B" w:rsidRDefault="005B6F60" w:rsidP="00A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01.06.21-14.06.21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16.09.21-30.09.21</w:t>
            </w:r>
          </w:p>
        </w:tc>
        <w:tc>
          <w:tcPr>
            <w:tcW w:w="1843" w:type="dxa"/>
            <w:shd w:val="clear" w:color="auto" w:fill="auto"/>
          </w:tcPr>
          <w:p w:rsidR="00A61C7B" w:rsidRPr="00A61C7B" w:rsidRDefault="005B6F60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1985" w:type="dxa"/>
          </w:tcPr>
          <w:p w:rsidR="00A61C7B" w:rsidRPr="00A61C7B" w:rsidRDefault="005B6F60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</w:t>
            </w:r>
          </w:p>
        </w:tc>
        <w:tc>
          <w:tcPr>
            <w:tcW w:w="1842" w:type="dxa"/>
            <w:shd w:val="clear" w:color="auto" w:fill="auto"/>
          </w:tcPr>
          <w:p w:rsidR="00A61C7B" w:rsidRPr="00A61C7B" w:rsidRDefault="005B6F60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</w:t>
            </w:r>
          </w:p>
        </w:tc>
        <w:tc>
          <w:tcPr>
            <w:tcW w:w="1560" w:type="dxa"/>
            <w:shd w:val="clear" w:color="auto" w:fill="auto"/>
          </w:tcPr>
          <w:p w:rsidR="00A61C7B" w:rsidRPr="00A61C7B" w:rsidRDefault="005B6F60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</w:t>
            </w:r>
          </w:p>
        </w:tc>
      </w:tr>
      <w:tr w:rsidR="00A61C7B" w:rsidRPr="00A61C7B" w:rsidTr="005B6F60">
        <w:tc>
          <w:tcPr>
            <w:tcW w:w="1277" w:type="dxa"/>
            <w:vMerge/>
            <w:shd w:val="clear" w:color="auto" w:fill="auto"/>
            <w:vAlign w:val="center"/>
          </w:tcPr>
          <w:p w:rsidR="00A61C7B" w:rsidRPr="00A61C7B" w:rsidRDefault="00A61C7B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1C7B" w:rsidRPr="00A61C7B" w:rsidRDefault="005B6F60" w:rsidP="00A6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15.06.21-15.09.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A61C7B" w:rsidRPr="00A61C7B" w:rsidRDefault="005B6F60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8650</w:t>
            </w:r>
          </w:p>
        </w:tc>
        <w:tc>
          <w:tcPr>
            <w:tcW w:w="1985" w:type="dxa"/>
          </w:tcPr>
          <w:p w:rsidR="00A61C7B" w:rsidRPr="00A61C7B" w:rsidRDefault="005B6F60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  <w:tc>
          <w:tcPr>
            <w:tcW w:w="1842" w:type="dxa"/>
            <w:shd w:val="clear" w:color="auto" w:fill="auto"/>
          </w:tcPr>
          <w:p w:rsidR="00A61C7B" w:rsidRPr="00A61C7B" w:rsidRDefault="005B6F60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1560" w:type="dxa"/>
            <w:shd w:val="clear" w:color="auto" w:fill="auto"/>
          </w:tcPr>
          <w:p w:rsidR="00A61C7B" w:rsidRPr="00A61C7B" w:rsidRDefault="005B6F60" w:rsidP="00A6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8550</w:t>
            </w:r>
          </w:p>
        </w:tc>
      </w:tr>
      <w:tr w:rsidR="005B6F60" w:rsidRPr="00A61C7B" w:rsidTr="005B6F60">
        <w:tc>
          <w:tcPr>
            <w:tcW w:w="1277" w:type="dxa"/>
            <w:vMerge w:val="restart"/>
            <w:shd w:val="clear" w:color="auto" w:fill="auto"/>
            <w:vAlign w:val="center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дня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01.06.21-14.06.21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16.09.21-30.09.21</w:t>
            </w:r>
          </w:p>
        </w:tc>
        <w:tc>
          <w:tcPr>
            <w:tcW w:w="1843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985" w:type="dxa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</w:t>
            </w:r>
          </w:p>
        </w:tc>
        <w:tc>
          <w:tcPr>
            <w:tcW w:w="1560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</w:t>
            </w:r>
          </w:p>
        </w:tc>
      </w:tr>
      <w:tr w:rsidR="005B6F60" w:rsidRPr="00A61C7B" w:rsidTr="005B6F60">
        <w:tc>
          <w:tcPr>
            <w:tcW w:w="1277" w:type="dxa"/>
            <w:vMerge/>
            <w:shd w:val="clear" w:color="auto" w:fill="auto"/>
            <w:vAlign w:val="center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15.06.21-15.09.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1985" w:type="dxa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560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</w:tr>
      <w:tr w:rsidR="005B6F60" w:rsidRPr="00A61C7B" w:rsidTr="005B6F60">
        <w:tc>
          <w:tcPr>
            <w:tcW w:w="1277" w:type="dxa"/>
            <w:vMerge w:val="restart"/>
            <w:shd w:val="clear" w:color="auto" w:fill="auto"/>
            <w:vAlign w:val="center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5 </w:t>
            </w:r>
            <w:r w:rsidRPr="00A61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01.06.21-14.06.21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16.09.21-30.09.21</w:t>
            </w:r>
          </w:p>
        </w:tc>
        <w:tc>
          <w:tcPr>
            <w:tcW w:w="1843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1985" w:type="dxa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15650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560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</w:t>
            </w:r>
          </w:p>
        </w:tc>
      </w:tr>
      <w:tr w:rsidR="005B6F60" w:rsidRPr="00A61C7B" w:rsidTr="005B6F60">
        <w:tc>
          <w:tcPr>
            <w:tcW w:w="1277" w:type="dxa"/>
            <w:vMerge/>
            <w:shd w:val="clear" w:color="auto" w:fill="auto"/>
            <w:vAlign w:val="center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15.06.21-15.09.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985" w:type="dxa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14550</w:t>
            </w:r>
          </w:p>
        </w:tc>
        <w:tc>
          <w:tcPr>
            <w:tcW w:w="1560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</w:t>
            </w:r>
          </w:p>
        </w:tc>
      </w:tr>
      <w:tr w:rsidR="005B6F60" w:rsidRPr="00A61C7B" w:rsidTr="005B6F60">
        <w:tc>
          <w:tcPr>
            <w:tcW w:w="1277" w:type="dxa"/>
            <w:vMerge w:val="restart"/>
            <w:shd w:val="clear" w:color="auto" w:fill="auto"/>
            <w:vAlign w:val="center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01.06.21-14.06.21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16.09.21-30.09.21</w:t>
            </w:r>
          </w:p>
        </w:tc>
        <w:tc>
          <w:tcPr>
            <w:tcW w:w="1843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1985" w:type="dxa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14150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1560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</w:t>
            </w:r>
          </w:p>
        </w:tc>
      </w:tr>
      <w:tr w:rsidR="005B6F60" w:rsidRPr="00A61C7B" w:rsidTr="005B6F60">
        <w:tc>
          <w:tcPr>
            <w:tcW w:w="1277" w:type="dxa"/>
            <w:vMerge/>
            <w:shd w:val="clear" w:color="auto" w:fill="auto"/>
            <w:vAlign w:val="center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15.06.21-15.09.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985" w:type="dxa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16700</w:t>
            </w:r>
          </w:p>
        </w:tc>
        <w:tc>
          <w:tcPr>
            <w:tcW w:w="1560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5B6F60" w:rsidRPr="00A61C7B" w:rsidTr="005B6F60">
        <w:tc>
          <w:tcPr>
            <w:tcW w:w="1277" w:type="dxa"/>
            <w:vMerge w:val="restart"/>
            <w:shd w:val="clear" w:color="auto" w:fill="auto"/>
            <w:vAlign w:val="center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A61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01.06.21-14.06.21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16.09.21-30.09.21</w:t>
            </w:r>
          </w:p>
        </w:tc>
        <w:tc>
          <w:tcPr>
            <w:tcW w:w="1843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</w:t>
            </w:r>
          </w:p>
        </w:tc>
        <w:tc>
          <w:tcPr>
            <w:tcW w:w="1985" w:type="dxa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</w:t>
            </w:r>
          </w:p>
        </w:tc>
        <w:tc>
          <w:tcPr>
            <w:tcW w:w="1560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</w:t>
            </w:r>
          </w:p>
        </w:tc>
      </w:tr>
      <w:tr w:rsidR="005B6F60" w:rsidRPr="00A61C7B" w:rsidTr="005B6F60">
        <w:tc>
          <w:tcPr>
            <w:tcW w:w="1277" w:type="dxa"/>
            <w:vMerge/>
            <w:shd w:val="clear" w:color="auto" w:fill="auto"/>
            <w:vAlign w:val="center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15.06.21-15.09.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1985" w:type="dxa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</w:t>
            </w:r>
          </w:p>
        </w:tc>
        <w:tc>
          <w:tcPr>
            <w:tcW w:w="1560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</w:t>
            </w:r>
          </w:p>
        </w:tc>
      </w:tr>
      <w:tr w:rsidR="005B6F60" w:rsidRPr="00A61C7B" w:rsidTr="005B6F60">
        <w:tc>
          <w:tcPr>
            <w:tcW w:w="1277" w:type="dxa"/>
            <w:vMerge w:val="restart"/>
            <w:shd w:val="clear" w:color="auto" w:fill="auto"/>
            <w:vAlign w:val="center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01.06.21-14.06.21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16.09.21-30.09.21</w:t>
            </w:r>
          </w:p>
        </w:tc>
        <w:tc>
          <w:tcPr>
            <w:tcW w:w="1843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19900</w:t>
            </w:r>
          </w:p>
        </w:tc>
        <w:tc>
          <w:tcPr>
            <w:tcW w:w="1985" w:type="dxa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1560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</w:t>
            </w:r>
          </w:p>
        </w:tc>
      </w:tr>
      <w:tr w:rsidR="005B6F60" w:rsidRPr="00A61C7B" w:rsidTr="005B6F60">
        <w:tc>
          <w:tcPr>
            <w:tcW w:w="1277" w:type="dxa"/>
            <w:vMerge/>
            <w:shd w:val="clear" w:color="auto" w:fill="auto"/>
            <w:vAlign w:val="center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15.06.21-15.09.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1985" w:type="dxa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22900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1560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</w:t>
            </w:r>
          </w:p>
        </w:tc>
      </w:tr>
      <w:tr w:rsidR="005B6F60" w:rsidRPr="00A61C7B" w:rsidTr="005B6F60">
        <w:tc>
          <w:tcPr>
            <w:tcW w:w="1277" w:type="dxa"/>
            <w:vMerge w:val="restart"/>
            <w:shd w:val="clear" w:color="auto" w:fill="auto"/>
            <w:vAlign w:val="center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дней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01.06.21-14.06.21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16.09.21-30.09.21</w:t>
            </w:r>
          </w:p>
        </w:tc>
        <w:tc>
          <w:tcPr>
            <w:tcW w:w="1843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27700</w:t>
            </w:r>
          </w:p>
        </w:tc>
        <w:tc>
          <w:tcPr>
            <w:tcW w:w="1985" w:type="dxa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1560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24600</w:t>
            </w:r>
          </w:p>
        </w:tc>
      </w:tr>
      <w:tr w:rsidR="005B6F60" w:rsidRPr="00A61C7B" w:rsidTr="005B6F60">
        <w:tc>
          <w:tcPr>
            <w:tcW w:w="1277" w:type="dxa"/>
            <w:vMerge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15.06.21-15.09.</w:t>
            </w:r>
            <w:r w:rsidRPr="005B6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</w:t>
            </w:r>
          </w:p>
        </w:tc>
        <w:tc>
          <w:tcPr>
            <w:tcW w:w="1985" w:type="dxa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32200</w:t>
            </w:r>
          </w:p>
        </w:tc>
        <w:tc>
          <w:tcPr>
            <w:tcW w:w="1842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37450</w:t>
            </w:r>
          </w:p>
        </w:tc>
        <w:tc>
          <w:tcPr>
            <w:tcW w:w="1560" w:type="dxa"/>
            <w:shd w:val="clear" w:color="auto" w:fill="auto"/>
          </w:tcPr>
          <w:p w:rsidR="005B6F60" w:rsidRPr="00A61C7B" w:rsidRDefault="005B6F60" w:rsidP="005B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29100</w:t>
            </w:r>
          </w:p>
        </w:tc>
      </w:tr>
    </w:tbl>
    <w:p w:rsidR="00A61C7B" w:rsidRPr="00A61C7B" w:rsidRDefault="00A61C7B" w:rsidP="00A61C7B">
      <w:pPr>
        <w:ind w:left="-284"/>
        <w:rPr>
          <w:rFonts w:ascii="Times New Roman" w:eastAsia="Times New Roman" w:hAnsi="Times New Roman" w:cs="Times New Roman"/>
          <w:lang w:eastAsia="ru-RU"/>
        </w:rPr>
      </w:pPr>
      <w:r w:rsidRPr="00A61C7B">
        <w:rPr>
          <w:rFonts w:ascii="Times New Roman" w:eastAsia="Times New Roman" w:hAnsi="Times New Roman" w:cs="Times New Roman"/>
          <w:b/>
          <w:lang w:eastAsia="ru-RU"/>
        </w:rPr>
        <w:t>В стоимость тура входит:</w:t>
      </w:r>
      <w:r w:rsidRPr="00A61C7B">
        <w:rPr>
          <w:rFonts w:ascii="Times New Roman" w:eastAsia="Times New Roman" w:hAnsi="Times New Roman" w:cs="Times New Roman"/>
          <w:lang w:eastAsia="ru-RU"/>
        </w:rPr>
        <w:t xml:space="preserve"> проезд автобусом, проживани</w:t>
      </w:r>
      <w:r w:rsidR="003652D4">
        <w:rPr>
          <w:rFonts w:ascii="Times New Roman" w:eastAsia="Times New Roman" w:hAnsi="Times New Roman" w:cs="Times New Roman"/>
          <w:lang w:eastAsia="ru-RU"/>
        </w:rPr>
        <w:t>е в номерах выбранной категории, завтрак</w:t>
      </w:r>
    </w:p>
    <w:p w:rsidR="00A61C7B" w:rsidRPr="00A61C7B" w:rsidRDefault="00A61C7B" w:rsidP="00A61C7B">
      <w:pPr>
        <w:spacing w:after="0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A61C7B">
        <w:rPr>
          <w:rFonts w:ascii="Times New Roman" w:eastAsia="Times New Roman" w:hAnsi="Times New Roman" w:cs="Times New Roman"/>
          <w:b/>
          <w:lang w:eastAsia="ru-RU"/>
        </w:rPr>
        <w:lastRenderedPageBreak/>
        <w:t>Менеджеры: Аржанова Дарья</w:t>
      </w:r>
      <w:r w:rsidRPr="00A61C7B">
        <w:rPr>
          <w:rFonts w:ascii="Times New Roman" w:eastAsia="Times New Roman" w:hAnsi="Times New Roman" w:cs="Times New Roman"/>
          <w:lang w:eastAsia="ru-RU"/>
        </w:rPr>
        <w:t xml:space="preserve">   8(863) 244-15-63; 269-88-89         </w:t>
      </w:r>
      <w:r w:rsidRPr="00A61C7B">
        <w:rPr>
          <w:rFonts w:ascii="Times New Roman" w:eastAsia="Times New Roman" w:hAnsi="Times New Roman" w:cs="Times New Roman"/>
          <w:lang w:val="en-US" w:eastAsia="ru-RU"/>
        </w:rPr>
        <w:t>E</w:t>
      </w:r>
      <w:r w:rsidRPr="00A61C7B">
        <w:rPr>
          <w:rFonts w:ascii="Times New Roman" w:eastAsia="Times New Roman" w:hAnsi="Times New Roman" w:cs="Times New Roman"/>
          <w:lang w:eastAsia="ru-RU"/>
        </w:rPr>
        <w:t>-</w:t>
      </w:r>
      <w:r w:rsidRPr="00A61C7B">
        <w:rPr>
          <w:rFonts w:ascii="Times New Roman" w:eastAsia="Times New Roman" w:hAnsi="Times New Roman" w:cs="Times New Roman"/>
          <w:lang w:val="en-US" w:eastAsia="ru-RU"/>
        </w:rPr>
        <w:t>mail</w:t>
      </w:r>
      <w:r w:rsidRPr="00A61C7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" w:history="1">
        <w:r w:rsidRPr="00A61C7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radugaavto</w:t>
        </w:r>
        <w:r w:rsidRPr="00A61C7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A61C7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aaanet</w:t>
        </w:r>
        <w:r w:rsidRPr="00A61C7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61C7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A61C7B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A61C7B" w:rsidRPr="00A61C7B" w:rsidRDefault="00A61C7B" w:rsidP="00994AA4">
      <w:pPr>
        <w:jc w:val="both"/>
        <w:rPr>
          <w:rFonts w:ascii="Times New Roman" w:hAnsi="Times New Roman" w:cs="Times New Roman"/>
          <w:sz w:val="24"/>
        </w:rPr>
      </w:pPr>
    </w:p>
    <w:sectPr w:rsidR="00A61C7B" w:rsidRPr="00A61C7B" w:rsidSect="00994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D3"/>
    <w:rsid w:val="000A311B"/>
    <w:rsid w:val="001F245D"/>
    <w:rsid w:val="00264250"/>
    <w:rsid w:val="003570F5"/>
    <w:rsid w:val="003652D4"/>
    <w:rsid w:val="00387E51"/>
    <w:rsid w:val="004441F0"/>
    <w:rsid w:val="005B6F60"/>
    <w:rsid w:val="007C1B3B"/>
    <w:rsid w:val="007C36D3"/>
    <w:rsid w:val="0081667E"/>
    <w:rsid w:val="009368E3"/>
    <w:rsid w:val="00994AA4"/>
    <w:rsid w:val="00A61C7B"/>
    <w:rsid w:val="00C0536D"/>
    <w:rsid w:val="00D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A428-54F4-474A-9CAD-D681ACFD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ugaavto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10</cp:revision>
  <dcterms:created xsi:type="dcterms:W3CDTF">2020-04-12T10:09:00Z</dcterms:created>
  <dcterms:modified xsi:type="dcterms:W3CDTF">2021-05-04T12:48:00Z</dcterms:modified>
</cp:coreProperties>
</file>