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2" w:rsidRPr="007C4A94" w:rsidRDefault="002E5F6E" w:rsidP="0086497F">
      <w:pPr>
        <w:jc w:val="center"/>
        <w:rPr>
          <w:b/>
          <w:color w:val="FF0000"/>
          <w:sz w:val="36"/>
          <w:szCs w:val="36"/>
        </w:rPr>
      </w:pPr>
      <w:r w:rsidRPr="007C4A94">
        <w:rPr>
          <w:b/>
          <w:color w:val="FF0000"/>
          <w:sz w:val="36"/>
          <w:szCs w:val="36"/>
        </w:rPr>
        <w:t xml:space="preserve">Пансионат «Геленджикская бухта» </w:t>
      </w:r>
    </w:p>
    <w:p w:rsidR="002E5F6E" w:rsidRPr="007C4A94" w:rsidRDefault="002E5F6E" w:rsidP="0086497F">
      <w:pPr>
        <w:jc w:val="center"/>
        <w:rPr>
          <w:b/>
          <w:color w:val="FF0000"/>
          <w:sz w:val="36"/>
          <w:szCs w:val="36"/>
        </w:rPr>
      </w:pPr>
      <w:r w:rsidRPr="007C4A94">
        <w:rPr>
          <w:b/>
          <w:color w:val="FF0000"/>
          <w:sz w:val="36"/>
          <w:szCs w:val="36"/>
        </w:rPr>
        <w:t xml:space="preserve">г. Геленджик </w:t>
      </w: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3BB2">
        <w:rPr>
          <w:bCs/>
          <w:sz w:val="22"/>
          <w:szCs w:val="22"/>
        </w:rPr>
        <w:t>Пансионат расположен</w:t>
      </w:r>
      <w:r w:rsidRPr="00253BB2">
        <w:rPr>
          <w:sz w:val="22"/>
          <w:szCs w:val="22"/>
        </w:rPr>
        <w:t xml:space="preserve"> в центре курортной зоны, в великолепном сосновом парке с аллеей из </w:t>
      </w:r>
      <w:proofErr w:type="spellStart"/>
      <w:r w:rsidRPr="00253BB2">
        <w:rPr>
          <w:sz w:val="22"/>
          <w:szCs w:val="22"/>
        </w:rPr>
        <w:t>ленкоранских</w:t>
      </w:r>
      <w:proofErr w:type="spellEnd"/>
      <w:r w:rsidRPr="00253BB2">
        <w:rPr>
          <w:sz w:val="22"/>
          <w:szCs w:val="22"/>
        </w:rPr>
        <w:t xml:space="preserve">  акаций, он находится в центральной части Геленджика, в 10-ти минутах от очаровательной </w:t>
      </w:r>
      <w:proofErr w:type="spellStart"/>
      <w:r w:rsidRPr="00253BB2">
        <w:rPr>
          <w:sz w:val="22"/>
          <w:szCs w:val="22"/>
        </w:rPr>
        <w:t>Геледжикской</w:t>
      </w:r>
      <w:proofErr w:type="spellEnd"/>
      <w:r w:rsidRPr="00253BB2">
        <w:rPr>
          <w:sz w:val="22"/>
          <w:szCs w:val="22"/>
        </w:rPr>
        <w:t xml:space="preserve"> набережной. Пансионат представляет собой один пятиэтажный спальный корпус с номерами различной категории</w:t>
      </w:r>
      <w:r w:rsidR="001134BE" w:rsidRPr="00253BB2">
        <w:rPr>
          <w:sz w:val="22"/>
          <w:szCs w:val="22"/>
        </w:rPr>
        <w:t xml:space="preserve"> БЕЗ ЛИФТА</w:t>
      </w:r>
      <w:r w:rsidRPr="00253BB2">
        <w:rPr>
          <w:sz w:val="22"/>
          <w:szCs w:val="22"/>
        </w:rPr>
        <w:t xml:space="preserve">.  Отдельным крылом выведена светлая столовая, рассчитанная на 240 посадочных мест.   Территория 1,17 га, очень уютная и ухоженная; огорожена и охраняется. Дорожки и площадки вымощены красивой плиткой, очень много цветов, беседки, лавочки. </w:t>
      </w:r>
    </w:p>
    <w:p w:rsidR="002E5F6E" w:rsidRPr="00253BB2" w:rsidRDefault="002E5F6E" w:rsidP="002E5F6E">
      <w:pPr>
        <w:rPr>
          <w:b/>
          <w:i/>
          <w:sz w:val="22"/>
          <w:szCs w:val="22"/>
        </w:rPr>
      </w:pPr>
    </w:p>
    <w:p w:rsidR="002E5F6E" w:rsidRPr="00253BB2" w:rsidRDefault="002E5F6E" w:rsidP="002E5F6E">
      <w:pPr>
        <w:jc w:val="both"/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Пляж</w:t>
      </w:r>
    </w:p>
    <w:p w:rsidR="002E5F6E" w:rsidRPr="00253BB2" w:rsidRDefault="002E5F6E" w:rsidP="002E5F6E">
      <w:pPr>
        <w:jc w:val="both"/>
        <w:rPr>
          <w:sz w:val="22"/>
          <w:szCs w:val="22"/>
        </w:rPr>
      </w:pPr>
      <w:r w:rsidRPr="00253BB2">
        <w:rPr>
          <w:sz w:val="22"/>
          <w:szCs w:val="22"/>
        </w:rPr>
        <w:t>10-ти минутах ходьбы песчаный городской пляж.</w:t>
      </w:r>
    </w:p>
    <w:p w:rsidR="002E5F6E" w:rsidRPr="00253BB2" w:rsidRDefault="002E5F6E" w:rsidP="002E5F6E">
      <w:pPr>
        <w:jc w:val="both"/>
        <w:rPr>
          <w:sz w:val="22"/>
          <w:szCs w:val="22"/>
        </w:rPr>
      </w:pPr>
    </w:p>
    <w:p w:rsidR="002E5F6E" w:rsidRPr="00253BB2" w:rsidRDefault="002E5F6E" w:rsidP="002E5F6E">
      <w:pPr>
        <w:rPr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 xml:space="preserve">Питание </w:t>
      </w:r>
    </w:p>
    <w:p w:rsidR="002E5F6E" w:rsidRPr="00253BB2" w:rsidRDefault="00CA0A39" w:rsidP="002E5F6E">
      <w:pPr>
        <w:rPr>
          <w:sz w:val="22"/>
          <w:szCs w:val="22"/>
        </w:rPr>
      </w:pPr>
      <w:r>
        <w:rPr>
          <w:sz w:val="22"/>
          <w:szCs w:val="22"/>
        </w:rPr>
        <w:t xml:space="preserve">Завтрак </w:t>
      </w:r>
      <w:bookmarkStart w:id="0" w:name="_GoBack"/>
      <w:bookmarkEnd w:id="0"/>
      <w:r w:rsidR="002E5F6E" w:rsidRPr="00253BB2">
        <w:rPr>
          <w:sz w:val="22"/>
          <w:szCs w:val="22"/>
        </w:rPr>
        <w:t>в столовой, которая расположена на втором этаже пансионата.</w:t>
      </w:r>
    </w:p>
    <w:p w:rsidR="002E5F6E" w:rsidRPr="00253BB2" w:rsidRDefault="002E5F6E" w:rsidP="002E5F6E">
      <w:pPr>
        <w:rPr>
          <w:sz w:val="22"/>
          <w:szCs w:val="22"/>
        </w:rPr>
      </w:pPr>
    </w:p>
    <w:p w:rsidR="002E5F6E" w:rsidRPr="00253BB2" w:rsidRDefault="002E5F6E" w:rsidP="002E5F6E">
      <w:pPr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Размещение</w:t>
      </w:r>
    </w:p>
    <w:p w:rsidR="00A311F1" w:rsidRPr="00253BB2" w:rsidRDefault="00CA0A39" w:rsidP="00CA0A39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2,3- местный «стандарт</w:t>
      </w:r>
      <w:proofErr w:type="gramStart"/>
      <w:r>
        <w:rPr>
          <w:i/>
          <w:sz w:val="22"/>
          <w:szCs w:val="22"/>
          <w:u w:val="single"/>
        </w:rPr>
        <w:t>»</w:t>
      </w:r>
      <w:r w:rsidR="002E5F6E" w:rsidRPr="00253BB2">
        <w:rPr>
          <w:sz w:val="22"/>
          <w:szCs w:val="22"/>
        </w:rPr>
        <w:t>:  холодильник</w:t>
      </w:r>
      <w:proofErr w:type="gramEnd"/>
      <w:r w:rsidR="002E5F6E" w:rsidRPr="00253BB2">
        <w:rPr>
          <w:sz w:val="22"/>
          <w:szCs w:val="22"/>
        </w:rPr>
        <w:t xml:space="preserve">, телевизор, </w:t>
      </w:r>
      <w:r>
        <w:rPr>
          <w:sz w:val="22"/>
          <w:szCs w:val="22"/>
        </w:rPr>
        <w:t>сплит система</w:t>
      </w:r>
      <w:r w:rsidRPr="00CA0A39">
        <w:rPr>
          <w:sz w:val="22"/>
          <w:szCs w:val="22"/>
        </w:rPr>
        <w:t>,</w:t>
      </w:r>
      <w:r>
        <w:rPr>
          <w:sz w:val="22"/>
          <w:szCs w:val="22"/>
        </w:rPr>
        <w:t xml:space="preserve"> совместный душ и санузел, балкон</w:t>
      </w:r>
      <w:r w:rsidRPr="00CA0A39">
        <w:rPr>
          <w:sz w:val="22"/>
          <w:szCs w:val="22"/>
        </w:rPr>
        <w:t>,</w:t>
      </w:r>
      <w:r>
        <w:rPr>
          <w:sz w:val="22"/>
          <w:szCs w:val="22"/>
        </w:rPr>
        <w:t xml:space="preserve"> площадь – 2-х местный – 9 </w:t>
      </w:r>
      <w:proofErr w:type="spellStart"/>
      <w:r>
        <w:rPr>
          <w:sz w:val="22"/>
          <w:szCs w:val="22"/>
        </w:rPr>
        <w:t>кв.м</w:t>
      </w:r>
      <w:proofErr w:type="spellEnd"/>
      <w:r w:rsidRPr="00CA0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3-х местный – 12 </w:t>
      </w:r>
      <w:proofErr w:type="spellStart"/>
      <w:r>
        <w:rPr>
          <w:sz w:val="22"/>
          <w:szCs w:val="22"/>
        </w:rPr>
        <w:t>кв.м</w:t>
      </w:r>
      <w:proofErr w:type="spellEnd"/>
      <w:r w:rsidR="006D6294" w:rsidRPr="00253BB2">
        <w:rPr>
          <w:sz w:val="22"/>
          <w:szCs w:val="22"/>
        </w:rPr>
        <w:t>;</w:t>
      </w:r>
    </w:p>
    <w:p w:rsidR="002C5858" w:rsidRPr="00253BB2" w:rsidRDefault="002C5858" w:rsidP="006A6F24">
      <w:pPr>
        <w:pStyle w:val="a5"/>
        <w:ind w:left="0"/>
        <w:jc w:val="both"/>
        <w:rPr>
          <w:sz w:val="22"/>
          <w:szCs w:val="22"/>
        </w:rPr>
      </w:pPr>
    </w:p>
    <w:p w:rsidR="002C5858" w:rsidRPr="00253BB2" w:rsidRDefault="002C5858" w:rsidP="006A6F24">
      <w:pPr>
        <w:pStyle w:val="a5"/>
        <w:ind w:left="0"/>
        <w:jc w:val="both"/>
        <w:rPr>
          <w:b/>
          <w:i/>
          <w:sz w:val="22"/>
          <w:szCs w:val="22"/>
          <w:u w:val="single"/>
        </w:rPr>
      </w:pPr>
      <w:r w:rsidRPr="00253BB2">
        <w:rPr>
          <w:b/>
          <w:i/>
          <w:color w:val="FF0000"/>
          <w:sz w:val="22"/>
          <w:szCs w:val="22"/>
        </w:rPr>
        <w:t>Дополнительные места НЕ предоставляются</w:t>
      </w:r>
    </w:p>
    <w:p w:rsidR="002E5F6E" w:rsidRPr="00253BB2" w:rsidRDefault="002E5F6E" w:rsidP="002E5F6E">
      <w:pPr>
        <w:rPr>
          <w:b/>
          <w:i/>
          <w:sz w:val="22"/>
          <w:szCs w:val="22"/>
        </w:rPr>
      </w:pP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К услугам отдыхающих</w:t>
      </w:r>
    </w:p>
    <w:p w:rsidR="002E5F6E" w:rsidRPr="00253BB2" w:rsidRDefault="002E5F6E" w:rsidP="002E5F6E">
      <w:pPr>
        <w:jc w:val="both"/>
        <w:rPr>
          <w:b/>
          <w:i/>
          <w:sz w:val="22"/>
          <w:szCs w:val="22"/>
        </w:rPr>
      </w:pPr>
      <w:r w:rsidRPr="00253BB2">
        <w:rPr>
          <w:sz w:val="22"/>
          <w:szCs w:val="22"/>
        </w:rPr>
        <w:t xml:space="preserve">WI-FI, настольный теннис, тренажерный зал, библиотека, </w:t>
      </w:r>
      <w:r w:rsidR="006D4D4F" w:rsidRPr="00253BB2">
        <w:rPr>
          <w:sz w:val="22"/>
          <w:szCs w:val="22"/>
        </w:rPr>
        <w:t>детская комната, бесплатная</w:t>
      </w:r>
      <w:r w:rsidRPr="00253BB2">
        <w:rPr>
          <w:sz w:val="22"/>
          <w:szCs w:val="22"/>
        </w:rPr>
        <w:t xml:space="preserve"> парковк</w:t>
      </w:r>
      <w:r w:rsidR="006D4D4F" w:rsidRPr="00253BB2">
        <w:rPr>
          <w:sz w:val="22"/>
          <w:szCs w:val="22"/>
        </w:rPr>
        <w:t>а на территории пансионата, детская игровая площадка (машинка</w:t>
      </w:r>
      <w:r w:rsidRPr="00253BB2">
        <w:rPr>
          <w:sz w:val="22"/>
          <w:szCs w:val="22"/>
        </w:rPr>
        <w:t>,</w:t>
      </w:r>
      <w:r w:rsidR="006D4D4F" w:rsidRPr="00253BB2">
        <w:rPr>
          <w:sz w:val="22"/>
          <w:szCs w:val="22"/>
        </w:rPr>
        <w:t xml:space="preserve"> </w:t>
      </w:r>
      <w:r w:rsidRPr="00253BB2">
        <w:rPr>
          <w:sz w:val="22"/>
          <w:szCs w:val="22"/>
        </w:rPr>
        <w:t>игровой инвент</w:t>
      </w:r>
      <w:r w:rsidR="006D4D4F" w:rsidRPr="00253BB2">
        <w:rPr>
          <w:sz w:val="22"/>
          <w:szCs w:val="22"/>
        </w:rPr>
        <w:t>арь), кулеры с водой, утюг</w:t>
      </w:r>
      <w:r w:rsidRPr="00253BB2">
        <w:rPr>
          <w:sz w:val="22"/>
          <w:szCs w:val="22"/>
        </w:rPr>
        <w:t>,  гладильная  доска  находится на каждом этаже.</w:t>
      </w:r>
    </w:p>
    <w:p w:rsidR="006D4D4F" w:rsidRPr="00253BB2" w:rsidRDefault="006D4D4F" w:rsidP="002E5F6E">
      <w:pPr>
        <w:rPr>
          <w:b/>
          <w:i/>
          <w:sz w:val="22"/>
          <w:szCs w:val="22"/>
        </w:rPr>
      </w:pPr>
    </w:p>
    <w:p w:rsidR="002C5858" w:rsidRPr="00253BB2" w:rsidRDefault="002C5858" w:rsidP="002C5858">
      <w:pPr>
        <w:rPr>
          <w:b/>
          <w:i/>
          <w:sz w:val="22"/>
          <w:szCs w:val="22"/>
        </w:rPr>
      </w:pPr>
    </w:p>
    <w:p w:rsidR="00131454" w:rsidRDefault="00131454" w:rsidP="002C5858">
      <w:pPr>
        <w:rPr>
          <w:b/>
          <w:i/>
          <w:sz w:val="22"/>
          <w:szCs w:val="22"/>
        </w:rPr>
      </w:pPr>
    </w:p>
    <w:p w:rsidR="00131454" w:rsidRPr="00131454" w:rsidRDefault="00721665" w:rsidP="002C5858">
      <w:pPr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Стоимость </w:t>
      </w:r>
      <w:r w:rsidR="00131454">
        <w:rPr>
          <w:b/>
          <w:i/>
          <w:sz w:val="22"/>
          <w:szCs w:val="22"/>
        </w:rPr>
        <w:t>2022</w:t>
      </w:r>
      <w:r w:rsidR="00AA4442">
        <w:rPr>
          <w:b/>
          <w:i/>
          <w:sz w:val="22"/>
          <w:szCs w:val="22"/>
        </w:rPr>
        <w:t xml:space="preserve"> г. </w:t>
      </w:r>
      <w:r>
        <w:rPr>
          <w:b/>
          <w:i/>
          <w:sz w:val="22"/>
          <w:szCs w:val="22"/>
        </w:rPr>
        <w:t xml:space="preserve">на 1 чел. за заезд </w:t>
      </w:r>
      <w:r w:rsidR="002C5858" w:rsidRPr="00253BB2">
        <w:rPr>
          <w:b/>
          <w:i/>
          <w:sz w:val="22"/>
          <w:szCs w:val="22"/>
        </w:rPr>
        <w:t xml:space="preserve">(руб.)  - </w:t>
      </w:r>
      <w:r w:rsidR="002C5858" w:rsidRPr="00253BB2">
        <w:rPr>
          <w:b/>
          <w:i/>
          <w:color w:val="FF0000"/>
          <w:sz w:val="22"/>
          <w:szCs w:val="22"/>
        </w:rPr>
        <w:t>завтрак</w:t>
      </w:r>
    </w:p>
    <w:tbl>
      <w:tblPr>
        <w:tblW w:w="79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701"/>
        <w:gridCol w:w="1701"/>
      </w:tblGrid>
      <w:tr w:rsidR="00912372" w:rsidRPr="00253BB2" w:rsidTr="00912372">
        <w:trPr>
          <w:trHeight w:val="1314"/>
        </w:trPr>
        <w:tc>
          <w:tcPr>
            <w:tcW w:w="1418" w:type="dxa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Даты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стандарт 2-х 3-х местный </w:t>
            </w:r>
          </w:p>
        </w:tc>
        <w:tc>
          <w:tcPr>
            <w:tcW w:w="1701" w:type="dxa"/>
            <w:vAlign w:val="center"/>
          </w:tcPr>
          <w:p w:rsidR="00912372" w:rsidRPr="00253BB2" w:rsidRDefault="00912372" w:rsidP="00912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1-но местное размещение стандарт</w:t>
            </w:r>
          </w:p>
        </w:tc>
        <w:tc>
          <w:tcPr>
            <w:tcW w:w="1701" w:type="dxa"/>
            <w:vAlign w:val="center"/>
          </w:tcPr>
          <w:p w:rsidR="00912372" w:rsidRDefault="00912372" w:rsidP="00912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 3-14 основное место</w:t>
            </w:r>
          </w:p>
        </w:tc>
      </w:tr>
      <w:tr w:rsidR="00912372" w:rsidRPr="00253BB2" w:rsidTr="00B26220">
        <w:tc>
          <w:tcPr>
            <w:tcW w:w="1418" w:type="dxa"/>
            <w:vMerge w:val="restart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3 дня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01.06-09.09.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912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912372" w:rsidRPr="00253BB2" w:rsidTr="00B26220">
        <w:tc>
          <w:tcPr>
            <w:tcW w:w="1418" w:type="dxa"/>
            <w:vMerge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10.09.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912372" w:rsidRPr="00253BB2" w:rsidTr="00B26220">
        <w:tc>
          <w:tcPr>
            <w:tcW w:w="1418" w:type="dxa"/>
            <w:vMerge w:val="restart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53BB2">
              <w:rPr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01.06-09.09.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</w:tr>
      <w:tr w:rsidR="00912372" w:rsidRPr="00253BB2" w:rsidTr="00B26220">
        <w:tc>
          <w:tcPr>
            <w:tcW w:w="1418" w:type="dxa"/>
            <w:vMerge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10.09.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</w:t>
            </w:r>
          </w:p>
        </w:tc>
      </w:tr>
      <w:tr w:rsidR="00912372" w:rsidRPr="00253BB2" w:rsidTr="00B26220">
        <w:tc>
          <w:tcPr>
            <w:tcW w:w="1418" w:type="dxa"/>
            <w:vMerge w:val="restart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53BB2">
              <w:rPr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01.06-09.09.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</w:tr>
      <w:tr w:rsidR="00912372" w:rsidRPr="00253BB2" w:rsidTr="00B26220">
        <w:tc>
          <w:tcPr>
            <w:tcW w:w="1418" w:type="dxa"/>
            <w:vMerge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10.09.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912372" w:rsidRPr="00253BB2" w:rsidTr="00B26220">
        <w:tc>
          <w:tcPr>
            <w:tcW w:w="1418" w:type="dxa"/>
            <w:vMerge w:val="restart"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10 дней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01.06-09.09.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</w:t>
            </w:r>
          </w:p>
        </w:tc>
      </w:tr>
      <w:tr w:rsidR="00912372" w:rsidRPr="00253BB2" w:rsidTr="00B26220">
        <w:tc>
          <w:tcPr>
            <w:tcW w:w="1418" w:type="dxa"/>
            <w:vMerge/>
            <w:shd w:val="clear" w:color="auto" w:fill="auto"/>
            <w:vAlign w:val="center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91237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10.09.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253BB2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24250</w:t>
            </w:r>
          </w:p>
        </w:tc>
        <w:tc>
          <w:tcPr>
            <w:tcW w:w="1701" w:type="dxa"/>
            <w:shd w:val="clear" w:color="auto" w:fill="FFFFFF" w:themeFill="background1"/>
          </w:tcPr>
          <w:p w:rsidR="00912372" w:rsidRPr="00DB3C8C" w:rsidRDefault="00B26220" w:rsidP="007C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</w:t>
            </w:r>
          </w:p>
        </w:tc>
      </w:tr>
    </w:tbl>
    <w:p w:rsidR="002C5858" w:rsidRPr="00253BB2" w:rsidRDefault="002C5858" w:rsidP="002C5858">
      <w:pPr>
        <w:rPr>
          <w:noProof/>
          <w:color w:val="000000"/>
          <w:sz w:val="22"/>
          <w:szCs w:val="22"/>
        </w:rPr>
      </w:pPr>
    </w:p>
    <w:p w:rsidR="00895C7D" w:rsidRPr="00253BB2" w:rsidRDefault="00895C7D" w:rsidP="002C5858">
      <w:pPr>
        <w:jc w:val="both"/>
        <w:rPr>
          <w:noProof/>
          <w:color w:val="000000"/>
          <w:sz w:val="22"/>
          <w:szCs w:val="22"/>
        </w:rPr>
      </w:pPr>
    </w:p>
    <w:p w:rsidR="00895C7D" w:rsidRPr="00253BB2" w:rsidRDefault="00895C7D" w:rsidP="00895C7D">
      <w:pPr>
        <w:rPr>
          <w:noProof/>
          <w:color w:val="000000"/>
          <w:sz w:val="22"/>
          <w:szCs w:val="22"/>
        </w:rPr>
      </w:pPr>
    </w:p>
    <w:p w:rsidR="00895C7D" w:rsidRPr="00253BB2" w:rsidRDefault="00895C7D" w:rsidP="00895C7D">
      <w:pPr>
        <w:jc w:val="both"/>
        <w:rPr>
          <w:noProof/>
          <w:color w:val="000000"/>
          <w:sz w:val="22"/>
          <w:szCs w:val="22"/>
        </w:rPr>
      </w:pPr>
      <w:r w:rsidRPr="00253BB2">
        <w:rPr>
          <w:b/>
          <w:noProof/>
          <w:color w:val="000000"/>
          <w:sz w:val="22"/>
          <w:szCs w:val="22"/>
        </w:rPr>
        <w:t xml:space="preserve">В стоимость включено: </w:t>
      </w:r>
      <w:r w:rsidR="00253BB2" w:rsidRPr="00253BB2">
        <w:rPr>
          <w:noProof/>
          <w:color w:val="000000"/>
          <w:sz w:val="22"/>
          <w:szCs w:val="22"/>
        </w:rPr>
        <w:t>проезд,</w:t>
      </w:r>
      <w:r w:rsidR="00253BB2">
        <w:rPr>
          <w:b/>
          <w:noProof/>
          <w:color w:val="000000"/>
          <w:sz w:val="22"/>
          <w:szCs w:val="22"/>
        </w:rPr>
        <w:t xml:space="preserve"> </w:t>
      </w:r>
      <w:r w:rsidRPr="00253BB2">
        <w:rPr>
          <w:noProof/>
          <w:color w:val="000000"/>
          <w:sz w:val="22"/>
          <w:szCs w:val="22"/>
        </w:rPr>
        <w:t xml:space="preserve">проживание, </w:t>
      </w:r>
      <w:r w:rsidR="00253BB2">
        <w:rPr>
          <w:noProof/>
          <w:color w:val="000000"/>
          <w:sz w:val="22"/>
          <w:szCs w:val="22"/>
        </w:rPr>
        <w:t>выбранная категория питания,</w:t>
      </w:r>
      <w:r w:rsidRPr="00253BB2">
        <w:rPr>
          <w:noProof/>
          <w:color w:val="000000"/>
          <w:sz w:val="22"/>
          <w:szCs w:val="22"/>
        </w:rPr>
        <w:t>тренажерный зал,  настольный теннис, библиотека, wi-fi, парковка.</w:t>
      </w:r>
    </w:p>
    <w:p w:rsidR="00E45FE9" w:rsidRPr="00253BB2" w:rsidRDefault="00E45FE9" w:rsidP="002E5F6E">
      <w:pPr>
        <w:jc w:val="both"/>
        <w:rPr>
          <w:noProof/>
          <w:color w:val="000000"/>
          <w:sz w:val="22"/>
          <w:szCs w:val="22"/>
        </w:rPr>
      </w:pPr>
    </w:p>
    <w:p w:rsidR="00E45FE9" w:rsidRPr="00253BB2" w:rsidRDefault="00912372" w:rsidP="002E5F6E">
      <w:pPr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Дети до 3</w:t>
      </w:r>
      <w:r w:rsidR="00E45FE9" w:rsidRPr="00253BB2">
        <w:rPr>
          <w:noProof/>
          <w:color w:val="000000"/>
          <w:sz w:val="22"/>
          <w:szCs w:val="22"/>
        </w:rPr>
        <w:t xml:space="preserve"> лет не принимаются;</w:t>
      </w:r>
    </w:p>
    <w:p w:rsidR="00E45FE9" w:rsidRPr="00253BB2" w:rsidRDefault="00E45FE9" w:rsidP="00E45FE9">
      <w:pPr>
        <w:rPr>
          <w:noProof/>
          <w:color w:val="000000"/>
          <w:sz w:val="22"/>
          <w:szCs w:val="22"/>
        </w:rPr>
      </w:pPr>
    </w:p>
    <w:p w:rsidR="002E5F6E" w:rsidRPr="00253BB2" w:rsidRDefault="002E5F6E" w:rsidP="002E5F6E">
      <w:pPr>
        <w:jc w:val="both"/>
        <w:rPr>
          <w:b/>
          <w:noProof/>
          <w:color w:val="000000"/>
          <w:sz w:val="22"/>
          <w:szCs w:val="22"/>
        </w:rPr>
      </w:pPr>
    </w:p>
    <w:p w:rsidR="002E5F6E" w:rsidRPr="00253BB2" w:rsidRDefault="002E5F6E" w:rsidP="002E5F6E">
      <w:pPr>
        <w:jc w:val="both"/>
        <w:rPr>
          <w:noProof/>
          <w:color w:val="000000"/>
          <w:sz w:val="22"/>
          <w:szCs w:val="22"/>
        </w:rPr>
      </w:pPr>
      <w:r w:rsidRPr="00253BB2">
        <w:rPr>
          <w:noProof/>
          <w:color w:val="000000"/>
          <w:sz w:val="22"/>
          <w:szCs w:val="22"/>
        </w:rPr>
        <w:t>РАСЧЕТНЫЙ ЧАС – 12.00</w:t>
      </w:r>
      <w:r w:rsidR="00E45FE9" w:rsidRPr="00253BB2">
        <w:rPr>
          <w:noProof/>
          <w:color w:val="000000"/>
          <w:sz w:val="22"/>
          <w:szCs w:val="22"/>
        </w:rPr>
        <w:t xml:space="preserve"> (заезд – 13.00, выезд – до 12.00)</w:t>
      </w:r>
    </w:p>
    <w:p w:rsidR="002E5F6E" w:rsidRPr="00253BB2" w:rsidRDefault="002E5F6E" w:rsidP="002E5F6E">
      <w:pPr>
        <w:jc w:val="both"/>
        <w:rPr>
          <w:b/>
          <w:noProof/>
          <w:color w:val="000000"/>
          <w:sz w:val="22"/>
          <w:szCs w:val="22"/>
        </w:rPr>
      </w:pPr>
    </w:p>
    <w:p w:rsidR="00253BB2" w:rsidRPr="00253BB2" w:rsidRDefault="00253BB2" w:rsidP="00253BB2">
      <w:pPr>
        <w:spacing w:line="276" w:lineRule="auto"/>
        <w:rPr>
          <w:b/>
          <w:sz w:val="22"/>
          <w:szCs w:val="22"/>
        </w:rPr>
      </w:pPr>
      <w:r w:rsidRPr="00253BB2">
        <w:rPr>
          <w:b/>
          <w:sz w:val="22"/>
          <w:szCs w:val="22"/>
        </w:rPr>
        <w:t>Менеджеры: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260"/>
        <w:gridCol w:w="2268"/>
      </w:tblGrid>
      <w:tr w:rsidR="00253BB2" w:rsidRPr="00131454" w:rsidTr="00325358">
        <w:tc>
          <w:tcPr>
            <w:tcW w:w="1843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</w:rPr>
            </w:pPr>
            <w:r w:rsidRPr="00253BB2">
              <w:rPr>
                <w:sz w:val="22"/>
                <w:szCs w:val="22"/>
              </w:rPr>
              <w:t>Аржанова Дарья</w:t>
            </w:r>
          </w:p>
        </w:tc>
        <w:tc>
          <w:tcPr>
            <w:tcW w:w="3119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253BB2">
              <w:rPr>
                <w:sz w:val="22"/>
                <w:szCs w:val="22"/>
              </w:rPr>
              <w:t>(863) 269-88-89</w:t>
            </w:r>
            <w:r w:rsidRPr="00253BB2">
              <w:rPr>
                <w:sz w:val="22"/>
                <w:szCs w:val="22"/>
                <w:lang w:val="en-US"/>
              </w:rPr>
              <w:t>, 244-15-63</w:t>
            </w:r>
          </w:p>
        </w:tc>
        <w:tc>
          <w:tcPr>
            <w:tcW w:w="3260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253BB2">
              <w:rPr>
                <w:sz w:val="22"/>
                <w:szCs w:val="22"/>
                <w:lang w:val="en-GB"/>
              </w:rPr>
              <w:t xml:space="preserve">E-mail: </w:t>
            </w:r>
            <w:hyperlink r:id="rId5" w:history="1">
              <w:r w:rsidRPr="00253BB2">
                <w:rPr>
                  <w:color w:val="0000FF"/>
                  <w:sz w:val="22"/>
                  <w:szCs w:val="22"/>
                  <w:u w:val="single"/>
                  <w:lang w:val="en-GB"/>
                </w:rPr>
                <w:t>raduga</w:t>
              </w:r>
              <w:r w:rsidRPr="00253BB2">
                <w:rPr>
                  <w:color w:val="0000FF"/>
                  <w:sz w:val="22"/>
                  <w:szCs w:val="22"/>
                  <w:u w:val="single"/>
                  <w:lang w:val="en-US"/>
                </w:rPr>
                <w:t>avto</w:t>
              </w:r>
              <w:r w:rsidRPr="00253BB2">
                <w:rPr>
                  <w:color w:val="0000FF"/>
                  <w:sz w:val="22"/>
                  <w:szCs w:val="22"/>
                  <w:u w:val="single"/>
                  <w:lang w:val="en-GB"/>
                </w:rPr>
                <w:t>@aaanet.ru</w:t>
              </w:r>
            </w:hyperlink>
          </w:p>
        </w:tc>
        <w:tc>
          <w:tcPr>
            <w:tcW w:w="2268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2E5F6E" w:rsidRPr="00253BB2" w:rsidRDefault="002E5F6E" w:rsidP="002E5F6E">
      <w:pPr>
        <w:jc w:val="both"/>
        <w:rPr>
          <w:b/>
          <w:caps/>
          <w:noProof/>
          <w:color w:val="000000"/>
          <w:sz w:val="22"/>
          <w:szCs w:val="22"/>
          <w:lang w:val="en-US"/>
        </w:rPr>
      </w:pPr>
    </w:p>
    <w:p w:rsidR="002E5F6E" w:rsidRPr="00253BB2" w:rsidRDefault="002E5F6E" w:rsidP="002E5F6E">
      <w:pPr>
        <w:jc w:val="center"/>
        <w:rPr>
          <w:b/>
          <w:caps/>
          <w:noProof/>
          <w:color w:val="000000"/>
          <w:sz w:val="22"/>
          <w:szCs w:val="22"/>
          <w:lang w:val="en-US"/>
        </w:rPr>
      </w:pPr>
    </w:p>
    <w:p w:rsidR="002E5F6E" w:rsidRPr="00253BB2" w:rsidRDefault="002E5F6E" w:rsidP="002E5F6E">
      <w:pPr>
        <w:jc w:val="center"/>
        <w:rPr>
          <w:rFonts w:ascii="Arial" w:hAnsi="Arial"/>
          <w:b/>
          <w:caps/>
          <w:noProof/>
          <w:color w:val="000000"/>
          <w:sz w:val="16"/>
          <w:szCs w:val="16"/>
          <w:lang w:val="en-US"/>
        </w:rPr>
      </w:pPr>
    </w:p>
    <w:sectPr w:rsidR="002E5F6E" w:rsidRPr="00253BB2" w:rsidSect="0025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AEF"/>
    <w:multiLevelType w:val="hybridMultilevel"/>
    <w:tmpl w:val="E88A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6E"/>
    <w:rsid w:val="001134BE"/>
    <w:rsid w:val="00131454"/>
    <w:rsid w:val="00181C54"/>
    <w:rsid w:val="00253BB2"/>
    <w:rsid w:val="002C5858"/>
    <w:rsid w:val="002E5F6E"/>
    <w:rsid w:val="00333FF6"/>
    <w:rsid w:val="00361879"/>
    <w:rsid w:val="00364446"/>
    <w:rsid w:val="0037316A"/>
    <w:rsid w:val="0039072C"/>
    <w:rsid w:val="003A629B"/>
    <w:rsid w:val="003E59F8"/>
    <w:rsid w:val="0041618F"/>
    <w:rsid w:val="00480A70"/>
    <w:rsid w:val="00507FE7"/>
    <w:rsid w:val="00666713"/>
    <w:rsid w:val="006A6F24"/>
    <w:rsid w:val="006D4D4F"/>
    <w:rsid w:val="006D6294"/>
    <w:rsid w:val="00721665"/>
    <w:rsid w:val="0076791E"/>
    <w:rsid w:val="007C4A94"/>
    <w:rsid w:val="007E12AF"/>
    <w:rsid w:val="0086497F"/>
    <w:rsid w:val="00895C7D"/>
    <w:rsid w:val="008A468A"/>
    <w:rsid w:val="00912372"/>
    <w:rsid w:val="009E1C64"/>
    <w:rsid w:val="009F1452"/>
    <w:rsid w:val="00A21A4F"/>
    <w:rsid w:val="00A311F1"/>
    <w:rsid w:val="00A61C41"/>
    <w:rsid w:val="00AA4442"/>
    <w:rsid w:val="00B26220"/>
    <w:rsid w:val="00CA0A39"/>
    <w:rsid w:val="00CA3082"/>
    <w:rsid w:val="00CE1765"/>
    <w:rsid w:val="00D249C6"/>
    <w:rsid w:val="00DB3C8C"/>
    <w:rsid w:val="00E24702"/>
    <w:rsid w:val="00E45FE9"/>
    <w:rsid w:val="00F061EF"/>
    <w:rsid w:val="00F436A4"/>
    <w:rsid w:val="00F45168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C0E3-FDED-4892-9C6E-24DEEA5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5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F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E5F6E"/>
    <w:pPr>
      <w:ind w:left="720"/>
      <w:contextualSpacing/>
    </w:pPr>
  </w:style>
  <w:style w:type="paragraph" w:customStyle="1" w:styleId="a6">
    <w:name w:val="Стиль"/>
    <w:basedOn w:val="a"/>
    <w:uiPriority w:val="99"/>
    <w:semiHidden/>
    <w:rsid w:val="002E5F6E"/>
    <w:pPr>
      <w:snapToGrid w:val="0"/>
    </w:pPr>
    <w:rPr>
      <w:rFonts w:eastAsia="Calibri"/>
      <w:spacing w:val="-1"/>
      <w:position w:val="-1"/>
    </w:rPr>
  </w:style>
  <w:style w:type="paragraph" w:styleId="a7">
    <w:name w:val="Balloon Text"/>
    <w:basedOn w:val="a"/>
    <w:link w:val="a8"/>
    <w:uiPriority w:val="99"/>
    <w:semiHidden/>
    <w:unhideWhenUsed/>
    <w:rsid w:val="002E5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Анжелика Бадальян</cp:lastModifiedBy>
  <cp:revision>33</cp:revision>
  <dcterms:created xsi:type="dcterms:W3CDTF">2019-03-13T14:10:00Z</dcterms:created>
  <dcterms:modified xsi:type="dcterms:W3CDTF">2022-05-30T09:36:00Z</dcterms:modified>
</cp:coreProperties>
</file>